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33" w:rsidRDefault="00893E12" w:rsidP="009D260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1457325"/>
            <wp:effectExtent l="0" t="0" r="0" b="0"/>
            <wp:docPr id="9" name="Рисунок 9" descr="g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g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2C7AC" wp14:editId="5B82D106">
            <wp:extent cx="6076950" cy="7540918"/>
            <wp:effectExtent l="0" t="0" r="0" b="0"/>
            <wp:docPr id="1" name="Рисунок 1" descr="D:\Изображение\2024-09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е\2024-09-15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1198" t="18261" r="4510" b="5656"/>
                    <a:stretch/>
                  </pic:blipFill>
                  <pic:spPr bwMode="auto">
                    <a:xfrm>
                      <a:off x="0" y="0"/>
                      <a:ext cx="6076950" cy="75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8461386"/>
            <wp:effectExtent l="19050" t="0" r="9525" b="0"/>
            <wp:docPr id="2" name="Рисунок 2" descr="D:\Изображение\2024-09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е\2024-09-15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53" t="4751" r="4044" b="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6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8381309"/>
            <wp:effectExtent l="19050" t="0" r="0" b="0"/>
            <wp:docPr id="3" name="Рисунок 3" descr="D:\Изображение\2024-09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е\2024-09-15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76" t="4751" r="5132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413354"/>
            <wp:effectExtent l="19050" t="0" r="0" b="0"/>
            <wp:docPr id="4" name="Рисунок 4" descr="D:\Изображение\2024-09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е\2024-09-15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64" t="4299" r="4977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1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8597565"/>
            <wp:effectExtent l="19050" t="0" r="9525" b="0"/>
            <wp:docPr id="5" name="Рисунок 5" descr="D:\Изображение\2024-09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е\2024-09-15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53" t="4977" r="4666" b="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5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02F3" w:rsidRP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B33">
        <w:rPr>
          <w:rFonts w:ascii="Times New Roman" w:hAnsi="Times New Roman" w:cs="Times New Roman"/>
          <w:sz w:val="24"/>
          <w:szCs w:val="24"/>
        </w:rPr>
        <w:lastRenderedPageBreak/>
        <w:t>6</w:t>
      </w:r>
      <w:r>
        <w:rPr>
          <w:rFonts w:ascii="Times New Roman" w:hAnsi="Times New Roman" w:cs="Times New Roman"/>
          <w:sz w:val="24"/>
          <w:szCs w:val="24"/>
        </w:rPr>
        <w:t xml:space="preserve">.7. </w:t>
      </w:r>
      <w:r w:rsidR="00704619" w:rsidRPr="006F6B33">
        <w:rPr>
          <w:rFonts w:ascii="Times New Roman" w:hAnsi="Times New Roman" w:cs="Times New Roman"/>
          <w:sz w:val="24"/>
          <w:szCs w:val="24"/>
        </w:rPr>
        <w:t>Лица с ОВЗ и дети-инвалиды, обучающиеся на дому по медицинским показаниям, обеспечиваются бесплатным двухразовым питанием в виде предоставления продуктового набора, либо денежной компенсации, соответствующей его стоимости.</w:t>
      </w:r>
    </w:p>
    <w:p w:rsidR="00704619" w:rsidRP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6.8. </w:t>
      </w:r>
      <w:r w:rsidR="00704619" w:rsidRPr="006F6B33">
        <w:rPr>
          <w:rFonts w:ascii="Times New Roman" w:hAnsi="Times New Roman" w:cs="Times New Roman"/>
          <w:sz w:val="24"/>
          <w:szCs w:val="24"/>
        </w:rPr>
        <w:t>Решение об обеспечении бесплатным двухразовым питанием лиц с ОВЗ, детей-инвалидов, обучающихся на дому, принимается ежегодно с 1 сентября текущего года на основании заявления родителей (законных представителей) обучающегося с ОВЗ</w:t>
      </w:r>
      <w:r w:rsidR="00D52995" w:rsidRPr="006F6B33">
        <w:rPr>
          <w:rFonts w:ascii="Times New Roman" w:hAnsi="Times New Roman" w:cs="Times New Roman"/>
          <w:sz w:val="24"/>
          <w:szCs w:val="24"/>
        </w:rPr>
        <w:t>, ребенка-инвалида о предоставлении бесплатного двухразового питания в виде продуктового набора.</w:t>
      </w:r>
    </w:p>
    <w:p w:rsidR="00D52995" w:rsidRPr="006F6B33" w:rsidRDefault="00D52995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B33">
        <w:rPr>
          <w:rFonts w:ascii="Times New Roman" w:hAnsi="Times New Roman" w:cs="Times New Roman"/>
          <w:sz w:val="24"/>
          <w:szCs w:val="24"/>
        </w:rPr>
        <w:t>Решение о предоставлении бесплатного двухразового питания лицам с ОВЗ, детям-инвалидам, обучающимся на дому, принятым на обучение в течение учебного года или приобретающим право на предоставление бесплатного двухразового питания в течение учебного года, принимается в</w:t>
      </w:r>
      <w:r w:rsidR="009D2602" w:rsidRPr="006F6B33">
        <w:rPr>
          <w:rFonts w:ascii="Times New Roman" w:hAnsi="Times New Roman" w:cs="Times New Roman"/>
          <w:sz w:val="24"/>
          <w:szCs w:val="24"/>
        </w:rPr>
        <w:t xml:space="preserve"> течение 5 рабочих дней со для </w:t>
      </w:r>
      <w:r w:rsidRPr="006F6B33">
        <w:rPr>
          <w:rFonts w:ascii="Times New Roman" w:hAnsi="Times New Roman" w:cs="Times New Roman"/>
          <w:sz w:val="24"/>
          <w:szCs w:val="24"/>
        </w:rPr>
        <w:t>принятия их на обучение или приобретения указанного права на основании заявления.</w:t>
      </w:r>
      <w:proofErr w:type="gramEnd"/>
    </w:p>
    <w:p w:rsidR="00D52995" w:rsidRP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6.9. </w:t>
      </w:r>
      <w:r w:rsidR="00D52995" w:rsidRPr="006F6B33">
        <w:rPr>
          <w:rFonts w:ascii="Times New Roman" w:hAnsi="Times New Roman" w:cs="Times New Roman"/>
          <w:sz w:val="24"/>
          <w:szCs w:val="24"/>
        </w:rPr>
        <w:t>Основаниями для прекращения бесплатного двухразового питания обучающимся с ОВЗ, детям-инвалидам являются:</w:t>
      </w:r>
    </w:p>
    <w:p w:rsidR="00D52995" w:rsidRPr="006F6B33" w:rsidRDefault="00D52995" w:rsidP="009D26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B33">
        <w:rPr>
          <w:rFonts w:ascii="Times New Roman" w:hAnsi="Times New Roman" w:cs="Times New Roman"/>
          <w:sz w:val="24"/>
          <w:szCs w:val="24"/>
        </w:rPr>
        <w:t>- прекращение образовательных отношений;</w:t>
      </w:r>
    </w:p>
    <w:p w:rsidR="00D52995" w:rsidRPr="006F6B33" w:rsidRDefault="00D52995" w:rsidP="009D26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B33">
        <w:rPr>
          <w:rFonts w:ascii="Times New Roman" w:hAnsi="Times New Roman" w:cs="Times New Roman"/>
          <w:sz w:val="24"/>
          <w:szCs w:val="24"/>
        </w:rPr>
        <w:t>- утрата права на получение бесплатного двухразового питания.</w:t>
      </w:r>
    </w:p>
    <w:p w:rsidR="00D52995" w:rsidRPr="006F6B33" w:rsidRDefault="00D52995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B33">
        <w:rPr>
          <w:rFonts w:ascii="Times New Roman" w:hAnsi="Times New Roman" w:cs="Times New Roman"/>
          <w:sz w:val="24"/>
          <w:szCs w:val="24"/>
        </w:rPr>
        <w:t xml:space="preserve">В случае утраты права на получение бесплатного двухразового питания родители (законные представители) </w:t>
      </w:r>
      <w:r w:rsidR="009D2602" w:rsidRPr="006F6B33">
        <w:rPr>
          <w:rFonts w:ascii="Times New Roman" w:hAnsi="Times New Roman" w:cs="Times New Roman"/>
          <w:sz w:val="24"/>
          <w:szCs w:val="24"/>
        </w:rPr>
        <w:t>обучающихся с ОВЗ, детей-инвалидов уведомляют в письменной форме общеобразовательное учреждение об изменении обстоятельств, влияющих на получение бесплатного двухразового питания, в срок до 5 рабочих дней со дня возникновения таких обстоятельств.</w:t>
      </w:r>
    </w:p>
    <w:p w:rsidR="009D2602" w:rsidRPr="006F6B33" w:rsidRDefault="009D2602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B33">
        <w:rPr>
          <w:rFonts w:ascii="Times New Roman" w:hAnsi="Times New Roman" w:cs="Times New Roman"/>
          <w:sz w:val="24"/>
          <w:szCs w:val="24"/>
        </w:rPr>
        <w:t>Предоставление бесплатного двухразового питания обучающимся с ОВЗ, детям-инвалидам прекращается со дня принятия распорядительного акта общеобразовательного учреждения о прекращении предоставления бесплатного двухразового питания по основаниям, перечисленным в пункте 5 настоящего Порядка.</w:t>
      </w:r>
    </w:p>
    <w:p w:rsidR="009D2602" w:rsidRPr="006F6B33" w:rsidRDefault="006F6B33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6.10. </w:t>
      </w:r>
      <w:r w:rsidR="009D2602" w:rsidRPr="006F6B33">
        <w:rPr>
          <w:rFonts w:ascii="Times New Roman" w:hAnsi="Times New Roman" w:cs="Times New Roman"/>
          <w:sz w:val="24"/>
          <w:szCs w:val="24"/>
        </w:rPr>
        <w:t>Лицам с ОВЗ, детям-инвалидам, обучающимся в общеобразовательных учреждениях в форме индивидуального обучения на дому по медицинским показаниям, бесплатное двухразовое питание может заменяться денежной компенсацией за учебные дни на основании заявления о замене бесплатного двухразового питания</w:t>
      </w:r>
      <w:r w:rsidR="006115E7" w:rsidRPr="006F6B33">
        <w:rPr>
          <w:rFonts w:ascii="Times New Roman" w:hAnsi="Times New Roman" w:cs="Times New Roman"/>
          <w:sz w:val="24"/>
          <w:szCs w:val="24"/>
        </w:rPr>
        <w:t xml:space="preserve"> обучающемуся с ОВЗ, ребенку-инвалиду, обучение которого организовано общеобразовательным учреждением на дому, денежной компенсацией.</w:t>
      </w:r>
    </w:p>
    <w:p w:rsidR="006115E7" w:rsidRPr="006F6B33" w:rsidRDefault="006115E7" w:rsidP="009D260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B33">
        <w:rPr>
          <w:rFonts w:ascii="Times New Roman" w:hAnsi="Times New Roman" w:cs="Times New Roman"/>
          <w:sz w:val="24"/>
          <w:szCs w:val="24"/>
        </w:rPr>
        <w:t>Денежная компенсация обучающимся с ОВЗ, детям-инвалидам, принятым на обучение в общеобразовательное учреждение с начала учебного года или приобретающим право на денежную компенсацию с начала учебного года, предоставляется с 1 сентября учебного года.</w:t>
      </w:r>
    </w:p>
    <w:p w:rsidR="006115E7" w:rsidRDefault="006115E7" w:rsidP="006115E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B33">
        <w:rPr>
          <w:rFonts w:ascii="Times New Roman" w:hAnsi="Times New Roman" w:cs="Times New Roman"/>
          <w:sz w:val="24"/>
          <w:szCs w:val="24"/>
        </w:rPr>
        <w:t>Денежная компенсация обучающимся с ОВЗ, детям-инвалидам, принятым на обучение в общеобразовательное учреждение в течение учебного года или приобретающим право на денежную компенсацию в течение учебного года, предоставляется с 1-го числа месяца, следующего за месяцем подачи заявления о денежной компенсации.</w:t>
      </w:r>
    </w:p>
    <w:p w:rsidR="006F6B33" w:rsidRPr="006F6B33" w:rsidRDefault="006F6B33" w:rsidP="006115E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6F6B33">
        <w:rPr>
          <w:rFonts w:ascii="Times New Roman" w:hAnsi="Times New Roman" w:cs="Times New Roman"/>
          <w:sz w:val="24"/>
          <w:szCs w:val="24"/>
        </w:rPr>
        <w:t>одители (законные представители) обучающихся с ОВЗ, детей-инвал</w:t>
      </w:r>
      <w:r>
        <w:rPr>
          <w:rFonts w:ascii="Times New Roman" w:hAnsi="Times New Roman" w:cs="Times New Roman"/>
          <w:sz w:val="24"/>
          <w:szCs w:val="24"/>
        </w:rPr>
        <w:t>идов, получающие денежную компенсацию,</w:t>
      </w:r>
      <w:r w:rsidR="000A4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обязаны до первого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следующего </w:t>
      </w:r>
      <w:r w:rsidR="000A439F">
        <w:rPr>
          <w:rFonts w:ascii="Times New Roman" w:hAnsi="Times New Roman" w:cs="Times New Roman"/>
          <w:sz w:val="24"/>
          <w:szCs w:val="24"/>
        </w:rPr>
        <w:t xml:space="preserve">за отчетным </w:t>
      </w:r>
      <w:r>
        <w:rPr>
          <w:rFonts w:ascii="Times New Roman" w:hAnsi="Times New Roman" w:cs="Times New Roman"/>
          <w:sz w:val="24"/>
          <w:szCs w:val="24"/>
        </w:rPr>
        <w:t xml:space="preserve">месяца предоставить чеки, подтверждающие </w:t>
      </w:r>
      <w:r w:rsidR="000A439F">
        <w:rPr>
          <w:rFonts w:ascii="Times New Roman" w:hAnsi="Times New Roman" w:cs="Times New Roman"/>
          <w:sz w:val="24"/>
          <w:szCs w:val="24"/>
        </w:rPr>
        <w:t>расходование денежных средств на приобретение товаров из рекомендованного продуктового набора.</w:t>
      </w:r>
    </w:p>
    <w:p w:rsidR="006F6B33" w:rsidRDefault="006F6B33" w:rsidP="006115E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8910198"/>
            <wp:effectExtent l="19050" t="0" r="0" b="0"/>
            <wp:docPr id="6" name="Рисунок 6" descr="D:\Изображение\2024-09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ображение\2024-09-15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31" t="4864" r="6687" b="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91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33" w:rsidRDefault="006F6B33" w:rsidP="006115E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8643003"/>
            <wp:effectExtent l="19050" t="0" r="0" b="0"/>
            <wp:docPr id="7" name="Рисунок 7" descr="D:\Изображение\2024-09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зображение\2024-09-15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97" t="4638" r="4199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33" w:rsidRPr="006F6B33" w:rsidRDefault="006F6B33" w:rsidP="006115E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8283252"/>
            <wp:effectExtent l="19050" t="0" r="9525" b="0"/>
            <wp:docPr id="8" name="Рисунок 8" descr="D:\Изображение\2024-09-1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зображение\2024-09-15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75" t="4977" r="3888"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8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B33" w:rsidRPr="006F6B33" w:rsidSect="00704619">
      <w:pgSz w:w="11906" w:h="16838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C5A"/>
    <w:rsid w:val="000A439F"/>
    <w:rsid w:val="002E29BD"/>
    <w:rsid w:val="006115E7"/>
    <w:rsid w:val="006F6B33"/>
    <w:rsid w:val="00704619"/>
    <w:rsid w:val="0086228A"/>
    <w:rsid w:val="0086289C"/>
    <w:rsid w:val="00893E12"/>
    <w:rsid w:val="009D2602"/>
    <w:rsid w:val="009F131C"/>
    <w:rsid w:val="00A66679"/>
    <w:rsid w:val="00AE3C5A"/>
    <w:rsid w:val="00B902F3"/>
    <w:rsid w:val="00D5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131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E2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2024-09-12T06:04:00Z</cp:lastPrinted>
  <dcterms:created xsi:type="dcterms:W3CDTF">2024-06-25T09:40:00Z</dcterms:created>
  <dcterms:modified xsi:type="dcterms:W3CDTF">2024-09-16T08:32:00Z</dcterms:modified>
</cp:coreProperties>
</file>