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28" w:rsidRPr="00164BBB" w:rsidRDefault="00A61F28" w:rsidP="00A61F28">
      <w:pPr>
        <w:jc w:val="right"/>
        <w:rPr>
          <w:rFonts w:ascii="Times New Roman" w:hAnsi="Times New Roman" w:cs="Times New Roman"/>
          <w:sz w:val="24"/>
          <w:szCs w:val="24"/>
        </w:rPr>
      </w:pPr>
      <w:bookmarkStart w:id="0" w:name="_GoBack"/>
      <w:r w:rsidRPr="00A61F28">
        <w:rPr>
          <w:rFonts w:ascii="Times New Roman" w:hAnsi="Times New Roman" w:cs="Times New Roman"/>
          <w:noProof/>
          <w:sz w:val="24"/>
          <w:szCs w:val="24"/>
          <w:lang w:eastAsia="ru-RU"/>
        </w:rPr>
        <w:drawing>
          <wp:inline distT="0" distB="0" distL="0" distR="0">
            <wp:extent cx="6308210" cy="8671728"/>
            <wp:effectExtent l="0" t="0" r="0" b="0"/>
            <wp:docPr id="2" name="Рисунок 2" descr="C:\Users\Школа\Desktop\Супрякова\самообследование\самообследование, 2024\отчет, 1 с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Супрякова\самообследование\самообследование, 2024\отчет, 1 стр.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9199" cy="8673088"/>
                    </a:xfrm>
                    <a:prstGeom prst="rect">
                      <a:avLst/>
                    </a:prstGeom>
                    <a:noFill/>
                    <a:ln>
                      <a:noFill/>
                    </a:ln>
                  </pic:spPr>
                </pic:pic>
              </a:graphicData>
            </a:graphic>
          </wp:inline>
        </w:drawing>
      </w:r>
      <w:bookmarkEnd w:id="0"/>
    </w:p>
    <w:p w:rsidR="008F5971" w:rsidRPr="00164BBB" w:rsidRDefault="008F5971" w:rsidP="008F5971">
      <w:pPr>
        <w:spacing w:after="0" w:line="276" w:lineRule="auto"/>
        <w:ind w:firstLine="567"/>
        <w:contextualSpacing/>
        <w:jc w:val="both"/>
        <w:rPr>
          <w:rFonts w:ascii="Times New Roman" w:hAnsi="Times New Roman" w:cs="Times New Roman"/>
          <w:sz w:val="24"/>
          <w:szCs w:val="24"/>
        </w:rPr>
      </w:pPr>
      <w:r w:rsidRPr="00164BBB">
        <w:rPr>
          <w:rFonts w:ascii="Times New Roman" w:hAnsi="Times New Roman" w:cs="Times New Roman"/>
          <w:sz w:val="24"/>
          <w:szCs w:val="24"/>
        </w:rPr>
        <w:t xml:space="preserve"> по выработке государственной политики и нормативно-правовому регулированию в сфере образования.</w:t>
      </w:r>
    </w:p>
    <w:p w:rsidR="008F5971" w:rsidRPr="00164BBB" w:rsidRDefault="008F5971" w:rsidP="008F5971">
      <w:pPr>
        <w:spacing w:after="0" w:line="276" w:lineRule="auto"/>
        <w:ind w:firstLine="567"/>
        <w:contextualSpacing/>
        <w:jc w:val="both"/>
        <w:rPr>
          <w:rFonts w:ascii="Times New Roman" w:hAnsi="Times New Roman" w:cs="Times New Roman"/>
          <w:sz w:val="24"/>
          <w:szCs w:val="24"/>
        </w:rPr>
      </w:pPr>
      <w:r w:rsidRPr="00164BBB">
        <w:rPr>
          <w:rFonts w:ascii="Times New Roman" w:hAnsi="Times New Roman" w:cs="Times New Roman"/>
          <w:sz w:val="24"/>
          <w:szCs w:val="24"/>
        </w:rPr>
        <w:lastRenderedPageBreak/>
        <w:t xml:space="preserve">Результаты самообследования организации оформляются в виде отчета, включающего аналитическую часть и результаты анализа показателей деятельности организации, подлежащей </w:t>
      </w:r>
      <w:proofErr w:type="spellStart"/>
      <w:r w:rsidRPr="00164BBB">
        <w:rPr>
          <w:rFonts w:ascii="Times New Roman" w:hAnsi="Times New Roman" w:cs="Times New Roman"/>
          <w:sz w:val="24"/>
          <w:szCs w:val="24"/>
        </w:rPr>
        <w:t>самообследованию</w:t>
      </w:r>
      <w:proofErr w:type="spellEnd"/>
      <w:r w:rsidRPr="00164BBB">
        <w:rPr>
          <w:rFonts w:ascii="Times New Roman" w:hAnsi="Times New Roman" w:cs="Times New Roman"/>
          <w:sz w:val="24"/>
          <w:szCs w:val="24"/>
        </w:rPr>
        <w:t xml:space="preserve"> - бюджетного общеобразовательного учреждения «Гимназия №1» Ковылкинского муниципального района в информационно-телекоммуникационной сети Интернет.</w:t>
      </w:r>
    </w:p>
    <w:p w:rsidR="009C0E90" w:rsidRPr="00164BBB" w:rsidRDefault="009C0E90" w:rsidP="009C0E90">
      <w:pPr>
        <w:spacing w:after="0" w:line="276" w:lineRule="auto"/>
        <w:contextualSpacing/>
        <w:jc w:val="center"/>
        <w:rPr>
          <w:rFonts w:ascii="Times New Roman" w:hAnsi="Times New Roman" w:cs="Times New Roman"/>
          <w:b/>
          <w:sz w:val="24"/>
          <w:szCs w:val="24"/>
        </w:rPr>
      </w:pPr>
      <w:r w:rsidRPr="00164BBB">
        <w:rPr>
          <w:rFonts w:ascii="Times New Roman" w:hAnsi="Times New Roman" w:cs="Times New Roman"/>
          <w:b/>
          <w:sz w:val="24"/>
          <w:szCs w:val="24"/>
        </w:rPr>
        <w:t>I.</w:t>
      </w:r>
      <w:r w:rsidRPr="00164BBB">
        <w:rPr>
          <w:rFonts w:ascii="Times New Roman" w:hAnsi="Times New Roman" w:cs="Times New Roman"/>
          <w:b/>
          <w:sz w:val="24"/>
          <w:szCs w:val="24"/>
        </w:rPr>
        <w:tab/>
        <w:t xml:space="preserve"> АНАЛИТИЧЕСКАЯ ЧАСТЬ.</w:t>
      </w:r>
    </w:p>
    <w:p w:rsidR="009C0E90" w:rsidRPr="00164BBB" w:rsidRDefault="009C0E90" w:rsidP="009C0E90">
      <w:pPr>
        <w:spacing w:after="0" w:line="276" w:lineRule="auto"/>
        <w:contextualSpacing/>
        <w:jc w:val="center"/>
        <w:rPr>
          <w:rFonts w:ascii="Times New Roman" w:hAnsi="Times New Roman" w:cs="Times New Roman"/>
          <w:b/>
          <w:sz w:val="24"/>
          <w:szCs w:val="24"/>
        </w:rPr>
      </w:pPr>
      <w:r w:rsidRPr="00164BBB">
        <w:rPr>
          <w:rFonts w:ascii="Times New Roman" w:hAnsi="Times New Roman" w:cs="Times New Roman"/>
          <w:b/>
          <w:sz w:val="24"/>
          <w:szCs w:val="24"/>
        </w:rPr>
        <w:t>1. ОБЩИЕ СВЕДЕНИЯ ОБ ОБЩЕОБРАЗОВАТЕЛЬНОЙ ОРГАНИЗАЦИИ</w:t>
      </w:r>
    </w:p>
    <w:p w:rsidR="009C0E90" w:rsidRPr="00164BBB" w:rsidRDefault="009C0E90" w:rsidP="009C0E90">
      <w:pPr>
        <w:widowControl w:val="0"/>
        <w:tabs>
          <w:tab w:val="left" w:pos="1094"/>
        </w:tabs>
        <w:autoSpaceDE w:val="0"/>
        <w:autoSpaceDN w:val="0"/>
        <w:spacing w:after="0" w:line="276" w:lineRule="auto"/>
        <w:ind w:left="1093"/>
        <w:contextualSpacing/>
        <w:jc w:val="both"/>
        <w:rPr>
          <w:rFonts w:ascii="Times New Roman" w:eastAsia="Times New Roman" w:hAnsi="Times New Roman" w:cs="Times New Roman"/>
          <w:b/>
          <w:i/>
          <w:sz w:val="24"/>
          <w:szCs w:val="24"/>
        </w:rPr>
      </w:pPr>
      <w:r w:rsidRPr="00164BBB">
        <w:rPr>
          <w:rFonts w:ascii="Times New Roman" w:eastAsia="Times New Roman" w:hAnsi="Times New Roman" w:cs="Times New Roman"/>
          <w:b/>
          <w:i/>
          <w:sz w:val="24"/>
          <w:szCs w:val="24"/>
        </w:rPr>
        <w:t>1.1 1Общие</w:t>
      </w:r>
      <w:r w:rsidRPr="00164BBB">
        <w:rPr>
          <w:rFonts w:ascii="Times New Roman" w:eastAsia="Times New Roman" w:hAnsi="Times New Roman" w:cs="Times New Roman"/>
          <w:b/>
          <w:i/>
          <w:spacing w:val="-4"/>
          <w:sz w:val="24"/>
          <w:szCs w:val="24"/>
        </w:rPr>
        <w:t xml:space="preserve"> </w:t>
      </w:r>
      <w:r w:rsidRPr="00164BBB">
        <w:rPr>
          <w:rFonts w:ascii="Times New Roman" w:eastAsia="Times New Roman" w:hAnsi="Times New Roman" w:cs="Times New Roman"/>
          <w:b/>
          <w:i/>
          <w:sz w:val="24"/>
          <w:szCs w:val="24"/>
        </w:rPr>
        <w:t>сведения</w:t>
      </w:r>
      <w:r w:rsidRPr="00164BBB">
        <w:rPr>
          <w:rFonts w:ascii="Times New Roman" w:eastAsia="Times New Roman" w:hAnsi="Times New Roman" w:cs="Times New Roman"/>
          <w:b/>
          <w:i/>
          <w:spacing w:val="-3"/>
          <w:sz w:val="24"/>
          <w:szCs w:val="24"/>
        </w:rPr>
        <w:t xml:space="preserve"> </w:t>
      </w:r>
      <w:r w:rsidRPr="00164BBB">
        <w:rPr>
          <w:rFonts w:ascii="Times New Roman" w:eastAsia="Times New Roman" w:hAnsi="Times New Roman" w:cs="Times New Roman"/>
          <w:b/>
          <w:i/>
          <w:sz w:val="24"/>
          <w:szCs w:val="24"/>
        </w:rPr>
        <w:t>об</w:t>
      </w:r>
      <w:r w:rsidRPr="00164BBB">
        <w:rPr>
          <w:rFonts w:ascii="Times New Roman" w:eastAsia="Times New Roman" w:hAnsi="Times New Roman" w:cs="Times New Roman"/>
          <w:b/>
          <w:i/>
          <w:spacing w:val="-3"/>
          <w:sz w:val="24"/>
          <w:szCs w:val="24"/>
        </w:rPr>
        <w:t xml:space="preserve"> </w:t>
      </w:r>
      <w:r w:rsidRPr="00164BBB">
        <w:rPr>
          <w:rFonts w:ascii="Times New Roman" w:eastAsia="Times New Roman" w:hAnsi="Times New Roman" w:cs="Times New Roman"/>
          <w:b/>
          <w:i/>
          <w:sz w:val="24"/>
          <w:szCs w:val="24"/>
        </w:rPr>
        <w:t>учреждении</w:t>
      </w:r>
    </w:p>
    <w:p w:rsidR="009C0E90" w:rsidRPr="00164BBB" w:rsidRDefault="009C0E90" w:rsidP="009C0E90">
      <w:pPr>
        <w:widowControl w:val="0"/>
        <w:autoSpaceDE w:val="0"/>
        <w:autoSpaceDN w:val="0"/>
        <w:spacing w:after="0" w:line="276" w:lineRule="auto"/>
        <w:contextualSpacing/>
        <w:jc w:val="both"/>
        <w:rPr>
          <w:rFonts w:ascii="Times New Roman" w:eastAsia="Times New Roman" w:hAnsi="Times New Roman" w:cs="Times New Roman"/>
          <w:b/>
          <w:i/>
          <w:sz w:val="24"/>
          <w:szCs w:val="24"/>
        </w:rPr>
      </w:pPr>
    </w:p>
    <w:tbl>
      <w:tblPr>
        <w:tblStyle w:val="TableNormal"/>
        <w:tblW w:w="9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6"/>
        <w:gridCol w:w="5492"/>
      </w:tblGrid>
      <w:tr w:rsidR="009C0E90" w:rsidRPr="00164BBB" w:rsidTr="00307FCE">
        <w:trPr>
          <w:trHeight w:val="952"/>
        </w:trPr>
        <w:tc>
          <w:tcPr>
            <w:tcW w:w="3676" w:type="dxa"/>
          </w:tcPr>
          <w:p w:rsidR="009C0E90" w:rsidRPr="00164BBB" w:rsidRDefault="009C0E90" w:rsidP="00307FCE">
            <w:pPr>
              <w:spacing w:line="276" w:lineRule="auto"/>
              <w:ind w:left="107" w:right="1019"/>
              <w:contextualSpacing/>
              <w:jc w:val="both"/>
              <w:rPr>
                <w:rFonts w:ascii="Times New Roman" w:hAnsi="Times New Roman" w:cs="Times New Roman"/>
                <w:b/>
                <w:sz w:val="24"/>
                <w:szCs w:val="24"/>
                <w:lang w:val="ru-RU"/>
              </w:rPr>
            </w:pPr>
            <w:r w:rsidRPr="00164BBB">
              <w:rPr>
                <w:rFonts w:ascii="Times New Roman" w:hAnsi="Times New Roman" w:cs="Times New Roman"/>
                <w:b/>
                <w:sz w:val="24"/>
                <w:szCs w:val="24"/>
                <w:lang w:val="ru-RU"/>
              </w:rPr>
              <w:t>Наименование</w:t>
            </w:r>
            <w:r w:rsidRPr="00164BBB">
              <w:rPr>
                <w:rFonts w:ascii="Times New Roman" w:hAnsi="Times New Roman" w:cs="Times New Roman"/>
                <w:b/>
                <w:spacing w:val="1"/>
                <w:sz w:val="24"/>
                <w:szCs w:val="24"/>
                <w:lang w:val="ru-RU"/>
              </w:rPr>
              <w:t xml:space="preserve"> </w:t>
            </w:r>
            <w:r w:rsidRPr="00164BBB">
              <w:rPr>
                <w:rFonts w:ascii="Times New Roman" w:hAnsi="Times New Roman" w:cs="Times New Roman"/>
                <w:b/>
                <w:sz w:val="24"/>
                <w:szCs w:val="24"/>
                <w:lang w:val="ru-RU"/>
              </w:rPr>
              <w:t>общеобразовательной</w:t>
            </w:r>
          </w:p>
          <w:p w:rsidR="009C0E90" w:rsidRPr="00164BBB" w:rsidRDefault="009C0E90" w:rsidP="00307FCE">
            <w:pPr>
              <w:spacing w:line="276" w:lineRule="auto"/>
              <w:ind w:left="107"/>
              <w:contextualSpacing/>
              <w:jc w:val="both"/>
              <w:rPr>
                <w:rFonts w:ascii="Times New Roman" w:hAnsi="Times New Roman" w:cs="Times New Roman"/>
                <w:b/>
                <w:sz w:val="24"/>
                <w:szCs w:val="24"/>
                <w:lang w:val="ru-RU"/>
              </w:rPr>
            </w:pPr>
            <w:r w:rsidRPr="00164BBB">
              <w:rPr>
                <w:rFonts w:ascii="Times New Roman" w:hAnsi="Times New Roman" w:cs="Times New Roman"/>
                <w:b/>
                <w:sz w:val="24"/>
                <w:szCs w:val="24"/>
                <w:lang w:val="ru-RU"/>
              </w:rPr>
              <w:t>организации</w:t>
            </w:r>
            <w:r w:rsidRPr="00164BBB">
              <w:rPr>
                <w:rFonts w:ascii="Times New Roman" w:hAnsi="Times New Roman" w:cs="Times New Roman"/>
                <w:b/>
                <w:spacing w:val="-2"/>
                <w:sz w:val="24"/>
                <w:szCs w:val="24"/>
                <w:lang w:val="ru-RU"/>
              </w:rPr>
              <w:t xml:space="preserve"> </w:t>
            </w:r>
            <w:r w:rsidRPr="00164BBB">
              <w:rPr>
                <w:rFonts w:ascii="Times New Roman" w:hAnsi="Times New Roman" w:cs="Times New Roman"/>
                <w:b/>
                <w:sz w:val="24"/>
                <w:szCs w:val="24"/>
                <w:lang w:val="ru-RU"/>
              </w:rPr>
              <w:t>(по</w:t>
            </w:r>
            <w:r w:rsidRPr="00164BBB">
              <w:rPr>
                <w:rFonts w:ascii="Times New Roman" w:hAnsi="Times New Roman" w:cs="Times New Roman"/>
                <w:b/>
                <w:spacing w:val="-1"/>
                <w:sz w:val="24"/>
                <w:szCs w:val="24"/>
                <w:lang w:val="ru-RU"/>
              </w:rPr>
              <w:t xml:space="preserve"> </w:t>
            </w:r>
            <w:r w:rsidRPr="00164BBB">
              <w:rPr>
                <w:rFonts w:ascii="Times New Roman" w:hAnsi="Times New Roman" w:cs="Times New Roman"/>
                <w:b/>
                <w:sz w:val="24"/>
                <w:szCs w:val="24"/>
                <w:lang w:val="ru-RU"/>
              </w:rPr>
              <w:t>уставу)</w:t>
            </w:r>
          </w:p>
        </w:tc>
        <w:tc>
          <w:tcPr>
            <w:tcW w:w="5492" w:type="dxa"/>
          </w:tcPr>
          <w:p w:rsidR="009C0E90" w:rsidRPr="00164BBB" w:rsidRDefault="009C0E90" w:rsidP="00307FCE">
            <w:pPr>
              <w:tabs>
                <w:tab w:val="left" w:pos="3055"/>
              </w:tabs>
              <w:spacing w:line="276" w:lineRule="auto"/>
              <w:ind w:left="108" w:right="1159"/>
              <w:contextualSpacing/>
              <w:jc w:val="both"/>
              <w:rPr>
                <w:rFonts w:ascii="Times New Roman" w:hAnsi="Times New Roman" w:cs="Times New Roman"/>
                <w:sz w:val="24"/>
                <w:szCs w:val="24"/>
                <w:lang w:val="ru-RU"/>
              </w:rPr>
            </w:pPr>
            <w:r w:rsidRPr="00164BBB">
              <w:rPr>
                <w:rFonts w:ascii="Times New Roman" w:hAnsi="Times New Roman" w:cs="Times New Roman"/>
                <w:sz w:val="24"/>
                <w:szCs w:val="24"/>
                <w:lang w:val="ru-RU"/>
              </w:rPr>
              <w:t>Муниципальное бюджетное общеобразовательное учреждение «Гимназия №1» Ковылкинского муниципального района</w:t>
            </w:r>
          </w:p>
        </w:tc>
      </w:tr>
      <w:tr w:rsidR="009C0E90" w:rsidRPr="00164BBB" w:rsidTr="00307FCE">
        <w:trPr>
          <w:trHeight w:val="635"/>
        </w:trPr>
        <w:tc>
          <w:tcPr>
            <w:tcW w:w="3676" w:type="dxa"/>
          </w:tcPr>
          <w:p w:rsidR="009C0E90" w:rsidRPr="00164BBB" w:rsidRDefault="009C0E90" w:rsidP="00307FCE">
            <w:pPr>
              <w:spacing w:line="276" w:lineRule="auto"/>
              <w:ind w:left="107"/>
              <w:contextualSpacing/>
              <w:jc w:val="both"/>
              <w:rPr>
                <w:rFonts w:ascii="Times New Roman" w:hAnsi="Times New Roman" w:cs="Times New Roman"/>
                <w:b/>
                <w:sz w:val="24"/>
                <w:szCs w:val="24"/>
                <w:lang w:val="ru-RU"/>
              </w:rPr>
            </w:pPr>
            <w:r w:rsidRPr="00164BBB">
              <w:rPr>
                <w:rFonts w:ascii="Times New Roman" w:hAnsi="Times New Roman" w:cs="Times New Roman"/>
                <w:b/>
                <w:sz w:val="24"/>
                <w:szCs w:val="24"/>
                <w:lang w:val="ru-RU"/>
              </w:rPr>
              <w:t>Сокращенное</w:t>
            </w:r>
            <w:r w:rsidRPr="00164BBB">
              <w:rPr>
                <w:rFonts w:ascii="Times New Roman" w:hAnsi="Times New Roman" w:cs="Times New Roman"/>
                <w:b/>
                <w:spacing w:val="-6"/>
                <w:sz w:val="24"/>
                <w:szCs w:val="24"/>
                <w:lang w:val="ru-RU"/>
              </w:rPr>
              <w:t xml:space="preserve"> </w:t>
            </w:r>
            <w:r w:rsidRPr="00164BBB">
              <w:rPr>
                <w:rFonts w:ascii="Times New Roman" w:hAnsi="Times New Roman" w:cs="Times New Roman"/>
                <w:b/>
                <w:sz w:val="24"/>
                <w:szCs w:val="24"/>
                <w:lang w:val="ru-RU"/>
              </w:rPr>
              <w:t>наименование</w:t>
            </w:r>
          </w:p>
          <w:p w:rsidR="009C0E90" w:rsidRPr="00164BBB" w:rsidRDefault="009C0E90" w:rsidP="00307FCE">
            <w:pPr>
              <w:spacing w:line="276" w:lineRule="auto"/>
              <w:ind w:left="107"/>
              <w:contextualSpacing/>
              <w:jc w:val="both"/>
              <w:rPr>
                <w:rFonts w:ascii="Times New Roman" w:hAnsi="Times New Roman" w:cs="Times New Roman"/>
                <w:b/>
                <w:sz w:val="24"/>
                <w:szCs w:val="24"/>
                <w:lang w:val="ru-RU"/>
              </w:rPr>
            </w:pPr>
            <w:r w:rsidRPr="00164BBB">
              <w:rPr>
                <w:rFonts w:ascii="Times New Roman" w:hAnsi="Times New Roman" w:cs="Times New Roman"/>
                <w:b/>
                <w:sz w:val="24"/>
                <w:szCs w:val="24"/>
                <w:lang w:val="ru-RU"/>
              </w:rPr>
              <w:t>организации</w:t>
            </w:r>
            <w:r w:rsidRPr="00164BBB">
              <w:rPr>
                <w:rFonts w:ascii="Times New Roman" w:hAnsi="Times New Roman" w:cs="Times New Roman"/>
                <w:b/>
                <w:spacing w:val="-2"/>
                <w:sz w:val="24"/>
                <w:szCs w:val="24"/>
                <w:lang w:val="ru-RU"/>
              </w:rPr>
              <w:t xml:space="preserve"> </w:t>
            </w:r>
            <w:r w:rsidRPr="00164BBB">
              <w:rPr>
                <w:rFonts w:ascii="Times New Roman" w:hAnsi="Times New Roman" w:cs="Times New Roman"/>
                <w:b/>
                <w:sz w:val="24"/>
                <w:szCs w:val="24"/>
                <w:lang w:val="ru-RU"/>
              </w:rPr>
              <w:t>(по</w:t>
            </w:r>
            <w:r w:rsidRPr="00164BBB">
              <w:rPr>
                <w:rFonts w:ascii="Times New Roman" w:hAnsi="Times New Roman" w:cs="Times New Roman"/>
                <w:b/>
                <w:spacing w:val="-1"/>
                <w:sz w:val="24"/>
                <w:szCs w:val="24"/>
                <w:lang w:val="ru-RU"/>
              </w:rPr>
              <w:t xml:space="preserve"> </w:t>
            </w:r>
            <w:r w:rsidRPr="00164BBB">
              <w:rPr>
                <w:rFonts w:ascii="Times New Roman" w:hAnsi="Times New Roman" w:cs="Times New Roman"/>
                <w:b/>
                <w:sz w:val="24"/>
                <w:szCs w:val="24"/>
                <w:lang w:val="ru-RU"/>
              </w:rPr>
              <w:t>уставу)</w:t>
            </w:r>
          </w:p>
        </w:tc>
        <w:tc>
          <w:tcPr>
            <w:tcW w:w="5492" w:type="dxa"/>
          </w:tcPr>
          <w:p w:rsidR="009C0E90" w:rsidRPr="00164BBB" w:rsidRDefault="009C0E90" w:rsidP="00307FCE">
            <w:pPr>
              <w:spacing w:line="276" w:lineRule="auto"/>
              <w:ind w:left="108"/>
              <w:contextualSpacing/>
              <w:jc w:val="both"/>
              <w:rPr>
                <w:rFonts w:ascii="Times New Roman" w:hAnsi="Times New Roman" w:cs="Times New Roman"/>
                <w:sz w:val="24"/>
                <w:szCs w:val="24"/>
                <w:lang w:val="ru-RU"/>
              </w:rPr>
            </w:pPr>
            <w:r w:rsidRPr="00164BBB">
              <w:rPr>
                <w:rFonts w:ascii="Times New Roman" w:hAnsi="Times New Roman" w:cs="Times New Roman"/>
                <w:sz w:val="24"/>
                <w:szCs w:val="24"/>
                <w:lang w:val="ru-RU"/>
              </w:rPr>
              <w:t>МБОУ «Гимназия №1» Ковылкинского муниципального района</w:t>
            </w:r>
          </w:p>
        </w:tc>
      </w:tr>
      <w:tr w:rsidR="009C0E90" w:rsidRPr="00164BBB" w:rsidTr="00307FCE">
        <w:trPr>
          <w:trHeight w:val="635"/>
        </w:trPr>
        <w:tc>
          <w:tcPr>
            <w:tcW w:w="3676" w:type="dxa"/>
          </w:tcPr>
          <w:p w:rsidR="009C0E90" w:rsidRPr="00164BBB" w:rsidRDefault="009C0E90" w:rsidP="00307FCE">
            <w:pPr>
              <w:spacing w:line="276" w:lineRule="auto"/>
              <w:ind w:left="107"/>
              <w:contextualSpacing/>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Тип</w:t>
            </w:r>
            <w:proofErr w:type="spellEnd"/>
            <w:r w:rsidRPr="00164BBB">
              <w:rPr>
                <w:rFonts w:ascii="Times New Roman" w:hAnsi="Times New Roman" w:cs="Times New Roman"/>
                <w:b/>
                <w:spacing w:val="-3"/>
                <w:sz w:val="24"/>
                <w:szCs w:val="24"/>
              </w:rPr>
              <w:t xml:space="preserve"> </w:t>
            </w:r>
            <w:proofErr w:type="spellStart"/>
            <w:r w:rsidRPr="00164BBB">
              <w:rPr>
                <w:rFonts w:ascii="Times New Roman" w:hAnsi="Times New Roman" w:cs="Times New Roman"/>
                <w:b/>
                <w:sz w:val="24"/>
                <w:szCs w:val="24"/>
              </w:rPr>
              <w:t>общеобразовательной</w:t>
            </w:r>
            <w:proofErr w:type="spellEnd"/>
          </w:p>
          <w:p w:rsidR="009C0E90" w:rsidRPr="00164BBB" w:rsidRDefault="009C0E90" w:rsidP="00307FCE">
            <w:pPr>
              <w:spacing w:line="276" w:lineRule="auto"/>
              <w:ind w:left="107"/>
              <w:contextualSpacing/>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организации</w:t>
            </w:r>
            <w:proofErr w:type="spellEnd"/>
          </w:p>
        </w:tc>
        <w:tc>
          <w:tcPr>
            <w:tcW w:w="5492" w:type="dxa"/>
          </w:tcPr>
          <w:p w:rsidR="009C0E90" w:rsidRPr="00164BBB" w:rsidRDefault="009C0E90" w:rsidP="00307FCE">
            <w:pPr>
              <w:spacing w:line="276" w:lineRule="auto"/>
              <w:ind w:left="108"/>
              <w:contextualSpacing/>
              <w:jc w:val="both"/>
              <w:rPr>
                <w:rFonts w:ascii="Times New Roman" w:hAnsi="Times New Roman" w:cs="Times New Roman"/>
                <w:sz w:val="24"/>
                <w:szCs w:val="24"/>
              </w:rPr>
            </w:pPr>
            <w:proofErr w:type="spellStart"/>
            <w:r w:rsidRPr="00164BBB">
              <w:rPr>
                <w:rFonts w:ascii="Times New Roman" w:hAnsi="Times New Roman" w:cs="Times New Roman"/>
                <w:sz w:val="24"/>
                <w:szCs w:val="24"/>
              </w:rPr>
              <w:t>Общеобразовательная</w:t>
            </w:r>
            <w:proofErr w:type="spellEnd"/>
            <w:r w:rsidRPr="00164BBB">
              <w:rPr>
                <w:rFonts w:ascii="Times New Roman" w:hAnsi="Times New Roman" w:cs="Times New Roman"/>
                <w:spacing w:val="-6"/>
                <w:sz w:val="24"/>
                <w:szCs w:val="24"/>
              </w:rPr>
              <w:t xml:space="preserve"> </w:t>
            </w:r>
            <w:proofErr w:type="spellStart"/>
            <w:r w:rsidRPr="00164BBB">
              <w:rPr>
                <w:rFonts w:ascii="Times New Roman" w:hAnsi="Times New Roman" w:cs="Times New Roman"/>
                <w:sz w:val="24"/>
                <w:szCs w:val="24"/>
              </w:rPr>
              <w:t>организация</w:t>
            </w:r>
            <w:proofErr w:type="spellEnd"/>
          </w:p>
        </w:tc>
      </w:tr>
      <w:tr w:rsidR="009C0E90" w:rsidRPr="00164BBB" w:rsidTr="00307FCE">
        <w:trPr>
          <w:trHeight w:val="633"/>
        </w:trPr>
        <w:tc>
          <w:tcPr>
            <w:tcW w:w="3676" w:type="dxa"/>
          </w:tcPr>
          <w:p w:rsidR="009C0E90" w:rsidRPr="00164BBB" w:rsidRDefault="009C0E90" w:rsidP="00307FCE">
            <w:pPr>
              <w:spacing w:line="276" w:lineRule="auto"/>
              <w:ind w:left="107"/>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Вид</w:t>
            </w:r>
            <w:proofErr w:type="spellEnd"/>
            <w:r w:rsidRPr="00164BBB">
              <w:rPr>
                <w:rFonts w:ascii="Times New Roman" w:hAnsi="Times New Roman" w:cs="Times New Roman"/>
                <w:b/>
                <w:spacing w:val="-3"/>
                <w:sz w:val="24"/>
                <w:szCs w:val="24"/>
              </w:rPr>
              <w:t xml:space="preserve"> </w:t>
            </w:r>
            <w:proofErr w:type="spellStart"/>
            <w:r w:rsidRPr="00164BBB">
              <w:rPr>
                <w:rFonts w:ascii="Times New Roman" w:hAnsi="Times New Roman" w:cs="Times New Roman"/>
                <w:b/>
                <w:sz w:val="24"/>
                <w:szCs w:val="24"/>
              </w:rPr>
              <w:t>общеобразовательной</w:t>
            </w:r>
            <w:proofErr w:type="spellEnd"/>
          </w:p>
          <w:p w:rsidR="009C0E90" w:rsidRPr="00164BBB" w:rsidRDefault="009C0E90" w:rsidP="00307FCE">
            <w:pPr>
              <w:spacing w:before="41" w:line="276" w:lineRule="auto"/>
              <w:ind w:left="107"/>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организации</w:t>
            </w:r>
            <w:proofErr w:type="spellEnd"/>
          </w:p>
        </w:tc>
        <w:tc>
          <w:tcPr>
            <w:tcW w:w="5492" w:type="dxa"/>
          </w:tcPr>
          <w:p w:rsidR="009C0E90" w:rsidRPr="00164BBB" w:rsidRDefault="009C0E90" w:rsidP="00307FCE">
            <w:pPr>
              <w:spacing w:line="276" w:lineRule="auto"/>
              <w:ind w:left="108"/>
              <w:jc w:val="both"/>
              <w:rPr>
                <w:rFonts w:ascii="Times New Roman" w:hAnsi="Times New Roman" w:cs="Times New Roman"/>
                <w:sz w:val="24"/>
                <w:szCs w:val="24"/>
              </w:rPr>
            </w:pPr>
            <w:proofErr w:type="spellStart"/>
            <w:r w:rsidRPr="00164BBB">
              <w:rPr>
                <w:rFonts w:ascii="Times New Roman" w:hAnsi="Times New Roman" w:cs="Times New Roman"/>
                <w:sz w:val="24"/>
                <w:szCs w:val="24"/>
              </w:rPr>
              <w:t>Средняя</w:t>
            </w:r>
            <w:proofErr w:type="spellEnd"/>
            <w:r w:rsidRPr="00164BBB">
              <w:rPr>
                <w:rFonts w:ascii="Times New Roman" w:hAnsi="Times New Roman" w:cs="Times New Roman"/>
                <w:spacing w:val="-2"/>
                <w:sz w:val="24"/>
                <w:szCs w:val="24"/>
              </w:rPr>
              <w:t xml:space="preserve"> </w:t>
            </w:r>
            <w:proofErr w:type="spellStart"/>
            <w:r w:rsidRPr="00164BBB">
              <w:rPr>
                <w:rFonts w:ascii="Times New Roman" w:hAnsi="Times New Roman" w:cs="Times New Roman"/>
                <w:sz w:val="24"/>
                <w:szCs w:val="24"/>
              </w:rPr>
              <w:t>общеобразовательная</w:t>
            </w:r>
            <w:proofErr w:type="spellEnd"/>
            <w:r w:rsidRPr="00164BBB">
              <w:rPr>
                <w:rFonts w:ascii="Times New Roman" w:hAnsi="Times New Roman" w:cs="Times New Roman"/>
                <w:spacing w:val="-1"/>
                <w:sz w:val="24"/>
                <w:szCs w:val="24"/>
              </w:rPr>
              <w:t xml:space="preserve"> </w:t>
            </w:r>
            <w:proofErr w:type="spellStart"/>
            <w:r w:rsidRPr="00164BBB">
              <w:rPr>
                <w:rFonts w:ascii="Times New Roman" w:hAnsi="Times New Roman" w:cs="Times New Roman"/>
                <w:sz w:val="24"/>
                <w:szCs w:val="24"/>
              </w:rPr>
              <w:t>школа</w:t>
            </w:r>
            <w:proofErr w:type="spellEnd"/>
          </w:p>
        </w:tc>
      </w:tr>
      <w:tr w:rsidR="009C0E90" w:rsidRPr="00164BBB" w:rsidTr="00307FCE">
        <w:trPr>
          <w:trHeight w:val="635"/>
        </w:trPr>
        <w:tc>
          <w:tcPr>
            <w:tcW w:w="3676" w:type="dxa"/>
          </w:tcPr>
          <w:p w:rsidR="009C0E90" w:rsidRPr="00164BBB" w:rsidRDefault="009C0E90" w:rsidP="00307FCE">
            <w:pPr>
              <w:spacing w:line="276" w:lineRule="auto"/>
              <w:ind w:left="107"/>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Организационно</w:t>
            </w:r>
            <w:proofErr w:type="spellEnd"/>
            <w:r w:rsidRPr="00164BBB">
              <w:rPr>
                <w:rFonts w:ascii="Times New Roman" w:hAnsi="Times New Roman" w:cs="Times New Roman"/>
                <w:b/>
                <w:spacing w:val="-1"/>
                <w:sz w:val="24"/>
                <w:szCs w:val="24"/>
              </w:rPr>
              <w:t xml:space="preserve"> </w:t>
            </w:r>
            <w:r w:rsidRPr="00164BBB">
              <w:rPr>
                <w:rFonts w:ascii="Times New Roman" w:hAnsi="Times New Roman" w:cs="Times New Roman"/>
                <w:b/>
                <w:sz w:val="24"/>
                <w:szCs w:val="24"/>
              </w:rPr>
              <w:t>–</w:t>
            </w:r>
            <w:r w:rsidRPr="00164BBB">
              <w:rPr>
                <w:rFonts w:ascii="Times New Roman" w:hAnsi="Times New Roman" w:cs="Times New Roman"/>
                <w:b/>
                <w:spacing w:val="-4"/>
                <w:sz w:val="24"/>
                <w:szCs w:val="24"/>
              </w:rPr>
              <w:t xml:space="preserve"> </w:t>
            </w:r>
            <w:proofErr w:type="spellStart"/>
            <w:r w:rsidRPr="00164BBB">
              <w:rPr>
                <w:rFonts w:ascii="Times New Roman" w:hAnsi="Times New Roman" w:cs="Times New Roman"/>
                <w:b/>
                <w:sz w:val="24"/>
                <w:szCs w:val="24"/>
              </w:rPr>
              <w:t>правовая</w:t>
            </w:r>
            <w:proofErr w:type="spellEnd"/>
          </w:p>
          <w:p w:rsidR="009C0E90" w:rsidRPr="00164BBB" w:rsidRDefault="009C0E90" w:rsidP="00307FCE">
            <w:pPr>
              <w:spacing w:before="43" w:line="276" w:lineRule="auto"/>
              <w:ind w:left="107"/>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форма</w:t>
            </w:r>
            <w:proofErr w:type="spellEnd"/>
          </w:p>
        </w:tc>
        <w:tc>
          <w:tcPr>
            <w:tcW w:w="5492" w:type="dxa"/>
          </w:tcPr>
          <w:p w:rsidR="009C0E90" w:rsidRPr="00164BBB" w:rsidRDefault="009C0E90" w:rsidP="00307FCE">
            <w:pPr>
              <w:spacing w:line="276" w:lineRule="auto"/>
              <w:ind w:left="108"/>
              <w:rPr>
                <w:rFonts w:ascii="Times New Roman" w:hAnsi="Times New Roman" w:cs="Times New Roman"/>
                <w:sz w:val="24"/>
                <w:szCs w:val="24"/>
              </w:rPr>
            </w:pPr>
            <w:proofErr w:type="spellStart"/>
            <w:r w:rsidRPr="00164BBB">
              <w:rPr>
                <w:rFonts w:ascii="Times New Roman" w:hAnsi="Times New Roman" w:cs="Times New Roman"/>
                <w:sz w:val="24"/>
                <w:szCs w:val="24"/>
              </w:rPr>
              <w:t>Муниципальное</w:t>
            </w:r>
            <w:proofErr w:type="spellEnd"/>
            <w:r w:rsidRPr="00164BBB">
              <w:rPr>
                <w:rFonts w:ascii="Times New Roman" w:hAnsi="Times New Roman" w:cs="Times New Roman"/>
                <w:spacing w:val="-6"/>
                <w:sz w:val="24"/>
                <w:szCs w:val="24"/>
              </w:rPr>
              <w:t xml:space="preserve"> </w:t>
            </w:r>
            <w:proofErr w:type="spellStart"/>
            <w:r w:rsidRPr="00164BBB">
              <w:rPr>
                <w:rFonts w:ascii="Times New Roman" w:hAnsi="Times New Roman" w:cs="Times New Roman"/>
                <w:sz w:val="24"/>
                <w:szCs w:val="24"/>
              </w:rPr>
              <w:t>бюджетное</w:t>
            </w:r>
            <w:proofErr w:type="spellEnd"/>
            <w:r w:rsidRPr="00164BBB">
              <w:rPr>
                <w:rFonts w:ascii="Times New Roman" w:hAnsi="Times New Roman" w:cs="Times New Roman"/>
                <w:spacing w:val="-6"/>
                <w:sz w:val="24"/>
                <w:szCs w:val="24"/>
              </w:rPr>
              <w:t xml:space="preserve"> </w:t>
            </w:r>
            <w:proofErr w:type="spellStart"/>
            <w:r w:rsidRPr="00164BBB">
              <w:rPr>
                <w:rFonts w:ascii="Times New Roman" w:hAnsi="Times New Roman" w:cs="Times New Roman"/>
                <w:sz w:val="24"/>
                <w:szCs w:val="24"/>
              </w:rPr>
              <w:t>общеобразовательное</w:t>
            </w:r>
            <w:proofErr w:type="spellEnd"/>
            <w:r w:rsidRPr="00164BBB">
              <w:rPr>
                <w:rFonts w:ascii="Times New Roman" w:hAnsi="Times New Roman" w:cs="Times New Roman"/>
                <w:spacing w:val="-3"/>
                <w:sz w:val="24"/>
                <w:szCs w:val="24"/>
              </w:rPr>
              <w:t xml:space="preserve"> </w:t>
            </w:r>
            <w:proofErr w:type="spellStart"/>
            <w:r w:rsidRPr="00164BBB">
              <w:rPr>
                <w:rFonts w:ascii="Times New Roman" w:hAnsi="Times New Roman" w:cs="Times New Roman"/>
                <w:sz w:val="24"/>
                <w:szCs w:val="24"/>
              </w:rPr>
              <w:t>учреждение</w:t>
            </w:r>
            <w:proofErr w:type="spellEnd"/>
          </w:p>
        </w:tc>
      </w:tr>
      <w:tr w:rsidR="009C0E90" w:rsidRPr="00164BBB" w:rsidTr="00307FCE">
        <w:trPr>
          <w:trHeight w:val="316"/>
        </w:trPr>
        <w:tc>
          <w:tcPr>
            <w:tcW w:w="3676" w:type="dxa"/>
          </w:tcPr>
          <w:p w:rsidR="009C0E90" w:rsidRPr="00164BBB" w:rsidRDefault="009C0E90" w:rsidP="00307FCE">
            <w:pPr>
              <w:spacing w:line="276" w:lineRule="auto"/>
              <w:ind w:left="107"/>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Дата</w:t>
            </w:r>
            <w:proofErr w:type="spellEnd"/>
            <w:r w:rsidRPr="00164BBB">
              <w:rPr>
                <w:rFonts w:ascii="Times New Roman" w:hAnsi="Times New Roman" w:cs="Times New Roman"/>
                <w:b/>
                <w:sz w:val="24"/>
                <w:szCs w:val="24"/>
              </w:rPr>
              <w:t xml:space="preserve"> </w:t>
            </w:r>
            <w:proofErr w:type="spellStart"/>
            <w:r w:rsidRPr="00164BBB">
              <w:rPr>
                <w:rFonts w:ascii="Times New Roman" w:hAnsi="Times New Roman" w:cs="Times New Roman"/>
                <w:b/>
                <w:sz w:val="24"/>
                <w:szCs w:val="24"/>
              </w:rPr>
              <w:t>создания</w:t>
            </w:r>
            <w:proofErr w:type="spellEnd"/>
          </w:p>
        </w:tc>
        <w:tc>
          <w:tcPr>
            <w:tcW w:w="5492" w:type="dxa"/>
          </w:tcPr>
          <w:p w:rsidR="009C0E90" w:rsidRPr="00164BBB" w:rsidRDefault="009C0E90" w:rsidP="00307FCE">
            <w:pPr>
              <w:spacing w:line="276" w:lineRule="auto"/>
              <w:ind w:left="108"/>
              <w:jc w:val="both"/>
              <w:rPr>
                <w:rFonts w:ascii="Times New Roman" w:hAnsi="Times New Roman" w:cs="Times New Roman"/>
                <w:sz w:val="24"/>
                <w:szCs w:val="24"/>
              </w:rPr>
            </w:pPr>
            <w:r w:rsidRPr="00164BBB">
              <w:rPr>
                <w:rFonts w:ascii="Times New Roman" w:hAnsi="Times New Roman" w:cs="Times New Roman"/>
                <w:sz w:val="24"/>
                <w:szCs w:val="24"/>
              </w:rPr>
              <w:t>01.09.1965</w:t>
            </w:r>
          </w:p>
        </w:tc>
      </w:tr>
      <w:tr w:rsidR="009C0E90" w:rsidRPr="00164BBB" w:rsidTr="00307FCE">
        <w:trPr>
          <w:trHeight w:val="318"/>
        </w:trPr>
        <w:tc>
          <w:tcPr>
            <w:tcW w:w="3676" w:type="dxa"/>
          </w:tcPr>
          <w:p w:rsidR="009C0E90" w:rsidRPr="00164BBB" w:rsidRDefault="009C0E90" w:rsidP="00307FCE">
            <w:pPr>
              <w:spacing w:line="276" w:lineRule="auto"/>
              <w:ind w:left="107"/>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Язык</w:t>
            </w:r>
            <w:proofErr w:type="spellEnd"/>
            <w:r w:rsidRPr="00164BBB">
              <w:rPr>
                <w:rFonts w:ascii="Times New Roman" w:hAnsi="Times New Roman" w:cs="Times New Roman"/>
                <w:b/>
                <w:spacing w:val="-1"/>
                <w:sz w:val="24"/>
                <w:szCs w:val="24"/>
              </w:rPr>
              <w:t xml:space="preserve"> </w:t>
            </w:r>
            <w:proofErr w:type="spellStart"/>
            <w:r w:rsidRPr="00164BBB">
              <w:rPr>
                <w:rFonts w:ascii="Times New Roman" w:hAnsi="Times New Roman" w:cs="Times New Roman"/>
                <w:b/>
                <w:sz w:val="24"/>
                <w:szCs w:val="24"/>
              </w:rPr>
              <w:t>образования</w:t>
            </w:r>
            <w:proofErr w:type="spellEnd"/>
          </w:p>
        </w:tc>
        <w:tc>
          <w:tcPr>
            <w:tcW w:w="5492" w:type="dxa"/>
          </w:tcPr>
          <w:p w:rsidR="009C0E90" w:rsidRPr="00164BBB" w:rsidRDefault="009C0E90" w:rsidP="00307FCE">
            <w:pPr>
              <w:spacing w:line="276" w:lineRule="auto"/>
              <w:ind w:left="108"/>
              <w:jc w:val="both"/>
              <w:rPr>
                <w:rFonts w:ascii="Times New Roman" w:hAnsi="Times New Roman" w:cs="Times New Roman"/>
                <w:sz w:val="24"/>
                <w:szCs w:val="24"/>
              </w:rPr>
            </w:pPr>
            <w:proofErr w:type="spellStart"/>
            <w:r w:rsidRPr="00164BBB">
              <w:rPr>
                <w:rFonts w:ascii="Times New Roman" w:hAnsi="Times New Roman" w:cs="Times New Roman"/>
                <w:sz w:val="24"/>
                <w:szCs w:val="24"/>
              </w:rPr>
              <w:t>Русский</w:t>
            </w:r>
            <w:proofErr w:type="spellEnd"/>
          </w:p>
        </w:tc>
      </w:tr>
      <w:tr w:rsidR="009C0E90" w:rsidRPr="00164BBB" w:rsidTr="00307FCE">
        <w:trPr>
          <w:trHeight w:val="317"/>
        </w:trPr>
        <w:tc>
          <w:tcPr>
            <w:tcW w:w="3676" w:type="dxa"/>
          </w:tcPr>
          <w:p w:rsidR="009C0E90" w:rsidRPr="00164BBB" w:rsidRDefault="009C0E90" w:rsidP="00307FCE">
            <w:pPr>
              <w:spacing w:line="276" w:lineRule="auto"/>
              <w:ind w:left="107"/>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Юридический</w:t>
            </w:r>
            <w:proofErr w:type="spellEnd"/>
            <w:r w:rsidRPr="00164BBB">
              <w:rPr>
                <w:rFonts w:ascii="Times New Roman" w:hAnsi="Times New Roman" w:cs="Times New Roman"/>
                <w:b/>
                <w:spacing w:val="-4"/>
                <w:sz w:val="24"/>
                <w:szCs w:val="24"/>
              </w:rPr>
              <w:t xml:space="preserve"> </w:t>
            </w:r>
            <w:proofErr w:type="spellStart"/>
            <w:r w:rsidRPr="00164BBB">
              <w:rPr>
                <w:rFonts w:ascii="Times New Roman" w:hAnsi="Times New Roman" w:cs="Times New Roman"/>
                <w:b/>
                <w:sz w:val="24"/>
                <w:szCs w:val="24"/>
              </w:rPr>
              <w:t>адрес</w:t>
            </w:r>
            <w:proofErr w:type="spellEnd"/>
          </w:p>
        </w:tc>
        <w:tc>
          <w:tcPr>
            <w:tcW w:w="5492" w:type="dxa"/>
          </w:tcPr>
          <w:p w:rsidR="009C0E90" w:rsidRPr="00164BBB" w:rsidRDefault="009C0E90" w:rsidP="00307FCE">
            <w:pPr>
              <w:spacing w:line="276" w:lineRule="auto"/>
              <w:ind w:left="108"/>
              <w:jc w:val="both"/>
              <w:rPr>
                <w:rFonts w:ascii="Times New Roman" w:hAnsi="Times New Roman" w:cs="Times New Roman"/>
                <w:sz w:val="24"/>
                <w:szCs w:val="24"/>
                <w:lang w:val="ru-RU"/>
              </w:rPr>
            </w:pPr>
            <w:r w:rsidRPr="00164BBB">
              <w:rPr>
                <w:rFonts w:ascii="Times New Roman" w:hAnsi="Times New Roman" w:cs="Times New Roman"/>
                <w:sz w:val="24"/>
                <w:szCs w:val="24"/>
                <w:lang w:val="ru-RU"/>
              </w:rPr>
              <w:t>431350,</w:t>
            </w:r>
            <w:r w:rsidRPr="00164BBB">
              <w:rPr>
                <w:rFonts w:ascii="Times New Roman" w:hAnsi="Times New Roman" w:cs="Times New Roman"/>
                <w:spacing w:val="-4"/>
                <w:sz w:val="24"/>
                <w:szCs w:val="24"/>
                <w:lang w:val="ru-RU"/>
              </w:rPr>
              <w:t xml:space="preserve"> </w:t>
            </w:r>
            <w:r w:rsidRPr="00164BBB">
              <w:rPr>
                <w:rFonts w:ascii="Times New Roman" w:hAnsi="Times New Roman" w:cs="Times New Roman"/>
                <w:sz w:val="24"/>
                <w:szCs w:val="24"/>
                <w:lang w:val="ru-RU"/>
              </w:rPr>
              <w:t>Республика</w:t>
            </w:r>
            <w:r w:rsidRPr="00164BBB">
              <w:rPr>
                <w:rFonts w:ascii="Times New Roman" w:hAnsi="Times New Roman" w:cs="Times New Roman"/>
                <w:spacing w:val="-5"/>
                <w:sz w:val="24"/>
                <w:szCs w:val="24"/>
                <w:lang w:val="ru-RU"/>
              </w:rPr>
              <w:t xml:space="preserve"> </w:t>
            </w:r>
            <w:r w:rsidRPr="00164BBB">
              <w:rPr>
                <w:rFonts w:ascii="Times New Roman" w:hAnsi="Times New Roman" w:cs="Times New Roman"/>
                <w:sz w:val="24"/>
                <w:szCs w:val="24"/>
                <w:lang w:val="ru-RU"/>
              </w:rPr>
              <w:t>Мордовия,</w:t>
            </w:r>
            <w:r w:rsidRPr="00164BBB">
              <w:rPr>
                <w:rFonts w:ascii="Times New Roman" w:hAnsi="Times New Roman" w:cs="Times New Roman"/>
                <w:spacing w:val="-4"/>
                <w:sz w:val="24"/>
                <w:szCs w:val="24"/>
                <w:lang w:val="ru-RU"/>
              </w:rPr>
              <w:t xml:space="preserve"> </w:t>
            </w:r>
            <w:r w:rsidRPr="00164BBB">
              <w:rPr>
                <w:rFonts w:ascii="Times New Roman" w:hAnsi="Times New Roman" w:cs="Times New Roman"/>
                <w:sz w:val="24"/>
                <w:szCs w:val="24"/>
                <w:lang w:val="ru-RU"/>
              </w:rPr>
              <w:t>г.</w:t>
            </w:r>
            <w:r w:rsidRPr="00164BBB">
              <w:rPr>
                <w:rFonts w:ascii="Times New Roman" w:hAnsi="Times New Roman" w:cs="Times New Roman"/>
                <w:spacing w:val="-5"/>
                <w:sz w:val="24"/>
                <w:szCs w:val="24"/>
                <w:lang w:val="ru-RU"/>
              </w:rPr>
              <w:t xml:space="preserve"> </w:t>
            </w:r>
            <w:proofErr w:type="spellStart"/>
            <w:r w:rsidRPr="00164BBB">
              <w:rPr>
                <w:rFonts w:ascii="Times New Roman" w:hAnsi="Times New Roman" w:cs="Times New Roman"/>
                <w:sz w:val="24"/>
                <w:szCs w:val="24"/>
                <w:lang w:val="ru-RU"/>
              </w:rPr>
              <w:t>Ковылкино</w:t>
            </w:r>
            <w:proofErr w:type="spellEnd"/>
            <w:r w:rsidRPr="00164BBB">
              <w:rPr>
                <w:rFonts w:ascii="Times New Roman" w:hAnsi="Times New Roman" w:cs="Times New Roman"/>
                <w:sz w:val="24"/>
                <w:szCs w:val="24"/>
                <w:lang w:val="ru-RU"/>
              </w:rPr>
              <w:t xml:space="preserve">, </w:t>
            </w:r>
            <w:proofErr w:type="spellStart"/>
            <w:r w:rsidRPr="00164BBB">
              <w:rPr>
                <w:rFonts w:ascii="Times New Roman" w:hAnsi="Times New Roman" w:cs="Times New Roman"/>
                <w:sz w:val="24"/>
                <w:szCs w:val="24"/>
                <w:lang w:val="ru-RU"/>
              </w:rPr>
              <w:t>ул</w:t>
            </w:r>
            <w:proofErr w:type="spellEnd"/>
            <w:r w:rsidRPr="00164BBB">
              <w:rPr>
                <w:rFonts w:ascii="Times New Roman" w:hAnsi="Times New Roman" w:cs="Times New Roman"/>
                <w:sz w:val="24"/>
                <w:szCs w:val="24"/>
                <w:lang w:val="ru-RU"/>
              </w:rPr>
              <w:t xml:space="preserve"> Пионерская, дом 44</w:t>
            </w:r>
          </w:p>
        </w:tc>
      </w:tr>
      <w:tr w:rsidR="009C0E90" w:rsidRPr="00164BBB" w:rsidTr="00307FCE">
        <w:trPr>
          <w:trHeight w:val="316"/>
        </w:trPr>
        <w:tc>
          <w:tcPr>
            <w:tcW w:w="3676" w:type="dxa"/>
          </w:tcPr>
          <w:p w:rsidR="009C0E90" w:rsidRPr="00164BBB" w:rsidRDefault="009C0E90" w:rsidP="00307FCE">
            <w:pPr>
              <w:spacing w:line="276" w:lineRule="auto"/>
              <w:ind w:left="107"/>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Фактический</w:t>
            </w:r>
            <w:proofErr w:type="spellEnd"/>
            <w:r w:rsidRPr="00164BBB">
              <w:rPr>
                <w:rFonts w:ascii="Times New Roman" w:hAnsi="Times New Roman" w:cs="Times New Roman"/>
                <w:b/>
                <w:spacing w:val="-2"/>
                <w:sz w:val="24"/>
                <w:szCs w:val="24"/>
              </w:rPr>
              <w:t xml:space="preserve"> </w:t>
            </w:r>
            <w:proofErr w:type="spellStart"/>
            <w:r w:rsidRPr="00164BBB">
              <w:rPr>
                <w:rFonts w:ascii="Times New Roman" w:hAnsi="Times New Roman" w:cs="Times New Roman"/>
                <w:b/>
                <w:sz w:val="24"/>
                <w:szCs w:val="24"/>
              </w:rPr>
              <w:t>адрес</w:t>
            </w:r>
            <w:proofErr w:type="spellEnd"/>
          </w:p>
        </w:tc>
        <w:tc>
          <w:tcPr>
            <w:tcW w:w="5492" w:type="dxa"/>
          </w:tcPr>
          <w:p w:rsidR="009C0E90" w:rsidRPr="00164BBB" w:rsidRDefault="009C0E90" w:rsidP="00307FCE">
            <w:pPr>
              <w:spacing w:line="276" w:lineRule="auto"/>
              <w:ind w:left="108"/>
              <w:jc w:val="both"/>
              <w:rPr>
                <w:rFonts w:ascii="Times New Roman" w:hAnsi="Times New Roman" w:cs="Times New Roman"/>
                <w:sz w:val="24"/>
                <w:szCs w:val="24"/>
                <w:lang w:val="ru-RU"/>
              </w:rPr>
            </w:pPr>
            <w:r w:rsidRPr="00164BBB">
              <w:rPr>
                <w:rFonts w:ascii="Times New Roman" w:hAnsi="Times New Roman" w:cs="Times New Roman"/>
                <w:sz w:val="24"/>
                <w:szCs w:val="24"/>
                <w:lang w:val="ru-RU"/>
              </w:rPr>
              <w:t>431350,</w:t>
            </w:r>
            <w:r w:rsidRPr="00164BBB">
              <w:rPr>
                <w:rFonts w:ascii="Times New Roman" w:hAnsi="Times New Roman" w:cs="Times New Roman"/>
                <w:spacing w:val="-4"/>
                <w:sz w:val="24"/>
                <w:szCs w:val="24"/>
                <w:lang w:val="ru-RU"/>
              </w:rPr>
              <w:t xml:space="preserve"> </w:t>
            </w:r>
            <w:r w:rsidRPr="00164BBB">
              <w:rPr>
                <w:rFonts w:ascii="Times New Roman" w:hAnsi="Times New Roman" w:cs="Times New Roman"/>
                <w:sz w:val="24"/>
                <w:szCs w:val="24"/>
                <w:lang w:val="ru-RU"/>
              </w:rPr>
              <w:t>Республика</w:t>
            </w:r>
            <w:r w:rsidRPr="00164BBB">
              <w:rPr>
                <w:rFonts w:ascii="Times New Roman" w:hAnsi="Times New Roman" w:cs="Times New Roman"/>
                <w:spacing w:val="-5"/>
                <w:sz w:val="24"/>
                <w:szCs w:val="24"/>
                <w:lang w:val="ru-RU"/>
              </w:rPr>
              <w:t xml:space="preserve"> </w:t>
            </w:r>
            <w:r w:rsidRPr="00164BBB">
              <w:rPr>
                <w:rFonts w:ascii="Times New Roman" w:hAnsi="Times New Roman" w:cs="Times New Roman"/>
                <w:sz w:val="24"/>
                <w:szCs w:val="24"/>
                <w:lang w:val="ru-RU"/>
              </w:rPr>
              <w:t>Мордовия,</w:t>
            </w:r>
            <w:r w:rsidRPr="00164BBB">
              <w:rPr>
                <w:rFonts w:ascii="Times New Roman" w:hAnsi="Times New Roman" w:cs="Times New Roman"/>
                <w:spacing w:val="-4"/>
                <w:sz w:val="24"/>
                <w:szCs w:val="24"/>
                <w:lang w:val="ru-RU"/>
              </w:rPr>
              <w:t xml:space="preserve"> </w:t>
            </w:r>
            <w:r w:rsidRPr="00164BBB">
              <w:rPr>
                <w:rFonts w:ascii="Times New Roman" w:hAnsi="Times New Roman" w:cs="Times New Roman"/>
                <w:sz w:val="24"/>
                <w:szCs w:val="24"/>
                <w:lang w:val="ru-RU"/>
              </w:rPr>
              <w:t>г.</w:t>
            </w:r>
            <w:r w:rsidRPr="00164BBB">
              <w:rPr>
                <w:rFonts w:ascii="Times New Roman" w:hAnsi="Times New Roman" w:cs="Times New Roman"/>
                <w:spacing w:val="-5"/>
                <w:sz w:val="24"/>
                <w:szCs w:val="24"/>
                <w:lang w:val="ru-RU"/>
              </w:rPr>
              <w:t xml:space="preserve"> </w:t>
            </w:r>
            <w:proofErr w:type="spellStart"/>
            <w:r w:rsidRPr="00164BBB">
              <w:rPr>
                <w:rFonts w:ascii="Times New Roman" w:hAnsi="Times New Roman" w:cs="Times New Roman"/>
                <w:sz w:val="24"/>
                <w:szCs w:val="24"/>
                <w:lang w:val="ru-RU"/>
              </w:rPr>
              <w:t>Ковылкино</w:t>
            </w:r>
            <w:proofErr w:type="spellEnd"/>
            <w:r w:rsidRPr="00164BBB">
              <w:rPr>
                <w:rFonts w:ascii="Times New Roman" w:hAnsi="Times New Roman" w:cs="Times New Roman"/>
                <w:sz w:val="24"/>
                <w:szCs w:val="24"/>
                <w:lang w:val="ru-RU"/>
              </w:rPr>
              <w:t xml:space="preserve">, </w:t>
            </w:r>
            <w:proofErr w:type="spellStart"/>
            <w:r w:rsidRPr="00164BBB">
              <w:rPr>
                <w:rFonts w:ascii="Times New Roman" w:hAnsi="Times New Roman" w:cs="Times New Roman"/>
                <w:sz w:val="24"/>
                <w:szCs w:val="24"/>
                <w:lang w:val="ru-RU"/>
              </w:rPr>
              <w:t>ул</w:t>
            </w:r>
            <w:proofErr w:type="spellEnd"/>
            <w:r w:rsidRPr="00164BBB">
              <w:rPr>
                <w:rFonts w:ascii="Times New Roman" w:hAnsi="Times New Roman" w:cs="Times New Roman"/>
                <w:sz w:val="24"/>
                <w:szCs w:val="24"/>
                <w:lang w:val="ru-RU"/>
              </w:rPr>
              <w:t xml:space="preserve"> Пионерская, дом 44</w:t>
            </w:r>
          </w:p>
        </w:tc>
      </w:tr>
      <w:tr w:rsidR="009C0E90" w:rsidRPr="00164BBB" w:rsidTr="00307FCE">
        <w:trPr>
          <w:trHeight w:val="318"/>
        </w:trPr>
        <w:tc>
          <w:tcPr>
            <w:tcW w:w="3676" w:type="dxa"/>
          </w:tcPr>
          <w:p w:rsidR="009C0E90" w:rsidRPr="00164BBB" w:rsidRDefault="009C0E90" w:rsidP="00307FCE">
            <w:pPr>
              <w:spacing w:before="1" w:line="276" w:lineRule="auto"/>
              <w:ind w:left="107"/>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Телефон</w:t>
            </w:r>
            <w:proofErr w:type="spellEnd"/>
          </w:p>
        </w:tc>
        <w:tc>
          <w:tcPr>
            <w:tcW w:w="5492" w:type="dxa"/>
          </w:tcPr>
          <w:p w:rsidR="009C0E90" w:rsidRPr="00164BBB" w:rsidRDefault="009C0E90" w:rsidP="00307FCE">
            <w:pPr>
              <w:spacing w:line="276" w:lineRule="auto"/>
              <w:ind w:left="108"/>
              <w:jc w:val="both"/>
              <w:rPr>
                <w:rFonts w:ascii="Times New Roman" w:hAnsi="Times New Roman" w:cs="Times New Roman"/>
                <w:sz w:val="24"/>
                <w:szCs w:val="24"/>
              </w:rPr>
            </w:pPr>
            <w:r w:rsidRPr="00164BBB">
              <w:rPr>
                <w:rFonts w:ascii="Times New Roman" w:hAnsi="Times New Roman" w:cs="Times New Roman"/>
                <w:sz w:val="24"/>
                <w:szCs w:val="24"/>
              </w:rPr>
              <w:t>(883453)2-13-83</w:t>
            </w:r>
          </w:p>
        </w:tc>
      </w:tr>
      <w:tr w:rsidR="009C0E90" w:rsidRPr="00A61F28" w:rsidTr="00307FCE">
        <w:trPr>
          <w:trHeight w:val="316"/>
        </w:trPr>
        <w:tc>
          <w:tcPr>
            <w:tcW w:w="3676" w:type="dxa"/>
          </w:tcPr>
          <w:p w:rsidR="009C0E90" w:rsidRPr="00164BBB" w:rsidRDefault="009C0E90" w:rsidP="00307FCE">
            <w:pPr>
              <w:spacing w:line="276" w:lineRule="auto"/>
              <w:ind w:left="107"/>
              <w:jc w:val="both"/>
              <w:rPr>
                <w:rFonts w:ascii="Times New Roman" w:hAnsi="Times New Roman" w:cs="Times New Roman"/>
                <w:b/>
                <w:sz w:val="24"/>
                <w:szCs w:val="24"/>
              </w:rPr>
            </w:pPr>
            <w:r w:rsidRPr="00164BBB">
              <w:rPr>
                <w:rFonts w:ascii="Times New Roman" w:hAnsi="Times New Roman" w:cs="Times New Roman"/>
                <w:b/>
                <w:sz w:val="24"/>
                <w:szCs w:val="24"/>
              </w:rPr>
              <w:t>E-mail</w:t>
            </w:r>
          </w:p>
        </w:tc>
        <w:tc>
          <w:tcPr>
            <w:tcW w:w="5492" w:type="dxa"/>
          </w:tcPr>
          <w:p w:rsidR="009C0E90" w:rsidRPr="00164BBB" w:rsidRDefault="009C0E90" w:rsidP="00307FCE">
            <w:pPr>
              <w:spacing w:line="276" w:lineRule="auto"/>
              <w:ind w:left="108"/>
              <w:jc w:val="both"/>
              <w:rPr>
                <w:rFonts w:ascii="Times New Roman" w:hAnsi="Times New Roman" w:cs="Times New Roman"/>
                <w:sz w:val="24"/>
                <w:szCs w:val="24"/>
              </w:rPr>
            </w:pPr>
            <w:r>
              <w:rPr>
                <w:rFonts w:ascii="Times New Roman" w:hAnsi="Times New Roman" w:cs="Times New Roman"/>
                <w:sz w:val="24"/>
                <w:szCs w:val="24"/>
              </w:rPr>
              <w:t>gimnaz.kovil.1@e-mordovia</w:t>
            </w:r>
            <w:r w:rsidRPr="00164BBB">
              <w:rPr>
                <w:rFonts w:ascii="Times New Roman" w:hAnsi="Times New Roman" w:cs="Times New Roman"/>
                <w:sz w:val="24"/>
                <w:szCs w:val="24"/>
              </w:rPr>
              <w:t>.ru</w:t>
            </w:r>
          </w:p>
        </w:tc>
      </w:tr>
      <w:tr w:rsidR="009C0E90" w:rsidRPr="00164BBB" w:rsidTr="00307FCE">
        <w:trPr>
          <w:trHeight w:val="318"/>
        </w:trPr>
        <w:tc>
          <w:tcPr>
            <w:tcW w:w="3676" w:type="dxa"/>
          </w:tcPr>
          <w:p w:rsidR="009C0E90" w:rsidRPr="00164BBB" w:rsidRDefault="009C0E90" w:rsidP="00307FCE">
            <w:pPr>
              <w:spacing w:line="276" w:lineRule="auto"/>
              <w:ind w:left="107"/>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График</w:t>
            </w:r>
            <w:proofErr w:type="spellEnd"/>
            <w:r w:rsidRPr="00164BBB">
              <w:rPr>
                <w:rFonts w:ascii="Times New Roman" w:hAnsi="Times New Roman" w:cs="Times New Roman"/>
                <w:b/>
                <w:spacing w:val="-3"/>
                <w:sz w:val="24"/>
                <w:szCs w:val="24"/>
              </w:rPr>
              <w:t xml:space="preserve"> </w:t>
            </w:r>
            <w:proofErr w:type="spellStart"/>
            <w:r w:rsidRPr="00164BBB">
              <w:rPr>
                <w:rFonts w:ascii="Times New Roman" w:hAnsi="Times New Roman" w:cs="Times New Roman"/>
                <w:b/>
                <w:sz w:val="24"/>
                <w:szCs w:val="24"/>
              </w:rPr>
              <w:t>работы</w:t>
            </w:r>
            <w:proofErr w:type="spellEnd"/>
          </w:p>
        </w:tc>
        <w:tc>
          <w:tcPr>
            <w:tcW w:w="5492" w:type="dxa"/>
          </w:tcPr>
          <w:p w:rsidR="009C0E90" w:rsidRPr="00164BBB" w:rsidRDefault="009C0E90" w:rsidP="00307FCE">
            <w:pPr>
              <w:spacing w:line="276" w:lineRule="auto"/>
              <w:ind w:left="108"/>
              <w:jc w:val="both"/>
              <w:rPr>
                <w:rFonts w:ascii="Times New Roman" w:hAnsi="Times New Roman" w:cs="Times New Roman"/>
                <w:sz w:val="24"/>
                <w:szCs w:val="24"/>
              </w:rPr>
            </w:pPr>
            <w:r w:rsidRPr="00164BBB">
              <w:rPr>
                <w:rFonts w:ascii="Times New Roman" w:hAnsi="Times New Roman" w:cs="Times New Roman"/>
                <w:sz w:val="24"/>
                <w:szCs w:val="24"/>
              </w:rPr>
              <w:t>8.00-17.00</w:t>
            </w:r>
          </w:p>
        </w:tc>
      </w:tr>
      <w:tr w:rsidR="009C0E90" w:rsidRPr="00164BBB" w:rsidTr="00307FCE">
        <w:trPr>
          <w:trHeight w:val="633"/>
        </w:trPr>
        <w:tc>
          <w:tcPr>
            <w:tcW w:w="3676" w:type="dxa"/>
          </w:tcPr>
          <w:p w:rsidR="009C0E90" w:rsidRPr="00164BBB" w:rsidRDefault="009C0E90" w:rsidP="00307FCE">
            <w:pPr>
              <w:spacing w:line="276" w:lineRule="auto"/>
              <w:ind w:left="107"/>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Руководитель</w:t>
            </w:r>
            <w:proofErr w:type="spellEnd"/>
          </w:p>
        </w:tc>
        <w:tc>
          <w:tcPr>
            <w:tcW w:w="5492" w:type="dxa"/>
          </w:tcPr>
          <w:p w:rsidR="009C0E90" w:rsidRPr="00164BBB" w:rsidRDefault="009C0E90" w:rsidP="00307FCE">
            <w:pPr>
              <w:spacing w:line="276" w:lineRule="auto"/>
              <w:ind w:left="108"/>
              <w:jc w:val="both"/>
              <w:rPr>
                <w:rFonts w:ascii="Times New Roman" w:hAnsi="Times New Roman" w:cs="Times New Roman"/>
                <w:sz w:val="24"/>
                <w:szCs w:val="24"/>
              </w:rPr>
            </w:pPr>
            <w:proofErr w:type="spellStart"/>
            <w:r w:rsidRPr="00164BBB">
              <w:rPr>
                <w:rFonts w:ascii="Times New Roman" w:hAnsi="Times New Roman" w:cs="Times New Roman"/>
                <w:sz w:val="24"/>
                <w:szCs w:val="24"/>
              </w:rPr>
              <w:t>Директор</w:t>
            </w:r>
            <w:proofErr w:type="spellEnd"/>
          </w:p>
          <w:p w:rsidR="009C0E90" w:rsidRPr="00164BBB" w:rsidRDefault="009C0E90" w:rsidP="00307FCE">
            <w:pPr>
              <w:spacing w:before="41" w:line="276" w:lineRule="auto"/>
              <w:ind w:left="108"/>
              <w:jc w:val="both"/>
              <w:rPr>
                <w:rFonts w:ascii="Times New Roman" w:hAnsi="Times New Roman" w:cs="Times New Roman"/>
                <w:sz w:val="24"/>
                <w:szCs w:val="24"/>
              </w:rPr>
            </w:pPr>
            <w:proofErr w:type="spellStart"/>
            <w:r w:rsidRPr="00164BBB">
              <w:rPr>
                <w:rFonts w:ascii="Times New Roman" w:hAnsi="Times New Roman" w:cs="Times New Roman"/>
                <w:sz w:val="24"/>
                <w:szCs w:val="24"/>
              </w:rPr>
              <w:t>Моисеева</w:t>
            </w:r>
            <w:proofErr w:type="spellEnd"/>
            <w:r w:rsidRPr="00164BBB">
              <w:rPr>
                <w:rFonts w:ascii="Times New Roman" w:hAnsi="Times New Roman" w:cs="Times New Roman"/>
                <w:sz w:val="24"/>
                <w:szCs w:val="24"/>
              </w:rPr>
              <w:t xml:space="preserve"> </w:t>
            </w:r>
            <w:proofErr w:type="spellStart"/>
            <w:r w:rsidRPr="00164BBB">
              <w:rPr>
                <w:rFonts w:ascii="Times New Roman" w:hAnsi="Times New Roman" w:cs="Times New Roman"/>
                <w:sz w:val="24"/>
                <w:szCs w:val="24"/>
              </w:rPr>
              <w:t>Ирина</w:t>
            </w:r>
            <w:proofErr w:type="spellEnd"/>
            <w:r w:rsidRPr="00164BBB">
              <w:rPr>
                <w:rFonts w:ascii="Times New Roman" w:hAnsi="Times New Roman" w:cs="Times New Roman"/>
                <w:sz w:val="24"/>
                <w:szCs w:val="24"/>
              </w:rPr>
              <w:t xml:space="preserve"> </w:t>
            </w:r>
            <w:proofErr w:type="spellStart"/>
            <w:r w:rsidRPr="00164BBB">
              <w:rPr>
                <w:rFonts w:ascii="Times New Roman" w:hAnsi="Times New Roman" w:cs="Times New Roman"/>
                <w:sz w:val="24"/>
                <w:szCs w:val="24"/>
              </w:rPr>
              <w:t>Николаевна</w:t>
            </w:r>
            <w:proofErr w:type="spellEnd"/>
          </w:p>
        </w:tc>
      </w:tr>
      <w:tr w:rsidR="009C0E90" w:rsidRPr="00164BBB" w:rsidTr="00307FCE">
        <w:trPr>
          <w:trHeight w:val="952"/>
        </w:trPr>
        <w:tc>
          <w:tcPr>
            <w:tcW w:w="3676" w:type="dxa"/>
          </w:tcPr>
          <w:p w:rsidR="009C0E90" w:rsidRPr="00164BBB" w:rsidRDefault="009C0E90" w:rsidP="00307FCE">
            <w:pPr>
              <w:spacing w:before="1" w:line="276" w:lineRule="auto"/>
              <w:ind w:left="107"/>
              <w:rPr>
                <w:rFonts w:ascii="Times New Roman" w:hAnsi="Times New Roman" w:cs="Times New Roman"/>
                <w:b/>
                <w:sz w:val="24"/>
                <w:szCs w:val="24"/>
              </w:rPr>
            </w:pPr>
            <w:proofErr w:type="spellStart"/>
            <w:r w:rsidRPr="00164BBB">
              <w:rPr>
                <w:rFonts w:ascii="Times New Roman" w:hAnsi="Times New Roman" w:cs="Times New Roman"/>
                <w:b/>
                <w:sz w:val="24"/>
                <w:szCs w:val="24"/>
              </w:rPr>
              <w:t>Свидетельство</w:t>
            </w:r>
            <w:proofErr w:type="spellEnd"/>
            <w:r w:rsidRPr="00164BBB">
              <w:rPr>
                <w:rFonts w:ascii="Times New Roman" w:hAnsi="Times New Roman" w:cs="Times New Roman"/>
                <w:b/>
                <w:sz w:val="24"/>
                <w:szCs w:val="24"/>
              </w:rPr>
              <w:t xml:space="preserve"> о</w:t>
            </w:r>
            <w:r w:rsidRPr="00164BBB">
              <w:rPr>
                <w:rFonts w:ascii="Times New Roman" w:hAnsi="Times New Roman" w:cs="Times New Roman"/>
                <w:b/>
                <w:spacing w:val="-57"/>
                <w:sz w:val="24"/>
                <w:szCs w:val="24"/>
              </w:rPr>
              <w:t xml:space="preserve"> </w:t>
            </w:r>
            <w:proofErr w:type="spellStart"/>
            <w:r w:rsidRPr="00164BBB">
              <w:rPr>
                <w:rFonts w:ascii="Times New Roman" w:hAnsi="Times New Roman" w:cs="Times New Roman"/>
                <w:b/>
                <w:sz w:val="24"/>
                <w:szCs w:val="24"/>
              </w:rPr>
              <w:t>государственной</w:t>
            </w:r>
            <w:proofErr w:type="spellEnd"/>
          </w:p>
          <w:p w:rsidR="009C0E90" w:rsidRPr="00164BBB" w:rsidRDefault="009C0E90" w:rsidP="00307FCE">
            <w:pPr>
              <w:spacing w:line="276" w:lineRule="auto"/>
              <w:ind w:left="107"/>
              <w:rPr>
                <w:rFonts w:ascii="Times New Roman" w:hAnsi="Times New Roman" w:cs="Times New Roman"/>
                <w:b/>
                <w:sz w:val="24"/>
                <w:szCs w:val="24"/>
              </w:rPr>
            </w:pPr>
            <w:proofErr w:type="spellStart"/>
            <w:r w:rsidRPr="00164BBB">
              <w:rPr>
                <w:rFonts w:ascii="Times New Roman" w:hAnsi="Times New Roman" w:cs="Times New Roman"/>
                <w:b/>
                <w:sz w:val="24"/>
                <w:szCs w:val="24"/>
              </w:rPr>
              <w:t>аккредитации</w:t>
            </w:r>
            <w:proofErr w:type="spellEnd"/>
          </w:p>
        </w:tc>
        <w:tc>
          <w:tcPr>
            <w:tcW w:w="5492" w:type="dxa"/>
          </w:tcPr>
          <w:p w:rsidR="009C0E90" w:rsidRPr="00164BBB" w:rsidRDefault="009C0E90" w:rsidP="00307FCE">
            <w:pPr>
              <w:spacing w:line="276" w:lineRule="auto"/>
              <w:ind w:left="108"/>
              <w:jc w:val="both"/>
              <w:rPr>
                <w:rFonts w:ascii="Times New Roman" w:hAnsi="Times New Roman" w:cs="Times New Roman"/>
                <w:sz w:val="24"/>
                <w:szCs w:val="24"/>
              </w:rPr>
            </w:pPr>
            <w:proofErr w:type="spellStart"/>
            <w:r w:rsidRPr="00164BBB">
              <w:rPr>
                <w:rFonts w:ascii="Times New Roman" w:hAnsi="Times New Roman" w:cs="Times New Roman"/>
                <w:sz w:val="24"/>
                <w:szCs w:val="24"/>
              </w:rPr>
              <w:t>Регистрационный</w:t>
            </w:r>
            <w:proofErr w:type="spellEnd"/>
            <w:r w:rsidRPr="00164BBB">
              <w:rPr>
                <w:rFonts w:ascii="Times New Roman" w:hAnsi="Times New Roman" w:cs="Times New Roman"/>
                <w:spacing w:val="-2"/>
                <w:sz w:val="24"/>
                <w:szCs w:val="24"/>
              </w:rPr>
              <w:t xml:space="preserve"> </w:t>
            </w:r>
            <w:r w:rsidRPr="00164BBB">
              <w:rPr>
                <w:rFonts w:ascii="Times New Roman" w:hAnsi="Times New Roman" w:cs="Times New Roman"/>
                <w:sz w:val="24"/>
                <w:szCs w:val="24"/>
              </w:rPr>
              <w:t xml:space="preserve">№2710 </w:t>
            </w:r>
            <w:proofErr w:type="spellStart"/>
            <w:r w:rsidRPr="00164BBB">
              <w:rPr>
                <w:rFonts w:ascii="Times New Roman" w:hAnsi="Times New Roman" w:cs="Times New Roman"/>
                <w:sz w:val="24"/>
                <w:szCs w:val="24"/>
              </w:rPr>
              <w:t>от</w:t>
            </w:r>
            <w:proofErr w:type="spellEnd"/>
            <w:r w:rsidRPr="00164BBB">
              <w:rPr>
                <w:rFonts w:ascii="Times New Roman" w:hAnsi="Times New Roman" w:cs="Times New Roman"/>
                <w:sz w:val="24"/>
                <w:szCs w:val="24"/>
              </w:rPr>
              <w:t xml:space="preserve"> 15 </w:t>
            </w:r>
            <w:proofErr w:type="spellStart"/>
            <w:r w:rsidRPr="00164BBB">
              <w:rPr>
                <w:rFonts w:ascii="Times New Roman" w:hAnsi="Times New Roman" w:cs="Times New Roman"/>
                <w:sz w:val="24"/>
                <w:szCs w:val="24"/>
              </w:rPr>
              <w:t>января</w:t>
            </w:r>
            <w:proofErr w:type="spellEnd"/>
            <w:r w:rsidRPr="00164BBB">
              <w:rPr>
                <w:rFonts w:ascii="Times New Roman" w:hAnsi="Times New Roman" w:cs="Times New Roman"/>
                <w:sz w:val="24"/>
                <w:szCs w:val="24"/>
              </w:rPr>
              <w:t xml:space="preserve"> 2018 г.</w:t>
            </w:r>
          </w:p>
        </w:tc>
      </w:tr>
      <w:tr w:rsidR="009C0E90" w:rsidRPr="00164BBB" w:rsidTr="00307FCE">
        <w:trPr>
          <w:trHeight w:val="318"/>
        </w:trPr>
        <w:tc>
          <w:tcPr>
            <w:tcW w:w="3676" w:type="dxa"/>
          </w:tcPr>
          <w:p w:rsidR="009C0E90" w:rsidRPr="00164BBB" w:rsidRDefault="009C0E90" w:rsidP="00307FCE">
            <w:pPr>
              <w:spacing w:line="276" w:lineRule="auto"/>
              <w:ind w:left="107"/>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Лицензия</w:t>
            </w:r>
            <w:proofErr w:type="spellEnd"/>
          </w:p>
        </w:tc>
        <w:tc>
          <w:tcPr>
            <w:tcW w:w="5492" w:type="dxa"/>
          </w:tcPr>
          <w:p w:rsidR="009C0E90" w:rsidRPr="00164BBB" w:rsidRDefault="009C0E90" w:rsidP="00307FCE">
            <w:pPr>
              <w:spacing w:line="276" w:lineRule="auto"/>
              <w:ind w:left="108"/>
              <w:jc w:val="both"/>
              <w:rPr>
                <w:rFonts w:ascii="Times New Roman" w:hAnsi="Times New Roman" w:cs="Times New Roman"/>
                <w:sz w:val="24"/>
                <w:szCs w:val="24"/>
              </w:rPr>
            </w:pPr>
            <w:proofErr w:type="spellStart"/>
            <w:r w:rsidRPr="00164BBB">
              <w:rPr>
                <w:rFonts w:ascii="Times New Roman" w:hAnsi="Times New Roman" w:cs="Times New Roman"/>
                <w:sz w:val="24"/>
                <w:szCs w:val="24"/>
              </w:rPr>
              <w:t>Регистрационный</w:t>
            </w:r>
            <w:proofErr w:type="spellEnd"/>
            <w:r w:rsidRPr="00164BBB">
              <w:rPr>
                <w:rFonts w:ascii="Times New Roman" w:hAnsi="Times New Roman" w:cs="Times New Roman"/>
                <w:spacing w:val="-2"/>
                <w:sz w:val="24"/>
                <w:szCs w:val="24"/>
              </w:rPr>
              <w:t xml:space="preserve"> </w:t>
            </w:r>
            <w:r w:rsidRPr="00164BBB">
              <w:rPr>
                <w:rFonts w:ascii="Times New Roman" w:hAnsi="Times New Roman" w:cs="Times New Roman"/>
                <w:sz w:val="24"/>
                <w:szCs w:val="24"/>
              </w:rPr>
              <w:t>№3911</w:t>
            </w:r>
            <w:r w:rsidRPr="00164BBB">
              <w:rPr>
                <w:rFonts w:ascii="Times New Roman" w:hAnsi="Times New Roman" w:cs="Times New Roman"/>
                <w:spacing w:val="-2"/>
                <w:sz w:val="24"/>
                <w:szCs w:val="24"/>
              </w:rPr>
              <w:t xml:space="preserve"> </w:t>
            </w:r>
            <w:proofErr w:type="spellStart"/>
            <w:r w:rsidRPr="00164BBB">
              <w:rPr>
                <w:rFonts w:ascii="Times New Roman" w:hAnsi="Times New Roman" w:cs="Times New Roman"/>
                <w:sz w:val="24"/>
                <w:szCs w:val="24"/>
              </w:rPr>
              <w:t>от</w:t>
            </w:r>
            <w:proofErr w:type="spellEnd"/>
            <w:r w:rsidRPr="00164BBB">
              <w:rPr>
                <w:rFonts w:ascii="Times New Roman" w:hAnsi="Times New Roman" w:cs="Times New Roman"/>
                <w:spacing w:val="-2"/>
                <w:sz w:val="24"/>
                <w:szCs w:val="24"/>
              </w:rPr>
              <w:t xml:space="preserve"> </w:t>
            </w:r>
            <w:r w:rsidRPr="00164BBB">
              <w:rPr>
                <w:rFonts w:ascii="Times New Roman" w:hAnsi="Times New Roman" w:cs="Times New Roman"/>
                <w:sz w:val="24"/>
                <w:szCs w:val="24"/>
              </w:rPr>
              <w:t xml:space="preserve">12 </w:t>
            </w:r>
            <w:proofErr w:type="spellStart"/>
            <w:r w:rsidRPr="00164BBB">
              <w:rPr>
                <w:rFonts w:ascii="Times New Roman" w:hAnsi="Times New Roman" w:cs="Times New Roman"/>
                <w:sz w:val="24"/>
                <w:szCs w:val="24"/>
              </w:rPr>
              <w:t>декабря</w:t>
            </w:r>
            <w:proofErr w:type="spellEnd"/>
            <w:r w:rsidRPr="00164BBB">
              <w:rPr>
                <w:rFonts w:ascii="Times New Roman" w:hAnsi="Times New Roman" w:cs="Times New Roman"/>
                <w:sz w:val="24"/>
                <w:szCs w:val="24"/>
              </w:rPr>
              <w:t xml:space="preserve"> 2017 г.</w:t>
            </w:r>
          </w:p>
        </w:tc>
      </w:tr>
      <w:tr w:rsidR="009C0E90" w:rsidRPr="00164BBB" w:rsidTr="00307FCE">
        <w:trPr>
          <w:trHeight w:val="2222"/>
        </w:trPr>
        <w:tc>
          <w:tcPr>
            <w:tcW w:w="3676" w:type="dxa"/>
          </w:tcPr>
          <w:p w:rsidR="009C0E90" w:rsidRPr="00164BBB" w:rsidRDefault="009C0E90" w:rsidP="00307FCE">
            <w:pPr>
              <w:spacing w:line="276" w:lineRule="auto"/>
              <w:ind w:left="107"/>
              <w:jc w:val="both"/>
              <w:rPr>
                <w:rFonts w:ascii="Times New Roman" w:hAnsi="Times New Roman" w:cs="Times New Roman"/>
                <w:b/>
                <w:sz w:val="24"/>
                <w:szCs w:val="24"/>
              </w:rPr>
            </w:pPr>
            <w:proofErr w:type="spellStart"/>
            <w:r w:rsidRPr="00164BBB">
              <w:rPr>
                <w:rFonts w:ascii="Times New Roman" w:hAnsi="Times New Roman" w:cs="Times New Roman"/>
                <w:b/>
                <w:sz w:val="24"/>
                <w:szCs w:val="24"/>
              </w:rPr>
              <w:t>Учредитель</w:t>
            </w:r>
            <w:proofErr w:type="spellEnd"/>
          </w:p>
        </w:tc>
        <w:tc>
          <w:tcPr>
            <w:tcW w:w="5492" w:type="dxa"/>
          </w:tcPr>
          <w:p w:rsidR="009C0E90" w:rsidRPr="00164BBB" w:rsidRDefault="009C0E90" w:rsidP="00307FCE">
            <w:pPr>
              <w:spacing w:line="276" w:lineRule="auto"/>
              <w:ind w:left="108"/>
              <w:jc w:val="both"/>
              <w:rPr>
                <w:rFonts w:ascii="Times New Roman" w:hAnsi="Times New Roman" w:cs="Times New Roman"/>
                <w:sz w:val="24"/>
                <w:szCs w:val="24"/>
                <w:lang w:val="ru-RU"/>
              </w:rPr>
            </w:pPr>
            <w:r w:rsidRPr="00164BBB">
              <w:rPr>
                <w:rFonts w:ascii="Times New Roman" w:hAnsi="Times New Roman" w:cs="Times New Roman"/>
                <w:sz w:val="24"/>
                <w:szCs w:val="24"/>
                <w:lang w:val="ru-RU"/>
              </w:rPr>
              <w:t>Администрация</w:t>
            </w:r>
            <w:r w:rsidRPr="00164BBB">
              <w:rPr>
                <w:rFonts w:ascii="Times New Roman" w:hAnsi="Times New Roman" w:cs="Times New Roman"/>
                <w:spacing w:val="-6"/>
                <w:sz w:val="24"/>
                <w:szCs w:val="24"/>
                <w:lang w:val="ru-RU"/>
              </w:rPr>
              <w:t xml:space="preserve"> </w:t>
            </w:r>
            <w:r w:rsidRPr="00164BBB">
              <w:rPr>
                <w:rFonts w:ascii="Times New Roman" w:hAnsi="Times New Roman" w:cs="Times New Roman"/>
                <w:sz w:val="24"/>
                <w:szCs w:val="24"/>
                <w:lang w:val="ru-RU"/>
              </w:rPr>
              <w:t>Ковылкинского</w:t>
            </w:r>
            <w:r w:rsidRPr="00164BBB">
              <w:rPr>
                <w:rFonts w:ascii="Times New Roman" w:hAnsi="Times New Roman" w:cs="Times New Roman"/>
                <w:spacing w:val="-5"/>
                <w:sz w:val="24"/>
                <w:szCs w:val="24"/>
                <w:lang w:val="ru-RU"/>
              </w:rPr>
              <w:t xml:space="preserve"> </w:t>
            </w:r>
            <w:r w:rsidRPr="00164BBB">
              <w:rPr>
                <w:rFonts w:ascii="Times New Roman" w:hAnsi="Times New Roman" w:cs="Times New Roman"/>
                <w:sz w:val="24"/>
                <w:szCs w:val="24"/>
                <w:lang w:val="ru-RU"/>
              </w:rPr>
              <w:t>муниципального</w:t>
            </w:r>
            <w:r w:rsidRPr="00164BBB">
              <w:rPr>
                <w:rFonts w:ascii="Times New Roman" w:hAnsi="Times New Roman" w:cs="Times New Roman"/>
                <w:spacing w:val="-7"/>
                <w:sz w:val="24"/>
                <w:szCs w:val="24"/>
                <w:lang w:val="ru-RU"/>
              </w:rPr>
              <w:t xml:space="preserve"> </w:t>
            </w:r>
            <w:r w:rsidRPr="00164BBB">
              <w:rPr>
                <w:rFonts w:ascii="Times New Roman" w:hAnsi="Times New Roman" w:cs="Times New Roman"/>
                <w:sz w:val="24"/>
                <w:szCs w:val="24"/>
                <w:lang w:val="ru-RU"/>
              </w:rPr>
              <w:t>района</w:t>
            </w:r>
            <w:r w:rsidRPr="00164BBB">
              <w:rPr>
                <w:rFonts w:ascii="Times New Roman" w:hAnsi="Times New Roman" w:cs="Times New Roman"/>
                <w:spacing w:val="-6"/>
                <w:sz w:val="24"/>
                <w:szCs w:val="24"/>
                <w:lang w:val="ru-RU"/>
              </w:rPr>
              <w:t xml:space="preserve"> </w:t>
            </w:r>
            <w:proofErr w:type="gramStart"/>
            <w:r w:rsidRPr="00164BBB">
              <w:rPr>
                <w:rFonts w:ascii="Times New Roman" w:hAnsi="Times New Roman" w:cs="Times New Roman"/>
                <w:sz w:val="24"/>
                <w:szCs w:val="24"/>
                <w:lang w:val="ru-RU"/>
              </w:rPr>
              <w:t>Республики</w:t>
            </w:r>
            <w:r w:rsidR="00364AB6">
              <w:rPr>
                <w:rFonts w:ascii="Times New Roman" w:hAnsi="Times New Roman" w:cs="Times New Roman"/>
                <w:sz w:val="24"/>
                <w:szCs w:val="24"/>
                <w:lang w:val="ru-RU"/>
              </w:rPr>
              <w:t xml:space="preserve"> </w:t>
            </w:r>
            <w:r w:rsidRPr="00164BBB">
              <w:rPr>
                <w:rFonts w:ascii="Times New Roman" w:hAnsi="Times New Roman" w:cs="Times New Roman"/>
                <w:spacing w:val="-57"/>
                <w:sz w:val="24"/>
                <w:szCs w:val="24"/>
                <w:lang w:val="ru-RU"/>
              </w:rPr>
              <w:t xml:space="preserve"> </w:t>
            </w:r>
            <w:r w:rsidRPr="00164BBB">
              <w:rPr>
                <w:rFonts w:ascii="Times New Roman" w:hAnsi="Times New Roman" w:cs="Times New Roman"/>
                <w:sz w:val="24"/>
                <w:szCs w:val="24"/>
                <w:lang w:val="ru-RU"/>
              </w:rPr>
              <w:t>Мордовия</w:t>
            </w:r>
            <w:proofErr w:type="gramEnd"/>
          </w:p>
          <w:p w:rsidR="009C0E90" w:rsidRPr="00164BBB" w:rsidRDefault="009C0E90" w:rsidP="00364AB6">
            <w:pPr>
              <w:spacing w:line="276" w:lineRule="auto"/>
              <w:ind w:left="108" w:right="36"/>
              <w:jc w:val="both"/>
              <w:rPr>
                <w:rFonts w:ascii="Times New Roman" w:hAnsi="Times New Roman" w:cs="Times New Roman"/>
                <w:sz w:val="24"/>
                <w:szCs w:val="24"/>
                <w:lang w:val="ru-RU"/>
              </w:rPr>
            </w:pPr>
            <w:r w:rsidRPr="00164BBB">
              <w:rPr>
                <w:rFonts w:ascii="Times New Roman" w:hAnsi="Times New Roman" w:cs="Times New Roman"/>
                <w:sz w:val="24"/>
                <w:szCs w:val="24"/>
                <w:lang w:val="ru-RU"/>
              </w:rPr>
              <w:t>Адрес:</w:t>
            </w:r>
            <w:r w:rsidRPr="00164BBB">
              <w:rPr>
                <w:rFonts w:ascii="Times New Roman" w:hAnsi="Times New Roman" w:cs="Times New Roman"/>
                <w:spacing w:val="-4"/>
                <w:sz w:val="24"/>
                <w:szCs w:val="24"/>
                <w:lang w:val="ru-RU"/>
              </w:rPr>
              <w:t xml:space="preserve"> </w:t>
            </w:r>
            <w:r w:rsidRPr="00164BBB">
              <w:rPr>
                <w:rFonts w:ascii="Times New Roman" w:hAnsi="Times New Roman" w:cs="Times New Roman"/>
                <w:sz w:val="24"/>
                <w:szCs w:val="24"/>
                <w:lang w:val="ru-RU"/>
              </w:rPr>
              <w:t>431350,</w:t>
            </w:r>
            <w:r w:rsidRPr="00164BBB">
              <w:rPr>
                <w:rFonts w:ascii="Times New Roman" w:hAnsi="Times New Roman" w:cs="Times New Roman"/>
                <w:spacing w:val="-3"/>
                <w:sz w:val="24"/>
                <w:szCs w:val="24"/>
                <w:lang w:val="ru-RU"/>
              </w:rPr>
              <w:t xml:space="preserve"> </w:t>
            </w:r>
            <w:r w:rsidRPr="00164BBB">
              <w:rPr>
                <w:rFonts w:ascii="Times New Roman" w:hAnsi="Times New Roman" w:cs="Times New Roman"/>
                <w:sz w:val="24"/>
                <w:szCs w:val="24"/>
                <w:lang w:val="ru-RU"/>
              </w:rPr>
              <w:t>Республика</w:t>
            </w:r>
            <w:r w:rsidRPr="00164BBB">
              <w:rPr>
                <w:rFonts w:ascii="Times New Roman" w:hAnsi="Times New Roman" w:cs="Times New Roman"/>
                <w:spacing w:val="-4"/>
                <w:sz w:val="24"/>
                <w:szCs w:val="24"/>
                <w:lang w:val="ru-RU"/>
              </w:rPr>
              <w:t xml:space="preserve"> </w:t>
            </w:r>
            <w:r w:rsidRPr="00164BBB">
              <w:rPr>
                <w:rFonts w:ascii="Times New Roman" w:hAnsi="Times New Roman" w:cs="Times New Roman"/>
                <w:sz w:val="24"/>
                <w:szCs w:val="24"/>
                <w:lang w:val="ru-RU"/>
              </w:rPr>
              <w:t>Мордовия,</w:t>
            </w:r>
            <w:r w:rsidRPr="00164BBB">
              <w:rPr>
                <w:rFonts w:ascii="Times New Roman" w:hAnsi="Times New Roman" w:cs="Times New Roman"/>
                <w:spacing w:val="-4"/>
                <w:sz w:val="24"/>
                <w:szCs w:val="24"/>
                <w:lang w:val="ru-RU"/>
              </w:rPr>
              <w:t xml:space="preserve"> </w:t>
            </w:r>
            <w:r w:rsidRPr="00164BBB">
              <w:rPr>
                <w:rFonts w:ascii="Times New Roman" w:hAnsi="Times New Roman" w:cs="Times New Roman"/>
                <w:sz w:val="24"/>
                <w:szCs w:val="24"/>
                <w:lang w:val="ru-RU"/>
              </w:rPr>
              <w:t xml:space="preserve">г. </w:t>
            </w:r>
            <w:proofErr w:type="spellStart"/>
            <w:proofErr w:type="gramStart"/>
            <w:r w:rsidRPr="00164BBB">
              <w:rPr>
                <w:rFonts w:ascii="Times New Roman" w:hAnsi="Times New Roman" w:cs="Times New Roman"/>
                <w:sz w:val="24"/>
                <w:szCs w:val="24"/>
                <w:lang w:val="ru-RU"/>
              </w:rPr>
              <w:t>Ковылкино</w:t>
            </w:r>
            <w:proofErr w:type="spellEnd"/>
            <w:r w:rsidRPr="00164BBB">
              <w:rPr>
                <w:rFonts w:ascii="Times New Roman" w:hAnsi="Times New Roman" w:cs="Times New Roman"/>
                <w:sz w:val="24"/>
                <w:szCs w:val="24"/>
                <w:lang w:val="ru-RU"/>
              </w:rPr>
              <w:t xml:space="preserve"> .</w:t>
            </w:r>
            <w:proofErr w:type="gramEnd"/>
            <w:r w:rsidRPr="00164BBB">
              <w:rPr>
                <w:rFonts w:ascii="Times New Roman" w:hAnsi="Times New Roman" w:cs="Times New Roman"/>
                <w:sz w:val="24"/>
                <w:szCs w:val="24"/>
                <w:lang w:val="ru-RU"/>
              </w:rPr>
              <w:t xml:space="preserve"> ул. Большевистская дом 23</w:t>
            </w:r>
          </w:p>
          <w:p w:rsidR="009C0E90" w:rsidRPr="00164BBB" w:rsidRDefault="009C0E90" w:rsidP="00307FCE">
            <w:pPr>
              <w:spacing w:line="276" w:lineRule="auto"/>
              <w:ind w:left="108" w:right="36"/>
              <w:jc w:val="both"/>
              <w:rPr>
                <w:rFonts w:ascii="Times New Roman" w:hAnsi="Times New Roman" w:cs="Times New Roman"/>
                <w:sz w:val="24"/>
                <w:szCs w:val="24"/>
                <w:lang w:val="ru-RU"/>
              </w:rPr>
            </w:pPr>
            <w:r w:rsidRPr="00164BBB">
              <w:rPr>
                <w:rFonts w:ascii="Times New Roman" w:hAnsi="Times New Roman" w:cs="Times New Roman"/>
                <w:sz w:val="24"/>
                <w:szCs w:val="24"/>
                <w:lang w:val="ru-RU"/>
              </w:rPr>
              <w:t>8-834-53-2-15-81</w:t>
            </w:r>
          </w:p>
          <w:p w:rsidR="009C0E90" w:rsidRPr="00164BBB" w:rsidRDefault="009C0E90" w:rsidP="00307FCE">
            <w:pPr>
              <w:spacing w:line="276" w:lineRule="auto"/>
              <w:ind w:left="108" w:right="36"/>
              <w:jc w:val="both"/>
              <w:rPr>
                <w:rFonts w:ascii="Times New Roman" w:hAnsi="Times New Roman" w:cs="Times New Roman"/>
                <w:sz w:val="24"/>
                <w:szCs w:val="24"/>
                <w:lang w:val="ru-RU"/>
              </w:rPr>
            </w:pPr>
            <w:r w:rsidRPr="00164BBB">
              <w:rPr>
                <w:rFonts w:ascii="Times New Roman" w:hAnsi="Times New Roman" w:cs="Times New Roman"/>
                <w:sz w:val="24"/>
                <w:szCs w:val="24"/>
              </w:rPr>
              <w:t>e</w:t>
            </w:r>
            <w:r w:rsidRPr="00164BBB">
              <w:rPr>
                <w:rFonts w:ascii="Times New Roman" w:hAnsi="Times New Roman" w:cs="Times New Roman"/>
                <w:sz w:val="24"/>
                <w:szCs w:val="24"/>
                <w:lang w:val="ru-RU"/>
              </w:rPr>
              <w:t>-</w:t>
            </w:r>
            <w:r w:rsidRPr="00164BBB">
              <w:rPr>
                <w:rFonts w:ascii="Times New Roman" w:hAnsi="Times New Roman" w:cs="Times New Roman"/>
                <w:sz w:val="24"/>
                <w:szCs w:val="24"/>
              </w:rPr>
              <w:t>mail</w:t>
            </w:r>
            <w:r w:rsidRPr="00164BBB">
              <w:rPr>
                <w:rFonts w:ascii="Times New Roman" w:hAnsi="Times New Roman" w:cs="Times New Roman"/>
                <w:sz w:val="24"/>
                <w:szCs w:val="24"/>
                <w:lang w:val="ru-RU"/>
              </w:rPr>
              <w:t>:</w:t>
            </w:r>
            <w:r w:rsidRPr="00164BBB">
              <w:rPr>
                <w:rFonts w:ascii="Times New Roman" w:hAnsi="Times New Roman" w:cs="Times New Roman"/>
                <w:sz w:val="24"/>
                <w:szCs w:val="24"/>
              </w:rPr>
              <w:t> </w:t>
            </w:r>
            <w:hyperlink r:id="rId6" w:history="1">
              <w:r w:rsidRPr="00164BBB">
                <w:rPr>
                  <w:rFonts w:ascii="Times New Roman" w:hAnsi="Times New Roman" w:cs="Times New Roman"/>
                  <w:color w:val="0563C1"/>
                  <w:sz w:val="24"/>
                  <w:szCs w:val="24"/>
                  <w:u w:val="single"/>
                </w:rPr>
                <w:t>adminkov</w:t>
              </w:r>
              <w:r w:rsidRPr="00164BBB">
                <w:rPr>
                  <w:rFonts w:ascii="Times New Roman" w:hAnsi="Times New Roman" w:cs="Times New Roman"/>
                  <w:color w:val="0563C1"/>
                  <w:sz w:val="24"/>
                  <w:szCs w:val="24"/>
                  <w:u w:val="single"/>
                  <w:lang w:val="ru-RU"/>
                </w:rPr>
                <w:t>@</w:t>
              </w:r>
              <w:r w:rsidRPr="00164BBB">
                <w:rPr>
                  <w:rFonts w:ascii="Times New Roman" w:hAnsi="Times New Roman" w:cs="Times New Roman"/>
                  <w:color w:val="0563C1"/>
                  <w:sz w:val="24"/>
                  <w:szCs w:val="24"/>
                  <w:u w:val="single"/>
                </w:rPr>
                <w:t>moris</w:t>
              </w:r>
              <w:r w:rsidRPr="00164BBB">
                <w:rPr>
                  <w:rFonts w:ascii="Times New Roman" w:hAnsi="Times New Roman" w:cs="Times New Roman"/>
                  <w:color w:val="0563C1"/>
                  <w:sz w:val="24"/>
                  <w:szCs w:val="24"/>
                  <w:u w:val="single"/>
                  <w:lang w:val="ru-RU"/>
                </w:rPr>
                <w:t>.</w:t>
              </w:r>
              <w:proofErr w:type="spellStart"/>
              <w:r w:rsidRPr="00164BBB">
                <w:rPr>
                  <w:rFonts w:ascii="Times New Roman" w:hAnsi="Times New Roman" w:cs="Times New Roman"/>
                  <w:color w:val="0563C1"/>
                  <w:sz w:val="24"/>
                  <w:szCs w:val="24"/>
                  <w:u w:val="single"/>
                </w:rPr>
                <w:t>ru</w:t>
              </w:r>
              <w:proofErr w:type="spellEnd"/>
            </w:hyperlink>
          </w:p>
          <w:p w:rsidR="009C0E90" w:rsidRPr="00164BBB" w:rsidRDefault="009C0E90" w:rsidP="00307FCE">
            <w:pPr>
              <w:spacing w:before="41" w:line="276" w:lineRule="auto"/>
              <w:ind w:left="108"/>
              <w:jc w:val="both"/>
              <w:rPr>
                <w:rFonts w:ascii="Times New Roman" w:hAnsi="Times New Roman" w:cs="Times New Roman"/>
                <w:sz w:val="24"/>
                <w:szCs w:val="24"/>
                <w:lang w:val="ru-RU"/>
              </w:rPr>
            </w:pPr>
            <w:r w:rsidRPr="00164BBB">
              <w:rPr>
                <w:rFonts w:ascii="Times New Roman" w:hAnsi="Times New Roman" w:cs="Times New Roman"/>
                <w:sz w:val="24"/>
                <w:szCs w:val="24"/>
                <w:lang w:val="ru-RU"/>
              </w:rPr>
              <w:t>Официальный</w:t>
            </w:r>
            <w:r w:rsidRPr="00164BBB">
              <w:rPr>
                <w:rFonts w:ascii="Times New Roman" w:hAnsi="Times New Roman" w:cs="Times New Roman"/>
                <w:spacing w:val="-5"/>
                <w:sz w:val="24"/>
                <w:szCs w:val="24"/>
                <w:lang w:val="ru-RU"/>
              </w:rPr>
              <w:t xml:space="preserve"> </w:t>
            </w:r>
            <w:r w:rsidRPr="00164BBB">
              <w:rPr>
                <w:rFonts w:ascii="Times New Roman" w:hAnsi="Times New Roman" w:cs="Times New Roman"/>
                <w:sz w:val="24"/>
                <w:szCs w:val="24"/>
                <w:lang w:val="ru-RU"/>
              </w:rPr>
              <w:t xml:space="preserve">сайт: </w:t>
            </w:r>
            <w:hyperlink r:id="rId7" w:history="1">
              <w:r w:rsidRPr="00164BBB">
                <w:rPr>
                  <w:rFonts w:ascii="Times New Roman" w:hAnsi="Times New Roman" w:cs="Times New Roman"/>
                  <w:color w:val="0563C1"/>
                  <w:sz w:val="24"/>
                  <w:szCs w:val="24"/>
                  <w:u w:val="single"/>
                </w:rPr>
                <w:t>http</w:t>
              </w:r>
              <w:r w:rsidRPr="00164BBB">
                <w:rPr>
                  <w:rFonts w:ascii="Times New Roman" w:hAnsi="Times New Roman" w:cs="Times New Roman"/>
                  <w:color w:val="0563C1"/>
                  <w:sz w:val="24"/>
                  <w:szCs w:val="24"/>
                  <w:u w:val="single"/>
                  <w:lang w:val="ru-RU"/>
                </w:rPr>
                <w:t>://</w:t>
              </w:r>
              <w:proofErr w:type="spellStart"/>
              <w:r w:rsidRPr="00164BBB">
                <w:rPr>
                  <w:rFonts w:ascii="Times New Roman" w:hAnsi="Times New Roman" w:cs="Times New Roman"/>
                  <w:color w:val="0563C1"/>
                  <w:sz w:val="24"/>
                  <w:szCs w:val="24"/>
                  <w:u w:val="single"/>
                </w:rPr>
                <w:t>kovilkino</w:t>
              </w:r>
              <w:proofErr w:type="spellEnd"/>
              <w:r w:rsidRPr="00164BBB">
                <w:rPr>
                  <w:rFonts w:ascii="Times New Roman" w:hAnsi="Times New Roman" w:cs="Times New Roman"/>
                  <w:color w:val="0563C1"/>
                  <w:sz w:val="24"/>
                  <w:szCs w:val="24"/>
                  <w:u w:val="single"/>
                  <w:lang w:val="ru-RU"/>
                </w:rPr>
                <w:t>13.</w:t>
              </w:r>
              <w:proofErr w:type="spellStart"/>
              <w:r w:rsidRPr="00164BBB">
                <w:rPr>
                  <w:rFonts w:ascii="Times New Roman" w:hAnsi="Times New Roman" w:cs="Times New Roman"/>
                  <w:color w:val="0563C1"/>
                  <w:sz w:val="24"/>
                  <w:szCs w:val="24"/>
                  <w:u w:val="single"/>
                </w:rPr>
                <w:t>ru</w:t>
              </w:r>
              <w:proofErr w:type="spellEnd"/>
              <w:r w:rsidRPr="00164BBB">
                <w:rPr>
                  <w:rFonts w:ascii="Times New Roman" w:hAnsi="Times New Roman" w:cs="Times New Roman"/>
                  <w:color w:val="0563C1"/>
                  <w:sz w:val="24"/>
                  <w:szCs w:val="24"/>
                  <w:u w:val="single"/>
                  <w:lang w:val="ru-RU"/>
                </w:rPr>
                <w:t>/</w:t>
              </w:r>
            </w:hyperlink>
          </w:p>
        </w:tc>
      </w:tr>
    </w:tbl>
    <w:p w:rsidR="009C0E90" w:rsidRPr="00164BBB" w:rsidRDefault="009C0E90" w:rsidP="009C0E90">
      <w:pPr>
        <w:autoSpaceDE w:val="0"/>
        <w:autoSpaceDN w:val="0"/>
        <w:adjustRightInd w:val="0"/>
        <w:spacing w:after="0" w:line="276" w:lineRule="auto"/>
        <w:jc w:val="both"/>
        <w:rPr>
          <w:rFonts w:ascii="Times New Roman" w:hAnsi="Times New Roman" w:cs="Times New Roman"/>
          <w:sz w:val="24"/>
          <w:szCs w:val="24"/>
        </w:rPr>
      </w:pPr>
    </w:p>
    <w:p w:rsidR="009C0E90" w:rsidRPr="00164BBB" w:rsidRDefault="009C0E90" w:rsidP="009C0E90">
      <w:pPr>
        <w:autoSpaceDE w:val="0"/>
        <w:autoSpaceDN w:val="0"/>
        <w:adjustRightInd w:val="0"/>
        <w:spacing w:after="0" w:line="276" w:lineRule="auto"/>
        <w:ind w:firstLine="567"/>
        <w:jc w:val="both"/>
        <w:rPr>
          <w:rFonts w:ascii="Times New Roman" w:hAnsi="Times New Roman" w:cs="Times New Roman"/>
          <w:sz w:val="24"/>
          <w:szCs w:val="24"/>
        </w:rPr>
      </w:pPr>
      <w:r w:rsidRPr="00164BBB">
        <w:rPr>
          <w:rFonts w:ascii="Times New Roman" w:hAnsi="Times New Roman" w:cs="Times New Roman"/>
          <w:sz w:val="24"/>
          <w:szCs w:val="24"/>
        </w:rPr>
        <w:lastRenderedPageBreak/>
        <w:t xml:space="preserve">Основная цель образовательной политики МБОУ «Гимназия №1» Ковылкинского муниципального района   – выполнение ФЗ №273 «Об образовании»: создание необходимых условий, обеспечивающих выполнение ФГОС; интенсивное использование инновационных механизмов развития системы образования; </w:t>
      </w:r>
      <w:proofErr w:type="spellStart"/>
      <w:r w:rsidRPr="00164BBB">
        <w:rPr>
          <w:rFonts w:ascii="Times New Roman" w:hAnsi="Times New Roman" w:cs="Times New Roman"/>
          <w:sz w:val="24"/>
          <w:szCs w:val="24"/>
        </w:rPr>
        <w:t>компетентностный</w:t>
      </w:r>
      <w:proofErr w:type="spellEnd"/>
      <w:r w:rsidRPr="00164BBB">
        <w:rPr>
          <w:rFonts w:ascii="Times New Roman" w:hAnsi="Times New Roman" w:cs="Times New Roman"/>
          <w:sz w:val="24"/>
          <w:szCs w:val="24"/>
        </w:rPr>
        <w:t xml:space="preserve"> подход как основа формирования человеческого потенциала; удовлетворение запроса социума. </w:t>
      </w:r>
    </w:p>
    <w:p w:rsidR="009C0E90" w:rsidRPr="00164BBB" w:rsidRDefault="009C0E90" w:rsidP="009C0E90">
      <w:pPr>
        <w:autoSpaceDE w:val="0"/>
        <w:autoSpaceDN w:val="0"/>
        <w:adjustRightInd w:val="0"/>
        <w:spacing w:after="0" w:line="276" w:lineRule="auto"/>
        <w:ind w:firstLine="567"/>
        <w:jc w:val="both"/>
        <w:rPr>
          <w:rFonts w:ascii="Times New Roman" w:hAnsi="Times New Roman" w:cs="Times New Roman"/>
          <w:sz w:val="24"/>
          <w:szCs w:val="24"/>
        </w:rPr>
      </w:pPr>
      <w:r w:rsidRPr="00164BBB">
        <w:rPr>
          <w:rFonts w:ascii="Times New Roman" w:hAnsi="Times New Roman" w:cs="Times New Roman"/>
          <w:sz w:val="24"/>
          <w:szCs w:val="24"/>
        </w:rPr>
        <w:t>Гимназия выполняет социальный заказ государства с ориентацией на образовательный запрос родителей и детей. Гимназия,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w:t>
      </w:r>
    </w:p>
    <w:p w:rsidR="009C0E90" w:rsidRPr="00164BBB" w:rsidRDefault="009C0E90" w:rsidP="009C0E90">
      <w:pPr>
        <w:spacing w:after="25" w:line="276" w:lineRule="auto"/>
        <w:jc w:val="both"/>
        <w:rPr>
          <w:rFonts w:ascii="Times New Roman" w:eastAsia="Times New Roman" w:hAnsi="Times New Roman" w:cs="Times New Roman"/>
          <w:color w:val="000000"/>
          <w:sz w:val="24"/>
          <w:szCs w:val="24"/>
          <w:lang w:eastAsia="ru-RU"/>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2410"/>
        <w:gridCol w:w="2835"/>
        <w:gridCol w:w="1985"/>
      </w:tblGrid>
      <w:tr w:rsidR="009C0E90" w:rsidRPr="00164BBB" w:rsidTr="00364AB6">
        <w:tc>
          <w:tcPr>
            <w:tcW w:w="568" w:type="dxa"/>
            <w:vMerge w:val="restart"/>
            <w:shd w:val="clear" w:color="auto" w:fill="auto"/>
            <w:vAlign w:val="center"/>
          </w:tcPr>
          <w:p w:rsidR="009C0E90" w:rsidRPr="00164BBB" w:rsidRDefault="009C0E90" w:rsidP="00307FCE">
            <w:pPr>
              <w:spacing w:after="0" w:line="276" w:lineRule="auto"/>
              <w:ind w:left="133" w:right="128" w:hanging="10"/>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п/п</w:t>
            </w:r>
          </w:p>
        </w:tc>
        <w:tc>
          <w:tcPr>
            <w:tcW w:w="9072" w:type="dxa"/>
            <w:gridSpan w:val="4"/>
            <w:shd w:val="clear" w:color="auto" w:fill="auto"/>
          </w:tcPr>
          <w:p w:rsidR="009C0E90" w:rsidRPr="00164BBB" w:rsidRDefault="009C0E90" w:rsidP="00307FCE">
            <w:pPr>
              <w:spacing w:after="0" w:line="276" w:lineRule="auto"/>
              <w:ind w:left="133" w:right="128" w:hanging="10"/>
              <w:jc w:val="center"/>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Основные и дополнительные общеобразовательные программы</w:t>
            </w:r>
          </w:p>
        </w:tc>
      </w:tr>
      <w:tr w:rsidR="009C0E90" w:rsidRPr="00164BBB" w:rsidTr="00364AB6">
        <w:trPr>
          <w:trHeight w:val="543"/>
        </w:trPr>
        <w:tc>
          <w:tcPr>
            <w:tcW w:w="568" w:type="dxa"/>
            <w:vMerge/>
            <w:shd w:val="clear" w:color="auto" w:fill="auto"/>
          </w:tcPr>
          <w:p w:rsidR="009C0E90" w:rsidRPr="00164BBB" w:rsidRDefault="009C0E90" w:rsidP="00307FCE">
            <w:pPr>
              <w:spacing w:after="0" w:line="276" w:lineRule="auto"/>
              <w:ind w:left="133" w:right="128" w:hanging="10"/>
              <w:jc w:val="both"/>
              <w:rPr>
                <w:rFonts w:ascii="Times New Roman" w:eastAsia="Times New Roman" w:hAnsi="Times New Roman" w:cs="Times New Roman"/>
                <w:color w:val="000000"/>
                <w:sz w:val="24"/>
                <w:szCs w:val="24"/>
                <w:lang w:eastAsia="ru-RU"/>
              </w:rPr>
            </w:pPr>
          </w:p>
        </w:tc>
        <w:tc>
          <w:tcPr>
            <w:tcW w:w="1842" w:type="dxa"/>
            <w:shd w:val="clear" w:color="auto" w:fill="auto"/>
            <w:vAlign w:val="center"/>
          </w:tcPr>
          <w:p w:rsidR="009C0E90" w:rsidRPr="00164BBB" w:rsidRDefault="009C0E90" w:rsidP="00307FCE">
            <w:pPr>
              <w:spacing w:after="0" w:line="276" w:lineRule="auto"/>
              <w:ind w:left="133" w:right="128" w:hanging="10"/>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Уровень  </w:t>
            </w:r>
          </w:p>
          <w:p w:rsidR="009C0E90" w:rsidRPr="00164BBB" w:rsidRDefault="009C0E90" w:rsidP="00307FCE">
            <w:pPr>
              <w:spacing w:after="0" w:line="276" w:lineRule="auto"/>
              <w:ind w:left="133" w:right="128" w:hanging="10"/>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образования</w:t>
            </w:r>
          </w:p>
        </w:tc>
        <w:tc>
          <w:tcPr>
            <w:tcW w:w="2410" w:type="dxa"/>
            <w:shd w:val="clear" w:color="auto" w:fill="auto"/>
            <w:vAlign w:val="center"/>
          </w:tcPr>
          <w:p w:rsidR="009C0E90" w:rsidRPr="00164BBB" w:rsidRDefault="009C0E90" w:rsidP="00307FCE">
            <w:pPr>
              <w:spacing w:after="0" w:line="276" w:lineRule="auto"/>
              <w:ind w:left="133" w:right="128" w:hanging="10"/>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Направленность </w:t>
            </w:r>
          </w:p>
          <w:p w:rsidR="009C0E90" w:rsidRPr="00164BBB" w:rsidRDefault="009C0E90" w:rsidP="00307FCE">
            <w:pPr>
              <w:spacing w:after="0" w:line="276" w:lineRule="auto"/>
              <w:ind w:left="133" w:right="128" w:hanging="10"/>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(наименование) </w:t>
            </w:r>
          </w:p>
          <w:p w:rsidR="009C0E90" w:rsidRPr="00164BBB" w:rsidRDefault="009C0E90" w:rsidP="00307FCE">
            <w:pPr>
              <w:spacing w:after="0" w:line="276" w:lineRule="auto"/>
              <w:ind w:left="133" w:right="128" w:hanging="10"/>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образовательной программы</w:t>
            </w:r>
          </w:p>
        </w:tc>
        <w:tc>
          <w:tcPr>
            <w:tcW w:w="2835" w:type="dxa"/>
            <w:shd w:val="clear" w:color="auto" w:fill="auto"/>
            <w:vAlign w:val="center"/>
          </w:tcPr>
          <w:p w:rsidR="009C0E90" w:rsidRPr="00164BBB" w:rsidRDefault="009C0E90" w:rsidP="00307FCE">
            <w:pPr>
              <w:spacing w:after="0" w:line="276" w:lineRule="auto"/>
              <w:ind w:left="133" w:right="128" w:hanging="10"/>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Вид образовательной </w:t>
            </w:r>
          </w:p>
          <w:p w:rsidR="009C0E90" w:rsidRPr="00164BBB" w:rsidRDefault="009C0E90" w:rsidP="00307FCE">
            <w:pPr>
              <w:spacing w:after="0" w:line="276" w:lineRule="auto"/>
              <w:ind w:left="133" w:right="128" w:hanging="10"/>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программы</w:t>
            </w:r>
          </w:p>
        </w:tc>
        <w:tc>
          <w:tcPr>
            <w:tcW w:w="1985" w:type="dxa"/>
            <w:shd w:val="clear" w:color="auto" w:fill="auto"/>
            <w:vAlign w:val="center"/>
          </w:tcPr>
          <w:p w:rsidR="009C0E90" w:rsidRPr="00164BBB" w:rsidRDefault="009C0E90" w:rsidP="00307FCE">
            <w:pPr>
              <w:spacing w:after="0" w:line="276" w:lineRule="auto"/>
              <w:ind w:left="133" w:right="128" w:hanging="10"/>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Нормативный срок освоения</w:t>
            </w:r>
          </w:p>
        </w:tc>
      </w:tr>
      <w:tr w:rsidR="009C0E90" w:rsidRPr="00164BBB" w:rsidTr="00364AB6">
        <w:trPr>
          <w:trHeight w:val="543"/>
        </w:trPr>
        <w:tc>
          <w:tcPr>
            <w:tcW w:w="568" w:type="dxa"/>
            <w:shd w:val="clear" w:color="auto" w:fill="auto"/>
          </w:tcPr>
          <w:p w:rsidR="009C0E90" w:rsidRPr="00164BBB" w:rsidRDefault="009C0E90" w:rsidP="00307FCE">
            <w:pPr>
              <w:spacing w:after="0" w:line="276" w:lineRule="auto"/>
              <w:ind w:left="133" w:right="128" w:hanging="10"/>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1</w:t>
            </w:r>
          </w:p>
        </w:tc>
        <w:tc>
          <w:tcPr>
            <w:tcW w:w="1842" w:type="dxa"/>
            <w:shd w:val="clear" w:color="auto" w:fill="auto"/>
            <w:vAlign w:val="center"/>
          </w:tcPr>
          <w:p w:rsidR="009C0E90" w:rsidRPr="00164BBB" w:rsidRDefault="009C0E90" w:rsidP="00307FCE">
            <w:pPr>
              <w:spacing w:after="0" w:line="276" w:lineRule="auto"/>
              <w:ind w:left="133" w:right="128" w:hanging="10"/>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1 уровень</w:t>
            </w:r>
          </w:p>
        </w:tc>
        <w:tc>
          <w:tcPr>
            <w:tcW w:w="2410" w:type="dxa"/>
            <w:shd w:val="clear" w:color="auto" w:fill="auto"/>
            <w:vAlign w:val="center"/>
          </w:tcPr>
          <w:p w:rsidR="009C0E90" w:rsidRPr="00164BBB" w:rsidRDefault="009C0E90" w:rsidP="00307FCE">
            <w:pPr>
              <w:spacing w:after="0" w:line="276" w:lineRule="auto"/>
              <w:ind w:left="133" w:right="128" w:hanging="10"/>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начальное общее образование</w:t>
            </w:r>
          </w:p>
        </w:tc>
        <w:tc>
          <w:tcPr>
            <w:tcW w:w="2835" w:type="dxa"/>
            <w:shd w:val="clear" w:color="auto" w:fill="auto"/>
            <w:vAlign w:val="center"/>
          </w:tcPr>
          <w:p w:rsidR="009C0E90" w:rsidRPr="00164BBB" w:rsidRDefault="009C0E90" w:rsidP="00307FCE">
            <w:pPr>
              <w:spacing w:after="0" w:line="276" w:lineRule="auto"/>
              <w:ind w:left="133" w:right="128" w:hanging="10"/>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Общеобразовательный</w:t>
            </w:r>
          </w:p>
        </w:tc>
        <w:tc>
          <w:tcPr>
            <w:tcW w:w="1985" w:type="dxa"/>
            <w:shd w:val="clear" w:color="auto" w:fill="auto"/>
            <w:vAlign w:val="center"/>
          </w:tcPr>
          <w:p w:rsidR="009C0E90" w:rsidRPr="00164BBB" w:rsidRDefault="009C0E90" w:rsidP="00307FCE">
            <w:pPr>
              <w:spacing w:after="0" w:line="276" w:lineRule="auto"/>
              <w:ind w:left="133" w:right="128" w:hanging="10"/>
              <w:jc w:val="center"/>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4</w:t>
            </w:r>
          </w:p>
        </w:tc>
      </w:tr>
      <w:tr w:rsidR="009C0E90" w:rsidRPr="00164BBB" w:rsidTr="00364AB6">
        <w:trPr>
          <w:trHeight w:val="543"/>
        </w:trPr>
        <w:tc>
          <w:tcPr>
            <w:tcW w:w="568" w:type="dxa"/>
            <w:shd w:val="clear" w:color="auto" w:fill="auto"/>
          </w:tcPr>
          <w:p w:rsidR="009C0E90" w:rsidRPr="00164BBB" w:rsidRDefault="009C0E90" w:rsidP="00307FCE">
            <w:pPr>
              <w:spacing w:after="0" w:line="276" w:lineRule="auto"/>
              <w:ind w:left="133" w:right="128" w:hanging="10"/>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2</w:t>
            </w:r>
          </w:p>
        </w:tc>
        <w:tc>
          <w:tcPr>
            <w:tcW w:w="1842" w:type="dxa"/>
            <w:shd w:val="clear" w:color="auto" w:fill="auto"/>
            <w:vAlign w:val="center"/>
          </w:tcPr>
          <w:p w:rsidR="009C0E90" w:rsidRPr="00164BBB" w:rsidRDefault="009C0E90" w:rsidP="00307FCE">
            <w:pPr>
              <w:spacing w:after="0" w:line="276" w:lineRule="auto"/>
              <w:ind w:left="133" w:right="128" w:hanging="10"/>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2 уровень</w:t>
            </w:r>
          </w:p>
        </w:tc>
        <w:tc>
          <w:tcPr>
            <w:tcW w:w="2410" w:type="dxa"/>
            <w:shd w:val="clear" w:color="auto" w:fill="auto"/>
            <w:vAlign w:val="center"/>
          </w:tcPr>
          <w:p w:rsidR="009C0E90" w:rsidRPr="00164BBB" w:rsidRDefault="009C0E90" w:rsidP="00307FCE">
            <w:pPr>
              <w:spacing w:after="0" w:line="276" w:lineRule="auto"/>
              <w:ind w:left="133" w:right="128" w:hanging="10"/>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основное общее образование</w:t>
            </w:r>
          </w:p>
        </w:tc>
        <w:tc>
          <w:tcPr>
            <w:tcW w:w="2835" w:type="dxa"/>
            <w:shd w:val="clear" w:color="auto" w:fill="auto"/>
            <w:vAlign w:val="center"/>
          </w:tcPr>
          <w:p w:rsidR="009C0E90" w:rsidRPr="00164BBB" w:rsidRDefault="009C0E90" w:rsidP="00307FCE">
            <w:pPr>
              <w:spacing w:after="0" w:line="276" w:lineRule="auto"/>
              <w:ind w:left="133" w:right="128" w:hanging="10"/>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Общеобразовательный</w:t>
            </w:r>
          </w:p>
        </w:tc>
        <w:tc>
          <w:tcPr>
            <w:tcW w:w="1985" w:type="dxa"/>
            <w:shd w:val="clear" w:color="auto" w:fill="auto"/>
            <w:vAlign w:val="center"/>
          </w:tcPr>
          <w:p w:rsidR="009C0E90" w:rsidRPr="00164BBB" w:rsidRDefault="009C0E90" w:rsidP="00307FCE">
            <w:pPr>
              <w:spacing w:after="0" w:line="276" w:lineRule="auto"/>
              <w:ind w:left="133" w:right="128" w:hanging="10"/>
              <w:jc w:val="center"/>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5</w:t>
            </w:r>
          </w:p>
        </w:tc>
      </w:tr>
      <w:tr w:rsidR="009C0E90" w:rsidRPr="00164BBB" w:rsidTr="00364AB6">
        <w:trPr>
          <w:trHeight w:val="543"/>
        </w:trPr>
        <w:tc>
          <w:tcPr>
            <w:tcW w:w="568" w:type="dxa"/>
            <w:shd w:val="clear" w:color="auto" w:fill="auto"/>
          </w:tcPr>
          <w:p w:rsidR="009C0E90" w:rsidRPr="00164BBB" w:rsidRDefault="009C0E90" w:rsidP="00307FCE">
            <w:pPr>
              <w:spacing w:after="0" w:line="276" w:lineRule="auto"/>
              <w:ind w:left="133" w:right="128" w:hanging="10"/>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3</w:t>
            </w:r>
          </w:p>
        </w:tc>
        <w:tc>
          <w:tcPr>
            <w:tcW w:w="1842" w:type="dxa"/>
            <w:shd w:val="clear" w:color="auto" w:fill="auto"/>
            <w:vAlign w:val="center"/>
          </w:tcPr>
          <w:p w:rsidR="009C0E90" w:rsidRPr="00164BBB" w:rsidRDefault="009C0E90" w:rsidP="00307FCE">
            <w:pPr>
              <w:spacing w:after="0" w:line="276" w:lineRule="auto"/>
              <w:ind w:left="133" w:right="128" w:hanging="10"/>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3 уровень</w:t>
            </w:r>
          </w:p>
        </w:tc>
        <w:tc>
          <w:tcPr>
            <w:tcW w:w="2410" w:type="dxa"/>
            <w:shd w:val="clear" w:color="auto" w:fill="auto"/>
            <w:vAlign w:val="center"/>
          </w:tcPr>
          <w:p w:rsidR="009C0E90" w:rsidRPr="00164BBB" w:rsidRDefault="009C0E90" w:rsidP="00307FCE">
            <w:pPr>
              <w:spacing w:after="0" w:line="276" w:lineRule="auto"/>
              <w:ind w:left="133" w:right="128" w:hanging="10"/>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среднее общее образование</w:t>
            </w:r>
          </w:p>
        </w:tc>
        <w:tc>
          <w:tcPr>
            <w:tcW w:w="2835" w:type="dxa"/>
            <w:shd w:val="clear" w:color="auto" w:fill="auto"/>
            <w:vAlign w:val="center"/>
          </w:tcPr>
          <w:p w:rsidR="009C0E90" w:rsidRPr="00164BBB" w:rsidRDefault="009C0E90" w:rsidP="00307FCE">
            <w:pPr>
              <w:spacing w:after="0" w:line="276" w:lineRule="auto"/>
              <w:ind w:left="133" w:right="128" w:hanging="10"/>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Общеобразовательный</w:t>
            </w:r>
          </w:p>
        </w:tc>
        <w:tc>
          <w:tcPr>
            <w:tcW w:w="1985" w:type="dxa"/>
            <w:shd w:val="clear" w:color="auto" w:fill="auto"/>
            <w:vAlign w:val="center"/>
          </w:tcPr>
          <w:p w:rsidR="009C0E90" w:rsidRPr="00164BBB" w:rsidRDefault="009C0E90" w:rsidP="00307FCE">
            <w:pPr>
              <w:spacing w:after="0" w:line="276" w:lineRule="auto"/>
              <w:ind w:left="133" w:right="128" w:hanging="10"/>
              <w:jc w:val="center"/>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2</w:t>
            </w:r>
          </w:p>
        </w:tc>
      </w:tr>
    </w:tbl>
    <w:p w:rsidR="009C0E90" w:rsidRPr="00164BBB" w:rsidRDefault="009C0E90" w:rsidP="009C0E90">
      <w:pPr>
        <w:spacing w:line="276" w:lineRule="auto"/>
        <w:rPr>
          <w:rFonts w:ascii="Times New Roman" w:hAnsi="Times New Roman" w:cs="Times New Roman"/>
          <w:b/>
          <w:sz w:val="24"/>
          <w:szCs w:val="24"/>
        </w:rPr>
      </w:pPr>
    </w:p>
    <w:p w:rsidR="009C0E90" w:rsidRPr="00164BBB" w:rsidRDefault="009C0E90" w:rsidP="009C0E90">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Деятельность МБОУ «Гимназия №1» Ковылкинского муниципального района регламентируется её Уставом и локальными нормативными актами, разработанными и принятыми в установленном порядке в соответствии с утвержденной номенклатурой, которые организуют учебно-воспитательный процесс, обеспечивают осуществление прав обучающихся, их родителей (законных представителей) и ОО.</w:t>
      </w:r>
    </w:p>
    <w:p w:rsidR="009C0E90" w:rsidRPr="00164BBB" w:rsidRDefault="009C0E90" w:rsidP="009C0E90">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Стратегия развития МБОУ «Гимназия №1» Ковылкинского муниципального района совпадает со стратегией развития отрасли и определяется нормативными правовыми и концептуальными документами федерального, регионального и муниципального уровней</w:t>
      </w:r>
      <w:r w:rsidRPr="00164BBB">
        <w:rPr>
          <w:rFonts w:ascii="Times New Roman" w:eastAsia="Times New Roman" w:hAnsi="Times New Roman" w:cs="Times New Roman"/>
          <w:b/>
          <w:color w:val="000000"/>
          <w:sz w:val="24"/>
          <w:szCs w:val="24"/>
          <w:lang w:eastAsia="ru-RU"/>
        </w:rPr>
        <w:t xml:space="preserve">: </w:t>
      </w:r>
    </w:p>
    <w:p w:rsidR="009C0E90" w:rsidRPr="00164BBB" w:rsidRDefault="009C0E90" w:rsidP="009C0E90">
      <w:pPr>
        <w:numPr>
          <w:ilvl w:val="0"/>
          <w:numId w:val="3"/>
        </w:numPr>
        <w:spacing w:after="13" w:line="276" w:lineRule="auto"/>
        <w:ind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Указами Президента Российской Федерации от 07.05.2012 №597 «О мероприятиях по реализации государственной социальной политики», от 07.05.2012 №599 «О мерах по реализации государственной политики в области образования и науки», от 01.06.2012 №761 «О Национальной стратегии действий в интересах детей на 2012-2017 годы»; </w:t>
      </w:r>
    </w:p>
    <w:p w:rsidR="009C0E90" w:rsidRPr="00164BBB" w:rsidRDefault="009C0E90" w:rsidP="009C0E90">
      <w:pPr>
        <w:numPr>
          <w:ilvl w:val="0"/>
          <w:numId w:val="3"/>
        </w:numPr>
        <w:spacing w:after="13" w:line="276" w:lineRule="auto"/>
        <w:ind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Государственной программой Российской Федерации «Развитие образования на 2013-2020 годы», утвержденной постановлением Правительства Российской Федерации от </w:t>
      </w:r>
      <w:proofErr w:type="gramStart"/>
      <w:r w:rsidRPr="00164BBB">
        <w:rPr>
          <w:rFonts w:ascii="Times New Roman" w:eastAsia="Times New Roman" w:hAnsi="Times New Roman" w:cs="Times New Roman"/>
          <w:color w:val="000000"/>
          <w:sz w:val="24"/>
          <w:szCs w:val="24"/>
          <w:lang w:eastAsia="ru-RU"/>
        </w:rPr>
        <w:t>15.04.2014  №</w:t>
      </w:r>
      <w:proofErr w:type="gramEnd"/>
      <w:r w:rsidRPr="00164BBB">
        <w:rPr>
          <w:rFonts w:ascii="Times New Roman" w:eastAsia="Times New Roman" w:hAnsi="Times New Roman" w:cs="Times New Roman"/>
          <w:color w:val="000000"/>
          <w:sz w:val="24"/>
          <w:szCs w:val="24"/>
          <w:lang w:eastAsia="ru-RU"/>
        </w:rPr>
        <w:t xml:space="preserve"> 295; </w:t>
      </w:r>
    </w:p>
    <w:p w:rsidR="009C0E90" w:rsidRPr="00164BBB" w:rsidRDefault="009C0E90" w:rsidP="009C0E90">
      <w:pPr>
        <w:numPr>
          <w:ilvl w:val="0"/>
          <w:numId w:val="3"/>
        </w:numPr>
        <w:spacing w:after="13" w:line="276" w:lineRule="auto"/>
        <w:ind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Федеральной целевой программой развития образования на 2011-2015 годы, утвержденной постановлением Правительства Российской Федерации от 07.02.2011 № 61; </w:t>
      </w:r>
    </w:p>
    <w:p w:rsidR="009C0E90" w:rsidRPr="00164BBB" w:rsidRDefault="009C0E90" w:rsidP="009C0E90">
      <w:pPr>
        <w:numPr>
          <w:ilvl w:val="0"/>
          <w:numId w:val="3"/>
        </w:numPr>
        <w:spacing w:after="13" w:line="276" w:lineRule="auto"/>
        <w:ind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Федеральной целевой программой развития образования на 2016-2020 годы, утвержденной постановлением Правительства Российской Федерации от 23.05.2015 № 497; </w:t>
      </w:r>
    </w:p>
    <w:p w:rsidR="009C0E90" w:rsidRPr="00164BBB" w:rsidRDefault="009C0E90" w:rsidP="009C0E90">
      <w:pPr>
        <w:numPr>
          <w:ilvl w:val="0"/>
          <w:numId w:val="4"/>
        </w:numPr>
        <w:spacing w:after="13" w:line="276" w:lineRule="auto"/>
        <w:ind w:left="0" w:right="4"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Планом мероприятий («дорожной картой») «Изменения в отраслях социальной сферы, направленные на повышение эффективности образования и науки», утвержденным распоряжением Правительства Российской Федерации от 30.04.2014 № 722-р; </w:t>
      </w:r>
    </w:p>
    <w:p w:rsidR="009C0E90" w:rsidRPr="00164BBB" w:rsidRDefault="009C0E90" w:rsidP="009C0E90">
      <w:pPr>
        <w:numPr>
          <w:ilvl w:val="0"/>
          <w:numId w:val="4"/>
        </w:numPr>
        <w:spacing w:after="13" w:line="276" w:lineRule="auto"/>
        <w:ind w:left="0" w:right="4"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lastRenderedPageBreak/>
        <w:t xml:space="preserve">Концепцией развития дополнительного образования детей, утвержденной распоряжением Правительства Российской Федерации от 04.09.2014 № 1726-р; </w:t>
      </w:r>
    </w:p>
    <w:p w:rsidR="009C0E90" w:rsidRPr="00164BBB" w:rsidRDefault="009C0E90" w:rsidP="009C0E90">
      <w:pPr>
        <w:numPr>
          <w:ilvl w:val="0"/>
          <w:numId w:val="4"/>
        </w:numPr>
        <w:spacing w:after="13" w:line="276" w:lineRule="auto"/>
        <w:ind w:left="0" w:right="4"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Стратегией развития воспитания в Российской Федерации на период до 2025 года, утвержденной распоряжением Правительства Российской Федерации от 29.05.2015 № 996-р; </w:t>
      </w:r>
    </w:p>
    <w:p w:rsidR="009C0E90" w:rsidRPr="00164BBB" w:rsidRDefault="009C0E90" w:rsidP="009C0E90">
      <w:pPr>
        <w:numPr>
          <w:ilvl w:val="0"/>
          <w:numId w:val="4"/>
        </w:numPr>
        <w:spacing w:after="13" w:line="276" w:lineRule="auto"/>
        <w:ind w:left="0" w:right="4"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другими программными документами, которые не только определяют основные механизмы и направления развития образования, но и устанавливают четкие показатели поступательного движения. </w:t>
      </w:r>
    </w:p>
    <w:p w:rsidR="009C0E90" w:rsidRPr="00164BBB" w:rsidRDefault="009C0E90" w:rsidP="009C0E90">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Основным программным инструментом для достижения целей и задач в МБОУ «Гимназия №1» Ковылкинского муниципального района являются программа развития на 2019-2024 годы, принятая Управляющим Советом 31.08.2019 г. Протокол №1, утверждённая приказом директора №86 от 01.09.2019 г., и основные образовательные программы начального общего, основного общего и среднего общего образования. </w:t>
      </w:r>
    </w:p>
    <w:p w:rsidR="009C0E90" w:rsidRPr="00164BBB" w:rsidRDefault="009C0E90" w:rsidP="009C0E90">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Программа развития МБОУ «Гимназия №1» Ковылкинского муниципального района реализовывалась в текущем году и была нацелена на решение следующих учебно-воспитательных задач:</w:t>
      </w:r>
    </w:p>
    <w:p w:rsidR="009C0E90" w:rsidRPr="00164BBB" w:rsidRDefault="009C0E90" w:rsidP="009C0E90">
      <w:pPr>
        <w:numPr>
          <w:ilvl w:val="0"/>
          <w:numId w:val="5"/>
        </w:numPr>
        <w:spacing w:after="13" w:line="276" w:lineRule="auto"/>
        <w:ind w:left="0" w:right="4"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ab/>
        <w:t xml:space="preserve"> использование технологий развивающего и личностно-ориентированного обучения и воспитания; </w:t>
      </w:r>
    </w:p>
    <w:p w:rsidR="009C0E90" w:rsidRPr="00164BBB" w:rsidRDefault="009C0E90" w:rsidP="009C0E90">
      <w:pPr>
        <w:numPr>
          <w:ilvl w:val="0"/>
          <w:numId w:val="5"/>
        </w:numPr>
        <w:spacing w:after="13" w:line="276" w:lineRule="auto"/>
        <w:ind w:left="0" w:right="4"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           внедрение в практику преподавания информационно-коммуникативных технологий; </w:t>
      </w:r>
    </w:p>
    <w:p w:rsidR="009C0E90" w:rsidRPr="00164BBB" w:rsidRDefault="009C0E90" w:rsidP="009C0E90">
      <w:pPr>
        <w:numPr>
          <w:ilvl w:val="0"/>
          <w:numId w:val="5"/>
        </w:numPr>
        <w:spacing w:after="13" w:line="276" w:lineRule="auto"/>
        <w:ind w:left="0" w:right="4"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ab/>
        <w:t xml:space="preserve">разработка целостных сбалансированных учебных планов для каждой вариативной траектории обучения; </w:t>
      </w:r>
    </w:p>
    <w:p w:rsidR="009C0E90" w:rsidRPr="00164BBB" w:rsidRDefault="009C0E90" w:rsidP="009C0E90">
      <w:pPr>
        <w:numPr>
          <w:ilvl w:val="0"/>
          <w:numId w:val="5"/>
        </w:numPr>
        <w:spacing w:after="13" w:line="276" w:lineRule="auto"/>
        <w:ind w:left="0" w:right="4"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ab/>
        <w:t>реализация учебных программ по учебным дисциплинам в рамках профильного компонента, элективных и ориентационных курсов, занятий внеурочной деятельностью, дополнительному образованию;</w:t>
      </w:r>
    </w:p>
    <w:p w:rsidR="009C0E90" w:rsidRPr="00164BBB" w:rsidRDefault="009C0E90" w:rsidP="009C0E90">
      <w:pPr>
        <w:numPr>
          <w:ilvl w:val="0"/>
          <w:numId w:val="5"/>
        </w:numPr>
        <w:spacing w:after="13" w:line="276" w:lineRule="auto"/>
        <w:ind w:left="0" w:right="4"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ab/>
        <w:t>создание системы открытого информационно-аналитического сопровождения образовательной (учебной, воспитывающей, методической, экспериментальной и управленческой) деятельности ОО;</w:t>
      </w:r>
    </w:p>
    <w:p w:rsidR="009C0E90" w:rsidRDefault="009C0E90" w:rsidP="009C0E90">
      <w:pPr>
        <w:numPr>
          <w:ilvl w:val="0"/>
          <w:numId w:val="5"/>
        </w:numPr>
        <w:spacing w:line="276" w:lineRule="auto"/>
        <w:ind w:left="0"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ab/>
        <w:t>использование общего информационного пространства как инструмента построения интегрированного пространства основного и дополнительного образования, преемственности образовательных ступеней.</w:t>
      </w:r>
    </w:p>
    <w:p w:rsidR="00EE0F6F" w:rsidRDefault="00EE0F6F" w:rsidP="00EE0F6F">
      <w:pPr>
        <w:spacing w:line="276" w:lineRule="auto"/>
        <w:contextualSpacing/>
        <w:jc w:val="both"/>
        <w:rPr>
          <w:rFonts w:ascii="Times New Roman" w:eastAsia="Times New Roman" w:hAnsi="Times New Roman" w:cs="Times New Roman"/>
          <w:color w:val="000000"/>
          <w:sz w:val="24"/>
          <w:szCs w:val="24"/>
          <w:lang w:eastAsia="ru-RU"/>
        </w:rPr>
      </w:pPr>
    </w:p>
    <w:p w:rsidR="00EE0F6F" w:rsidRDefault="00EE0F6F" w:rsidP="00EE0F6F">
      <w:pPr>
        <w:spacing w:line="276" w:lineRule="auto"/>
        <w:contextualSpacing/>
        <w:jc w:val="both"/>
        <w:rPr>
          <w:rFonts w:ascii="Times New Roman" w:eastAsia="Times New Roman" w:hAnsi="Times New Roman" w:cs="Times New Roman"/>
          <w:color w:val="000000"/>
          <w:sz w:val="24"/>
          <w:szCs w:val="24"/>
          <w:lang w:eastAsia="ru-RU"/>
        </w:rPr>
      </w:pPr>
    </w:p>
    <w:p w:rsidR="00EE0F6F" w:rsidRDefault="00EE0F6F" w:rsidP="00EE0F6F">
      <w:pPr>
        <w:spacing w:line="276" w:lineRule="auto"/>
        <w:contextualSpacing/>
        <w:jc w:val="both"/>
        <w:rPr>
          <w:rFonts w:ascii="Times New Roman" w:eastAsia="Times New Roman" w:hAnsi="Times New Roman" w:cs="Times New Roman"/>
          <w:color w:val="000000"/>
          <w:sz w:val="24"/>
          <w:szCs w:val="24"/>
          <w:lang w:eastAsia="ru-RU"/>
        </w:rPr>
      </w:pPr>
    </w:p>
    <w:p w:rsidR="00EE0F6F" w:rsidRPr="00164BBB" w:rsidRDefault="00EE0F6F" w:rsidP="00EE0F6F">
      <w:pPr>
        <w:spacing w:line="276" w:lineRule="auto"/>
        <w:contextualSpacing/>
        <w:jc w:val="both"/>
        <w:rPr>
          <w:rFonts w:ascii="Times New Roman" w:eastAsia="Times New Roman" w:hAnsi="Times New Roman" w:cs="Times New Roman"/>
          <w:color w:val="000000"/>
          <w:sz w:val="24"/>
          <w:szCs w:val="24"/>
          <w:lang w:eastAsia="ru-RU"/>
        </w:rPr>
      </w:pPr>
    </w:p>
    <w:p w:rsidR="008A19EB" w:rsidRPr="00164BBB" w:rsidRDefault="008A19EB" w:rsidP="008A19EB">
      <w:pPr>
        <w:spacing w:after="0" w:line="276" w:lineRule="auto"/>
        <w:ind w:left="227"/>
        <w:jc w:val="center"/>
        <w:outlineLvl w:val="0"/>
        <w:rPr>
          <w:rFonts w:ascii="Times New Roman" w:eastAsia="Times New Roman" w:hAnsi="Times New Roman" w:cs="Times New Roman"/>
          <w:b/>
          <w:snapToGrid w:val="0"/>
          <w:sz w:val="24"/>
          <w:szCs w:val="24"/>
          <w:lang w:eastAsia="ru-RU"/>
        </w:rPr>
      </w:pPr>
      <w:r w:rsidRPr="00164BBB">
        <w:rPr>
          <w:rFonts w:ascii="Times New Roman" w:eastAsia="Times New Roman" w:hAnsi="Times New Roman" w:cs="Times New Roman"/>
          <w:b/>
          <w:snapToGrid w:val="0"/>
          <w:color w:val="000000"/>
          <w:sz w:val="24"/>
          <w:szCs w:val="24"/>
          <w:lang w:eastAsia="ru-RU"/>
        </w:rPr>
        <w:t xml:space="preserve">2.  СВЕДЕНИЯ ОБ </w:t>
      </w:r>
      <w:r w:rsidRPr="00164BBB">
        <w:rPr>
          <w:rFonts w:ascii="Times New Roman" w:eastAsia="Times New Roman" w:hAnsi="Times New Roman" w:cs="Times New Roman"/>
          <w:b/>
          <w:snapToGrid w:val="0"/>
          <w:sz w:val="24"/>
          <w:szCs w:val="24"/>
          <w:lang w:eastAsia="ru-RU"/>
        </w:rPr>
        <w:t>ОРГАНИЗАЦИИ ОБРАЗОВАТЕЛЬНОГО ПРОЦЕССА</w:t>
      </w:r>
    </w:p>
    <w:p w:rsidR="008A19EB" w:rsidRPr="00164BBB" w:rsidRDefault="008A19EB" w:rsidP="008A19EB">
      <w:pPr>
        <w:spacing w:after="0" w:line="276" w:lineRule="auto"/>
        <w:ind w:left="227"/>
        <w:jc w:val="center"/>
        <w:outlineLvl w:val="0"/>
        <w:rPr>
          <w:rFonts w:ascii="Times New Roman" w:eastAsia="Times New Roman" w:hAnsi="Times New Roman" w:cs="Times New Roman"/>
          <w:b/>
          <w:snapToGrid w:val="0"/>
          <w:sz w:val="24"/>
          <w:szCs w:val="24"/>
          <w:lang w:eastAsia="ru-RU"/>
        </w:rPr>
      </w:pPr>
    </w:p>
    <w:p w:rsidR="008A19EB" w:rsidRPr="00164BBB" w:rsidRDefault="008A19EB" w:rsidP="008A19EB">
      <w:pPr>
        <w:spacing w:line="276" w:lineRule="auto"/>
        <w:jc w:val="center"/>
        <w:rPr>
          <w:rFonts w:ascii="Times New Roman" w:eastAsia="Times New Roman" w:hAnsi="Times New Roman" w:cs="Times New Roman"/>
          <w:b/>
          <w:color w:val="000000"/>
          <w:sz w:val="24"/>
          <w:szCs w:val="24"/>
          <w:lang w:eastAsia="ru-RU"/>
        </w:rPr>
      </w:pPr>
      <w:r w:rsidRPr="00164BBB">
        <w:rPr>
          <w:rFonts w:ascii="Times New Roman" w:eastAsia="Times New Roman" w:hAnsi="Times New Roman" w:cs="Times New Roman"/>
          <w:b/>
          <w:color w:val="000000"/>
          <w:sz w:val="24"/>
          <w:szCs w:val="24"/>
          <w:lang w:eastAsia="ru-RU"/>
        </w:rPr>
        <w:t>2.1 Управление МБОУ «Гимназия №1» Ковылкинского муниципального района</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Управление ОО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Система управления представляет специфический вид управленческой деятельности, целеполаганием которой является обеспечение участниками образовательных отношений </w:t>
      </w:r>
      <w:r w:rsidRPr="00164BBB">
        <w:rPr>
          <w:rFonts w:ascii="Times New Roman" w:eastAsia="Times New Roman" w:hAnsi="Times New Roman" w:cs="Times New Roman"/>
          <w:color w:val="000000"/>
          <w:sz w:val="24"/>
          <w:szCs w:val="24"/>
          <w:lang w:eastAsia="ru-RU"/>
        </w:rPr>
        <w:lastRenderedPageBreak/>
        <w:t xml:space="preserve">условий для развития, роста профессионального мастерства, проектирования образовательного процесса как системы, способствующей саморазвитию, самосовершенствованию. </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В МБОУ «Гимназия №1» Ковылкинского муниципального района сформированы коллегиальные органы управления: Управляющий совет, педагогический совет, общее собрание трудового коллектива.</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 </w:t>
      </w:r>
    </w:p>
    <w:p w:rsidR="008A19EB" w:rsidRPr="00164BBB" w:rsidRDefault="008A19EB" w:rsidP="008A19EB">
      <w:pPr>
        <w:spacing w:after="13" w:line="276" w:lineRule="auto"/>
        <w:ind w:left="-15" w:right="4" w:firstLine="708"/>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Управляющий совет является коллегиальным органом управления, представляет интересы всех участников образовательных отношений, реализует принцип государственно-общественного характера управления образованием и имеет управленческие полномочия по решению ряда вопросов функционирования и развития ОО. </w:t>
      </w:r>
    </w:p>
    <w:p w:rsidR="008A19EB" w:rsidRPr="00164BBB" w:rsidRDefault="008A19EB" w:rsidP="008A19EB">
      <w:pPr>
        <w:spacing w:after="13" w:line="276" w:lineRule="auto"/>
        <w:ind w:left="-15" w:right="4" w:firstLine="708"/>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Педагогический совет создан в целях развития и совершенствования учебно-воспитательного процесса, повышения профессионального мастерства и творческого роста педагогов МБОУ «Гимназия №1» Ковылкинского муниципального района, рассматривает педагогические и методические вопросы, вопросы организации учебно-воспитательного процесса, изучения и распространения передового педагогического опыта. В целях развития, совершенствования и повышения профессионального мастерства педагогов в МБОУ «Гимназия №1» Ковылкинского муниципального района действуют методические объединения педагогов, которые ведут методическую работу по предметам, организуют внеклассную деятельность обучающихся. </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Общее собрание работников принимало локальные нормативные акты, отнесенные к его компетенции, рассматривало другие вопросы. </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В целях учета мнения обучающихся, родителей (законных представителей) несовершеннолетних обучающихся по вопросам управления МБОУ «Гимназия №1» Ковылкинского муниципального района и при принятии локальных нормативных актов, затрагивающих их права и законные интересы, в ОО действуют родительские комитеты и созданы советы обучающихся (общественные объединения обучающихся). </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Текущее руководство деятельностью МБОУ «Гимназия №1» Ковылкинского муниципального района осуществляет директор – Моисеева Ирина Николаевна. Основной функцией директора МБОУ «Гимназия №1» Ковылкинского муниципального района является осуществление оперативного руководства деятельностью ОО, координация действий всех участников образовательного процесса через Управляющий совет, педагогический совет, общее собрание коллектива.</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В соответствие со штатным расписанием МБОУ «Гимназия №1» Ковылкинского муниципального района сформирован управленческий аппарат. Распределены функциональные обязанности между членами администрации, которые обеспечивают режим жесткого функционирования и гибкого развития. Уровень управленческой культуры, владением современными информационными технологиями, владение всеми основными вопросами позволяет членам администрации МБОУ «Гимназия №1» Ковылкинского муниципального района в случае необходимости осуществляют замену.  </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p>
    <w:tbl>
      <w:tblPr>
        <w:tblW w:w="9677" w:type="dxa"/>
        <w:tblInd w:w="-30" w:type="dxa"/>
        <w:tblLayout w:type="fixed"/>
        <w:tblLook w:val="0000" w:firstRow="0" w:lastRow="0" w:firstColumn="0" w:lastColumn="0" w:noHBand="0" w:noVBand="0"/>
      </w:tblPr>
      <w:tblGrid>
        <w:gridCol w:w="647"/>
        <w:gridCol w:w="4027"/>
        <w:gridCol w:w="5003"/>
      </w:tblGrid>
      <w:tr w:rsidR="008A19EB" w:rsidRPr="00164BBB" w:rsidTr="00307FC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ind w:right="1276"/>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w:t>
            </w:r>
          </w:p>
        </w:tc>
        <w:tc>
          <w:tcPr>
            <w:tcW w:w="402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tabs>
                <w:tab w:val="left" w:pos="-108"/>
              </w:tabs>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Ф.И.О.</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 xml:space="preserve"> Должность</w:t>
            </w:r>
          </w:p>
        </w:tc>
      </w:tr>
      <w:tr w:rsidR="008A19EB" w:rsidRPr="00164BBB" w:rsidTr="00307FC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1.</w:t>
            </w:r>
          </w:p>
        </w:tc>
        <w:tc>
          <w:tcPr>
            <w:tcW w:w="402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Моисеева Ирина Николаевна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Директор</w:t>
            </w:r>
          </w:p>
        </w:tc>
      </w:tr>
      <w:tr w:rsidR="008A19EB" w:rsidRPr="00164BBB" w:rsidTr="00307FC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lastRenderedPageBreak/>
              <w:t>2.</w:t>
            </w:r>
          </w:p>
        </w:tc>
        <w:tc>
          <w:tcPr>
            <w:tcW w:w="402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proofErr w:type="spellStart"/>
            <w:r w:rsidRPr="00164BBB">
              <w:rPr>
                <w:rFonts w:ascii="Times New Roman" w:eastAsia="Times New Roman" w:hAnsi="Times New Roman" w:cs="Times New Roman"/>
                <w:sz w:val="24"/>
                <w:szCs w:val="24"/>
                <w:shd w:val="clear" w:color="auto" w:fill="FFFFFF"/>
              </w:rPr>
              <w:t>Супрякова</w:t>
            </w:r>
            <w:proofErr w:type="spellEnd"/>
            <w:r w:rsidRPr="00164BBB">
              <w:rPr>
                <w:rFonts w:ascii="Times New Roman" w:eastAsia="Times New Roman" w:hAnsi="Times New Roman" w:cs="Times New Roman"/>
                <w:sz w:val="24"/>
                <w:szCs w:val="24"/>
                <w:shd w:val="clear" w:color="auto" w:fill="FFFFFF"/>
              </w:rPr>
              <w:t xml:space="preserve"> Наталья Михайловна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Заместитель директора по УВР</w:t>
            </w:r>
          </w:p>
        </w:tc>
      </w:tr>
      <w:tr w:rsidR="008A19EB" w:rsidRPr="00164BBB" w:rsidTr="00307FC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3.</w:t>
            </w:r>
          </w:p>
        </w:tc>
        <w:tc>
          <w:tcPr>
            <w:tcW w:w="402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Ежова Татьяна Алексеевна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 xml:space="preserve">Заместитель директора  по ВР </w:t>
            </w:r>
          </w:p>
        </w:tc>
      </w:tr>
      <w:tr w:rsidR="008A19EB" w:rsidRPr="00164BBB" w:rsidTr="00307FC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4.</w:t>
            </w:r>
          </w:p>
        </w:tc>
        <w:tc>
          <w:tcPr>
            <w:tcW w:w="402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proofErr w:type="spellStart"/>
            <w:r w:rsidRPr="00164BBB">
              <w:rPr>
                <w:rFonts w:ascii="Times New Roman" w:eastAsia="Times New Roman" w:hAnsi="Times New Roman" w:cs="Times New Roman"/>
                <w:sz w:val="24"/>
                <w:szCs w:val="24"/>
                <w:shd w:val="clear" w:color="auto" w:fill="FFFFFF"/>
              </w:rPr>
              <w:t>Вражнова</w:t>
            </w:r>
            <w:proofErr w:type="spellEnd"/>
            <w:r w:rsidRPr="00164BBB">
              <w:rPr>
                <w:rFonts w:ascii="Times New Roman" w:eastAsia="Times New Roman" w:hAnsi="Times New Roman" w:cs="Times New Roman"/>
                <w:sz w:val="24"/>
                <w:szCs w:val="24"/>
                <w:shd w:val="clear" w:color="auto" w:fill="FFFFFF"/>
              </w:rPr>
              <w:t xml:space="preserve"> Татьяна Андреевна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Заместитель директора по НМР (по совместительству)</w:t>
            </w:r>
          </w:p>
        </w:tc>
      </w:tr>
      <w:tr w:rsidR="008A19EB" w:rsidRPr="00164BBB" w:rsidTr="00307FC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5.</w:t>
            </w:r>
          </w:p>
        </w:tc>
        <w:tc>
          <w:tcPr>
            <w:tcW w:w="402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Ежова Наталья Юрьевна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Заместитель директора по НМР(по совместительству)</w:t>
            </w:r>
          </w:p>
        </w:tc>
      </w:tr>
      <w:tr w:rsidR="008A19EB" w:rsidRPr="00164BBB" w:rsidTr="00307FC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6.</w:t>
            </w:r>
          </w:p>
        </w:tc>
        <w:tc>
          <w:tcPr>
            <w:tcW w:w="402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proofErr w:type="spellStart"/>
            <w:r w:rsidRPr="00164BBB">
              <w:rPr>
                <w:rFonts w:ascii="Times New Roman" w:eastAsia="Times New Roman" w:hAnsi="Times New Roman" w:cs="Times New Roman"/>
                <w:sz w:val="24"/>
                <w:szCs w:val="24"/>
                <w:shd w:val="clear" w:color="auto" w:fill="FFFFFF"/>
              </w:rPr>
              <w:t>Коверова</w:t>
            </w:r>
            <w:proofErr w:type="spellEnd"/>
            <w:r w:rsidRPr="00164BBB">
              <w:rPr>
                <w:rFonts w:ascii="Times New Roman" w:eastAsia="Times New Roman" w:hAnsi="Times New Roman" w:cs="Times New Roman"/>
                <w:sz w:val="24"/>
                <w:szCs w:val="24"/>
                <w:shd w:val="clear" w:color="auto" w:fill="FFFFFF"/>
              </w:rPr>
              <w:t xml:space="preserve"> Татьяна Владимировна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 xml:space="preserve">Заместитель директора по АХР </w:t>
            </w:r>
          </w:p>
        </w:tc>
      </w:tr>
      <w:tr w:rsidR="008A19EB" w:rsidRPr="00164BBB" w:rsidTr="00307FC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7</w:t>
            </w:r>
          </w:p>
        </w:tc>
        <w:tc>
          <w:tcPr>
            <w:tcW w:w="4027" w:type="dxa"/>
            <w:tcBorders>
              <w:top w:val="single" w:sz="4" w:space="0" w:color="000000"/>
              <w:left w:val="single" w:sz="4" w:space="0" w:color="000000"/>
              <w:bottom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Вовк Антонина Анатольевна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9EB" w:rsidRPr="00164BBB" w:rsidRDefault="008A19EB" w:rsidP="00307FCE">
            <w:pPr>
              <w:snapToGrid w:val="0"/>
              <w:spacing w:line="276" w:lineRule="auto"/>
              <w:rPr>
                <w:rFonts w:ascii="Times New Roman" w:eastAsia="Times New Roman" w:hAnsi="Times New Roman" w:cs="Times New Roman"/>
                <w:sz w:val="24"/>
                <w:szCs w:val="24"/>
                <w:shd w:val="clear" w:color="auto" w:fill="FFFFFF"/>
              </w:rPr>
            </w:pPr>
            <w:r w:rsidRPr="00164BBB">
              <w:rPr>
                <w:rFonts w:ascii="Times New Roman" w:eastAsia="Times New Roman" w:hAnsi="Times New Roman" w:cs="Times New Roman"/>
                <w:sz w:val="24"/>
                <w:szCs w:val="24"/>
                <w:shd w:val="clear" w:color="auto" w:fill="FFFFFF"/>
              </w:rPr>
              <w:t>Заведующая библиотекой</w:t>
            </w:r>
          </w:p>
        </w:tc>
      </w:tr>
    </w:tbl>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Целостная работа механизма управления, координирование деятельности педагогического коллектива осуществляется через:  </w:t>
      </w:r>
    </w:p>
    <w:p w:rsidR="008A19EB" w:rsidRPr="00164BBB" w:rsidRDefault="008A19EB" w:rsidP="008A19EB">
      <w:pPr>
        <w:numPr>
          <w:ilvl w:val="0"/>
          <w:numId w:val="6"/>
        </w:numPr>
        <w:spacing w:after="13" w:line="276" w:lineRule="auto"/>
        <w:ind w:right="4" w:firstLine="56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четкое определение уровня управления, функционала и связи между ними; </w:t>
      </w:r>
    </w:p>
    <w:p w:rsidR="008A19EB" w:rsidRPr="00164BBB" w:rsidRDefault="008A19EB" w:rsidP="008A19EB">
      <w:pPr>
        <w:numPr>
          <w:ilvl w:val="0"/>
          <w:numId w:val="6"/>
        </w:numPr>
        <w:spacing w:after="13" w:line="276" w:lineRule="auto"/>
        <w:ind w:right="4" w:firstLine="56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построение работы на перспективной, прогнозируемой основе по программе развития; </w:t>
      </w:r>
    </w:p>
    <w:p w:rsidR="008A19EB" w:rsidRPr="00164BBB" w:rsidRDefault="008A19EB" w:rsidP="008A19EB">
      <w:pPr>
        <w:numPr>
          <w:ilvl w:val="0"/>
          <w:numId w:val="6"/>
        </w:numPr>
        <w:spacing w:after="13" w:line="276" w:lineRule="auto"/>
        <w:ind w:right="4" w:firstLine="56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системность внутреннего контроля, внутреннего мониторинга качества образования. </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Информационно-аналитическая деятельность администрации ОО осуществляется с использованием информационных технологий. Накопление, обобщение материалов по различным направлениям деятельности МБОУ «Гимназия №1» Ковылкинского муниципального района осуществляется при проведении контроля, внутреннего мониторинга качества образования и обсуждении на оперативных совещаниях, на методических объединениях, совещаниях при директоре, проходящих регулярно по плану. Документация представлена программами образовательного учреждения, актами, информациями заместителей директора, протоколами педагогического совета, совещаний при директоре, методических объединений, книгами приказов по основной деятельности и обучающимся, планами и анализами работы. </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Контрольно-диагностическая и коррекционная функции управления осуществляются администрацией через организацию контроля, который осуществляется в соответствии с планом внутриучрежденческого контроля.  </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Контроль призван, в конечном счете, повысить качество образования. Осуществление контроля ведется по следующим направлениям: </w:t>
      </w:r>
    </w:p>
    <w:p w:rsidR="008A19EB" w:rsidRPr="00164BBB" w:rsidRDefault="008A19EB" w:rsidP="008A19EB">
      <w:pPr>
        <w:numPr>
          <w:ilvl w:val="0"/>
          <w:numId w:val="7"/>
        </w:numPr>
        <w:spacing w:after="13" w:line="276" w:lineRule="auto"/>
        <w:ind w:left="0"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 основного общего образования; </w:t>
      </w:r>
    </w:p>
    <w:p w:rsidR="008A19EB" w:rsidRPr="00164BBB" w:rsidRDefault="008A19EB" w:rsidP="008A19EB">
      <w:pPr>
        <w:numPr>
          <w:ilvl w:val="0"/>
          <w:numId w:val="7"/>
        </w:numPr>
        <w:spacing w:after="13" w:line="276" w:lineRule="auto"/>
        <w:ind w:left="0"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lastRenderedPageBreak/>
        <w:t xml:space="preserve">состояние знаний, умений и навыков обучающихся в соответствии с федеральным компонентом государственного образовательного стандарта; </w:t>
      </w:r>
    </w:p>
    <w:p w:rsidR="008A19EB" w:rsidRPr="00164BBB" w:rsidRDefault="008A19EB" w:rsidP="008A19EB">
      <w:pPr>
        <w:numPr>
          <w:ilvl w:val="0"/>
          <w:numId w:val="7"/>
        </w:numPr>
        <w:spacing w:after="13" w:line="276" w:lineRule="auto"/>
        <w:ind w:left="0"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состояние преподавания учебных предметов; </w:t>
      </w:r>
    </w:p>
    <w:p w:rsidR="008A19EB" w:rsidRPr="00164BBB" w:rsidRDefault="008A19EB" w:rsidP="008A19EB">
      <w:pPr>
        <w:numPr>
          <w:ilvl w:val="0"/>
          <w:numId w:val="7"/>
        </w:numPr>
        <w:spacing w:after="13" w:line="276" w:lineRule="auto"/>
        <w:ind w:left="0"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ведение документации; </w:t>
      </w:r>
    </w:p>
    <w:p w:rsidR="008A19EB" w:rsidRPr="00164BBB" w:rsidRDefault="008A19EB" w:rsidP="008A19EB">
      <w:pPr>
        <w:numPr>
          <w:ilvl w:val="0"/>
          <w:numId w:val="7"/>
        </w:numPr>
        <w:spacing w:after="13" w:line="276" w:lineRule="auto"/>
        <w:ind w:left="0"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реализация рабочих программ; </w:t>
      </w:r>
    </w:p>
    <w:p w:rsidR="008A19EB" w:rsidRPr="00164BBB" w:rsidRDefault="008A19EB" w:rsidP="008A19EB">
      <w:pPr>
        <w:numPr>
          <w:ilvl w:val="0"/>
          <w:numId w:val="7"/>
        </w:numPr>
        <w:spacing w:after="13" w:line="276" w:lineRule="auto"/>
        <w:ind w:left="0"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  работа по подготовке к государственной итоговой аттестации; </w:t>
      </w:r>
    </w:p>
    <w:p w:rsidR="008A19EB" w:rsidRPr="00164BBB" w:rsidRDefault="008A19EB" w:rsidP="008A19EB">
      <w:pPr>
        <w:numPr>
          <w:ilvl w:val="0"/>
          <w:numId w:val="7"/>
        </w:numPr>
        <w:spacing w:after="13" w:line="276" w:lineRule="auto"/>
        <w:ind w:left="0"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  состояние здоровья обучающихся; </w:t>
      </w:r>
    </w:p>
    <w:p w:rsidR="008A19EB" w:rsidRPr="00164BBB" w:rsidRDefault="008A19EB" w:rsidP="008A19EB">
      <w:pPr>
        <w:numPr>
          <w:ilvl w:val="0"/>
          <w:numId w:val="7"/>
        </w:numPr>
        <w:spacing w:after="13" w:line="276" w:lineRule="auto"/>
        <w:ind w:left="0"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  организация питания; </w:t>
      </w:r>
    </w:p>
    <w:p w:rsidR="008A19EB" w:rsidRPr="00164BBB" w:rsidRDefault="008A19EB" w:rsidP="008A19EB">
      <w:pPr>
        <w:numPr>
          <w:ilvl w:val="0"/>
          <w:numId w:val="7"/>
        </w:numPr>
        <w:spacing w:after="13" w:line="276" w:lineRule="auto"/>
        <w:ind w:left="0"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  выполнение требований по охране труда, безопасности жизнедеятельности, правил   пожарной безопасности; </w:t>
      </w:r>
    </w:p>
    <w:p w:rsidR="008A19EB" w:rsidRPr="00164BBB" w:rsidRDefault="008A19EB" w:rsidP="008A19EB">
      <w:pPr>
        <w:numPr>
          <w:ilvl w:val="0"/>
          <w:numId w:val="7"/>
        </w:numPr>
        <w:spacing w:after="13" w:line="276" w:lineRule="auto"/>
        <w:ind w:left="0"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  работа информационно-библиотечного центра;  </w:t>
      </w:r>
    </w:p>
    <w:p w:rsidR="008A19EB" w:rsidRPr="00164BBB" w:rsidRDefault="008A19EB" w:rsidP="008A19EB">
      <w:pPr>
        <w:numPr>
          <w:ilvl w:val="0"/>
          <w:numId w:val="7"/>
        </w:numPr>
        <w:spacing w:after="13" w:line="276" w:lineRule="auto"/>
        <w:ind w:left="0"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состояние финансово-хозяйственной деятельности и др. </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По итогам контроля составляются аналитические справки, которые рассматриваются на совещаниях при директоре, заседаниях педагогического совета, принимаются управленческие решения, осуществляется контроль выполнения принятых решения. Кроме этого контроль является и механизмом материального поощрения педагогов, работающих результативно и эффективно.  </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Представленная структура управления МБОУ «Гимназия №1» Ковылкинского муниципального района обеспечивает эффективную работу образовательного учреждения,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 основного, среднего общего образования. </w:t>
      </w:r>
    </w:p>
    <w:p w:rsidR="008A19EB" w:rsidRPr="00164BBB" w:rsidRDefault="008A19EB" w:rsidP="008A19EB">
      <w:pPr>
        <w:spacing w:after="13" w:line="276" w:lineRule="auto"/>
        <w:ind w:left="-15" w:right="4" w:firstLine="556"/>
        <w:jc w:val="both"/>
        <w:rPr>
          <w:rFonts w:ascii="Times New Roman" w:eastAsia="Times New Roman" w:hAnsi="Times New Roman" w:cs="Times New Roman"/>
          <w:color w:val="000000"/>
          <w:sz w:val="24"/>
          <w:szCs w:val="24"/>
          <w:lang w:eastAsia="ru-RU"/>
        </w:rPr>
      </w:pPr>
    </w:p>
    <w:p w:rsidR="008A19EB" w:rsidRPr="00164BBB" w:rsidRDefault="008A19EB" w:rsidP="008A19EB">
      <w:pPr>
        <w:spacing w:after="4" w:line="276" w:lineRule="auto"/>
        <w:ind w:left="573" w:right="567" w:hanging="10"/>
        <w:jc w:val="center"/>
        <w:rPr>
          <w:rFonts w:ascii="Times New Roman" w:eastAsia="Times New Roman" w:hAnsi="Times New Roman" w:cs="Times New Roman"/>
          <w:b/>
          <w:color w:val="000000"/>
          <w:sz w:val="24"/>
          <w:szCs w:val="24"/>
          <w:lang w:eastAsia="ru-RU"/>
        </w:rPr>
      </w:pPr>
      <w:r w:rsidRPr="00164BBB">
        <w:rPr>
          <w:rFonts w:ascii="Times New Roman" w:eastAsia="Times New Roman" w:hAnsi="Times New Roman" w:cs="Times New Roman"/>
          <w:b/>
          <w:color w:val="000000"/>
          <w:sz w:val="24"/>
          <w:szCs w:val="24"/>
          <w:lang w:eastAsia="ru-RU"/>
        </w:rPr>
        <w:t>2.2 Организация учебного процесса</w:t>
      </w:r>
    </w:p>
    <w:p w:rsidR="008A19EB" w:rsidRPr="00164BBB" w:rsidRDefault="008A19EB" w:rsidP="008A19EB">
      <w:pPr>
        <w:spacing w:after="4" w:line="276" w:lineRule="auto"/>
        <w:ind w:left="573" w:right="567" w:hanging="10"/>
        <w:jc w:val="center"/>
        <w:rPr>
          <w:rFonts w:ascii="Times New Roman" w:eastAsia="Times New Roman" w:hAnsi="Times New Roman" w:cs="Times New Roman"/>
          <w:b/>
          <w:color w:val="000000"/>
          <w:sz w:val="24"/>
          <w:szCs w:val="24"/>
          <w:lang w:eastAsia="ru-RU"/>
        </w:rPr>
      </w:pPr>
    </w:p>
    <w:p w:rsidR="008A19EB" w:rsidRPr="00164BBB" w:rsidRDefault="008A19EB" w:rsidP="008A19EB">
      <w:pPr>
        <w:spacing w:after="0" w:line="276" w:lineRule="auto"/>
        <w:ind w:left="-17" w:right="6" w:firstLine="556"/>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МБОУ «Гимназия №1» Ковылкинского муниципального района реализует образовательные программы начального общего, основного общего, среднего общего образования, дополнительные образовательные программы.  </w:t>
      </w:r>
    </w:p>
    <w:p w:rsidR="008A19EB" w:rsidRPr="00164BBB" w:rsidRDefault="008A19EB" w:rsidP="008A19EB">
      <w:pPr>
        <w:spacing w:after="0" w:line="276" w:lineRule="auto"/>
        <w:ind w:left="-17" w:right="6" w:firstLine="556"/>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Образовательный процесс по программам начального общего, основного общего и среднего общего образования осуществляется в одну смену, в режиме пятидневной рабочей недели для обучающихся 1-11 классов. Календарный учебный график на учебный год разрабатывается в соответствии с Федеральным законом от 29.12.2012 № 273-ФЗ «Об образовании в Российской Федерации», постановлениями Главного санитарного государственного врача Российской Федерации от 29.12.2010   №  189   «Об утверждении </w:t>
      </w:r>
      <w:r w:rsidRPr="00164BBB">
        <w:rPr>
          <w:rFonts w:ascii="Times New Roman" w:eastAsia="Times New Roman" w:hAnsi="Times New Roman" w:cs="Times New Roman"/>
          <w:color w:val="000000"/>
          <w:sz w:val="24"/>
          <w:szCs w:val="24"/>
          <w:lang w:eastAsia="ru-RU"/>
        </w:rPr>
        <w:tab/>
        <w:t xml:space="preserve">СанПиН 2.4.2.2821-10 «Санитарно-эпидемиологические требования к условиям и организации обучения в общеобразовательных учреждениях»,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приказами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 № 1015 «Об </w:t>
      </w:r>
      <w:r w:rsidRPr="00164BBB">
        <w:rPr>
          <w:rFonts w:ascii="Times New Roman" w:eastAsia="Times New Roman" w:hAnsi="Times New Roman" w:cs="Times New Roman"/>
          <w:color w:val="000000"/>
          <w:sz w:val="24"/>
          <w:szCs w:val="24"/>
          <w:lang w:eastAsia="ru-RU"/>
        </w:rPr>
        <w:lastRenderedPageBreak/>
        <w:t xml:space="preserve">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Постановления Главного государственного санитарного врача РФ №9 от 21.03.2022 года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В связи с отменой ограничений образовательный процесс в течение четвёртой четверти осуществлялся в общем режиме с одновременным обучением всех обучающихся. </w:t>
      </w:r>
    </w:p>
    <w:p w:rsidR="008A19EB" w:rsidRPr="00164BBB" w:rsidRDefault="008A19EB" w:rsidP="008A19EB">
      <w:pPr>
        <w:spacing w:after="0" w:line="276" w:lineRule="auto"/>
        <w:jc w:val="center"/>
        <w:rPr>
          <w:rFonts w:ascii="Times New Roman" w:eastAsia="Times New Roman" w:hAnsi="Times New Roman" w:cs="Times New Roman"/>
          <w:b/>
          <w:sz w:val="24"/>
          <w:szCs w:val="24"/>
          <w:lang w:eastAsia="ru-RU"/>
        </w:rPr>
      </w:pPr>
    </w:p>
    <w:p w:rsidR="008A19EB" w:rsidRPr="00164BBB" w:rsidRDefault="008A19EB" w:rsidP="008A19EB">
      <w:pPr>
        <w:spacing w:after="0" w:line="276" w:lineRule="auto"/>
        <w:jc w:val="center"/>
        <w:rPr>
          <w:rFonts w:ascii="Times New Roman" w:eastAsia="Times New Roman" w:hAnsi="Times New Roman" w:cs="Times New Roman"/>
          <w:b/>
          <w:sz w:val="24"/>
          <w:szCs w:val="24"/>
          <w:lang w:eastAsia="ru-RU"/>
        </w:rPr>
      </w:pPr>
      <w:r w:rsidRPr="00164BBB">
        <w:rPr>
          <w:rFonts w:ascii="Times New Roman" w:eastAsia="Times New Roman" w:hAnsi="Times New Roman" w:cs="Times New Roman"/>
          <w:b/>
          <w:sz w:val="24"/>
          <w:szCs w:val="24"/>
          <w:lang w:eastAsia="ru-RU"/>
        </w:rPr>
        <w:t xml:space="preserve">Количество классов-комплектов на 31 декабря </w:t>
      </w:r>
      <w:r>
        <w:rPr>
          <w:rFonts w:ascii="Times New Roman" w:eastAsia="Times New Roman" w:hAnsi="Times New Roman" w:cs="Times New Roman"/>
          <w:b/>
          <w:sz w:val="24"/>
          <w:szCs w:val="24"/>
          <w:lang w:eastAsia="ru-RU"/>
        </w:rPr>
        <w:t>2023</w:t>
      </w:r>
      <w:r w:rsidRPr="00164BBB">
        <w:rPr>
          <w:rFonts w:ascii="Times New Roman" w:eastAsia="Times New Roman" w:hAnsi="Times New Roman" w:cs="Times New Roman"/>
          <w:b/>
          <w:sz w:val="24"/>
          <w:szCs w:val="24"/>
          <w:lang w:eastAsia="ru-RU"/>
        </w:rPr>
        <w:t xml:space="preserve"> года</w:t>
      </w:r>
    </w:p>
    <w:p w:rsidR="008A19EB" w:rsidRPr="00164BBB" w:rsidRDefault="008A19EB" w:rsidP="008A19EB">
      <w:pPr>
        <w:spacing w:after="0" w:line="276" w:lineRule="auto"/>
        <w:jc w:val="center"/>
        <w:rPr>
          <w:rFonts w:ascii="Times New Roman" w:eastAsia="Times New Roman" w:hAnsi="Times New Roman" w:cs="Times New Roman"/>
          <w:b/>
          <w:sz w:val="24"/>
          <w:szCs w:val="24"/>
          <w:lang w:eastAsia="ru-RU"/>
        </w:rPr>
      </w:pPr>
    </w:p>
    <w:p w:rsidR="008A19EB" w:rsidRPr="00164BBB" w:rsidRDefault="008A19EB" w:rsidP="008A19EB">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класс – 3</w:t>
      </w:r>
      <w:r w:rsidRPr="00164BBB">
        <w:rPr>
          <w:rFonts w:ascii="Times New Roman" w:eastAsia="Times New Roman" w:hAnsi="Times New Roman" w:cs="Times New Roman"/>
          <w:sz w:val="24"/>
          <w:szCs w:val="24"/>
          <w:lang w:eastAsia="ru-RU"/>
        </w:rPr>
        <w:t xml:space="preserve">                                                                                          </w:t>
      </w:r>
    </w:p>
    <w:p w:rsidR="008A19EB" w:rsidRPr="00164BBB" w:rsidRDefault="00FD6E82" w:rsidP="008A19EB">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 – 3</w:t>
      </w:r>
      <w:r w:rsidR="008A19EB" w:rsidRPr="00164BBB">
        <w:rPr>
          <w:rFonts w:ascii="Times New Roman" w:eastAsia="Times New Roman" w:hAnsi="Times New Roman" w:cs="Times New Roman"/>
          <w:sz w:val="24"/>
          <w:szCs w:val="24"/>
          <w:lang w:eastAsia="ru-RU"/>
        </w:rPr>
        <w:t xml:space="preserve">                                                                                       </w:t>
      </w:r>
    </w:p>
    <w:p w:rsidR="008A19EB" w:rsidRPr="00164BBB" w:rsidRDefault="008A19EB" w:rsidP="008A19EB">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 – 2</w:t>
      </w:r>
      <w:r w:rsidRPr="00164BBB">
        <w:rPr>
          <w:rFonts w:ascii="Times New Roman" w:eastAsia="Times New Roman" w:hAnsi="Times New Roman" w:cs="Times New Roman"/>
          <w:sz w:val="24"/>
          <w:szCs w:val="24"/>
          <w:lang w:eastAsia="ru-RU"/>
        </w:rPr>
        <w:t xml:space="preserve">                                                                                          </w:t>
      </w:r>
    </w:p>
    <w:p w:rsidR="008A19EB" w:rsidRPr="00164BBB" w:rsidRDefault="00FD6E82" w:rsidP="008A19EB">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 – 2</w:t>
      </w:r>
      <w:r w:rsidR="008A19EB" w:rsidRPr="00164BBB">
        <w:rPr>
          <w:rFonts w:ascii="Times New Roman" w:eastAsia="Times New Roman" w:hAnsi="Times New Roman" w:cs="Times New Roman"/>
          <w:sz w:val="24"/>
          <w:szCs w:val="24"/>
          <w:lang w:eastAsia="ru-RU"/>
        </w:rPr>
        <w:t xml:space="preserve">                                                                                          </w:t>
      </w:r>
    </w:p>
    <w:p w:rsidR="008A19EB" w:rsidRPr="00164BBB" w:rsidRDefault="008A19EB" w:rsidP="008A19EB">
      <w:pPr>
        <w:spacing w:after="0" w:line="276" w:lineRule="auto"/>
        <w:ind w:firstLine="567"/>
        <w:rPr>
          <w:rFonts w:ascii="Times New Roman" w:eastAsia="Times New Roman" w:hAnsi="Times New Roman" w:cs="Times New Roman"/>
          <w:sz w:val="24"/>
          <w:szCs w:val="24"/>
          <w:lang w:eastAsia="ru-RU"/>
        </w:rPr>
      </w:pPr>
      <w:r w:rsidRPr="00164BBB">
        <w:rPr>
          <w:rFonts w:ascii="Times New Roman" w:eastAsia="Times New Roman" w:hAnsi="Times New Roman" w:cs="Times New Roman"/>
          <w:b/>
          <w:sz w:val="24"/>
          <w:szCs w:val="24"/>
          <w:lang w:eastAsia="ru-RU"/>
        </w:rPr>
        <w:t xml:space="preserve">Всего классов в начальной школе: 10  </w:t>
      </w:r>
    </w:p>
    <w:p w:rsidR="008A19EB" w:rsidRPr="00164BBB" w:rsidRDefault="00FD6E82" w:rsidP="008A19EB">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класс – 3</w:t>
      </w:r>
    </w:p>
    <w:p w:rsidR="008A19EB" w:rsidRPr="00164BBB" w:rsidRDefault="00FD6E82" w:rsidP="008A19EB">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класс – 2</w:t>
      </w:r>
    </w:p>
    <w:p w:rsidR="008A19EB" w:rsidRPr="00164BBB" w:rsidRDefault="008A19EB" w:rsidP="008A19EB">
      <w:pPr>
        <w:spacing w:after="0" w:line="276" w:lineRule="auto"/>
        <w:ind w:firstLine="567"/>
        <w:rPr>
          <w:rFonts w:ascii="Times New Roman" w:eastAsia="Times New Roman" w:hAnsi="Times New Roman" w:cs="Times New Roman"/>
          <w:sz w:val="24"/>
          <w:szCs w:val="24"/>
          <w:lang w:eastAsia="ru-RU"/>
        </w:rPr>
      </w:pPr>
      <w:r w:rsidRPr="00164BBB">
        <w:rPr>
          <w:rFonts w:ascii="Times New Roman" w:eastAsia="Times New Roman" w:hAnsi="Times New Roman" w:cs="Times New Roman"/>
          <w:sz w:val="24"/>
          <w:szCs w:val="24"/>
          <w:lang w:eastAsia="ru-RU"/>
        </w:rPr>
        <w:t>7 класс – 3</w:t>
      </w:r>
    </w:p>
    <w:p w:rsidR="008A19EB" w:rsidRPr="00164BBB" w:rsidRDefault="008A19EB" w:rsidP="008A19EB">
      <w:pPr>
        <w:spacing w:after="0" w:line="276" w:lineRule="auto"/>
        <w:ind w:firstLine="567"/>
        <w:rPr>
          <w:rFonts w:ascii="Times New Roman" w:eastAsia="Times New Roman" w:hAnsi="Times New Roman" w:cs="Times New Roman"/>
          <w:sz w:val="24"/>
          <w:szCs w:val="24"/>
          <w:lang w:eastAsia="ru-RU"/>
        </w:rPr>
      </w:pPr>
      <w:r w:rsidRPr="00164BBB">
        <w:rPr>
          <w:rFonts w:ascii="Times New Roman" w:eastAsia="Times New Roman" w:hAnsi="Times New Roman" w:cs="Times New Roman"/>
          <w:sz w:val="24"/>
          <w:szCs w:val="24"/>
          <w:lang w:eastAsia="ru-RU"/>
        </w:rPr>
        <w:t>8 класс – 3</w:t>
      </w:r>
    </w:p>
    <w:p w:rsidR="008A19EB" w:rsidRPr="00164BBB" w:rsidRDefault="008A19EB" w:rsidP="008A19EB">
      <w:pPr>
        <w:spacing w:after="0" w:line="276" w:lineRule="auto"/>
        <w:ind w:firstLine="567"/>
        <w:rPr>
          <w:rFonts w:ascii="Times New Roman" w:eastAsia="Times New Roman" w:hAnsi="Times New Roman" w:cs="Times New Roman"/>
          <w:sz w:val="24"/>
          <w:szCs w:val="24"/>
          <w:lang w:eastAsia="ru-RU"/>
        </w:rPr>
      </w:pPr>
      <w:r w:rsidRPr="00164BBB">
        <w:rPr>
          <w:rFonts w:ascii="Times New Roman" w:eastAsia="Times New Roman" w:hAnsi="Times New Roman" w:cs="Times New Roman"/>
          <w:sz w:val="24"/>
          <w:szCs w:val="24"/>
          <w:lang w:eastAsia="ru-RU"/>
        </w:rPr>
        <w:t xml:space="preserve">9 класс - 3                             </w:t>
      </w:r>
    </w:p>
    <w:p w:rsidR="008A19EB" w:rsidRPr="00164BBB" w:rsidRDefault="008A19EB" w:rsidP="008A19EB">
      <w:pPr>
        <w:spacing w:after="0" w:line="276" w:lineRule="auto"/>
        <w:ind w:firstLine="567"/>
        <w:rPr>
          <w:rFonts w:ascii="Times New Roman" w:eastAsia="Times New Roman" w:hAnsi="Times New Roman" w:cs="Times New Roman"/>
          <w:b/>
          <w:sz w:val="24"/>
          <w:szCs w:val="24"/>
          <w:lang w:eastAsia="ru-RU"/>
        </w:rPr>
      </w:pPr>
      <w:r w:rsidRPr="00164BBB">
        <w:rPr>
          <w:rFonts w:ascii="Times New Roman" w:eastAsia="Times New Roman" w:hAnsi="Times New Roman" w:cs="Times New Roman"/>
          <w:b/>
          <w:sz w:val="24"/>
          <w:szCs w:val="24"/>
          <w:lang w:eastAsia="ru-RU"/>
        </w:rPr>
        <w:t>Вс</w:t>
      </w:r>
      <w:r>
        <w:rPr>
          <w:rFonts w:ascii="Times New Roman" w:eastAsia="Times New Roman" w:hAnsi="Times New Roman" w:cs="Times New Roman"/>
          <w:b/>
          <w:sz w:val="24"/>
          <w:szCs w:val="24"/>
          <w:lang w:eastAsia="ru-RU"/>
        </w:rPr>
        <w:t>его классов в основной школе: 14</w:t>
      </w:r>
    </w:p>
    <w:p w:rsidR="008A19EB" w:rsidRPr="00164BBB" w:rsidRDefault="00FD6E82" w:rsidP="008A19EB">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класс 1</w:t>
      </w:r>
    </w:p>
    <w:p w:rsidR="008A19EB" w:rsidRPr="00164BBB" w:rsidRDefault="00FD6E82" w:rsidP="008A19EB">
      <w:pPr>
        <w:spacing w:after="0" w:line="276"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класс-2</w:t>
      </w:r>
    </w:p>
    <w:p w:rsidR="008A19EB" w:rsidRPr="00164BBB" w:rsidRDefault="008A19EB" w:rsidP="008A19EB">
      <w:pPr>
        <w:spacing w:after="0" w:line="276"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классов в средней школе: 3</w:t>
      </w:r>
    </w:p>
    <w:p w:rsidR="008A19EB" w:rsidRDefault="008A19EB" w:rsidP="008A19EB">
      <w:pPr>
        <w:spacing w:after="0" w:line="276" w:lineRule="auto"/>
        <w:ind w:firstLine="567"/>
        <w:rPr>
          <w:rFonts w:ascii="Times New Roman" w:eastAsia="Times New Roman" w:hAnsi="Times New Roman" w:cs="Times New Roman"/>
          <w:b/>
          <w:sz w:val="24"/>
          <w:szCs w:val="24"/>
          <w:lang w:eastAsia="ru-RU"/>
        </w:rPr>
      </w:pPr>
      <w:r w:rsidRPr="00164BBB">
        <w:rPr>
          <w:rFonts w:ascii="Times New Roman" w:eastAsia="Times New Roman" w:hAnsi="Times New Roman" w:cs="Times New Roman"/>
          <w:b/>
          <w:sz w:val="24"/>
          <w:szCs w:val="24"/>
          <w:lang w:eastAsia="ru-RU"/>
        </w:rPr>
        <w:t>Всего классов в школе 27</w:t>
      </w:r>
    </w:p>
    <w:p w:rsidR="00FD6E82" w:rsidRPr="00164BBB" w:rsidRDefault="00FD6E82" w:rsidP="008A19EB">
      <w:pPr>
        <w:spacing w:after="0" w:line="276" w:lineRule="auto"/>
        <w:ind w:firstLine="567"/>
        <w:rPr>
          <w:rFonts w:ascii="Times New Roman" w:eastAsia="Times New Roman" w:hAnsi="Times New Roman" w:cs="Times New Roman"/>
          <w:b/>
          <w:sz w:val="24"/>
          <w:szCs w:val="24"/>
          <w:lang w:eastAsia="ru-RU"/>
        </w:rPr>
      </w:pPr>
    </w:p>
    <w:p w:rsidR="00A45915" w:rsidRPr="00164BBB" w:rsidRDefault="00A45915" w:rsidP="00A45915">
      <w:pPr>
        <w:spacing w:after="0" w:line="276" w:lineRule="auto"/>
        <w:jc w:val="center"/>
        <w:rPr>
          <w:rFonts w:ascii="Times New Roman" w:eastAsia="Times New Roman" w:hAnsi="Times New Roman" w:cs="Times New Roman"/>
          <w:b/>
          <w:sz w:val="24"/>
          <w:szCs w:val="24"/>
          <w:lang w:eastAsia="ru-RU"/>
        </w:rPr>
      </w:pPr>
      <w:r w:rsidRPr="00164BBB">
        <w:rPr>
          <w:rFonts w:ascii="Times New Roman" w:eastAsia="Times New Roman" w:hAnsi="Times New Roman" w:cs="Times New Roman"/>
          <w:b/>
          <w:sz w:val="24"/>
          <w:szCs w:val="24"/>
          <w:lang w:eastAsia="ru-RU"/>
        </w:rPr>
        <w:t>2.3 Регламентирование образовательного процесса на день</w:t>
      </w:r>
    </w:p>
    <w:p w:rsidR="00A45915" w:rsidRPr="00164BBB" w:rsidRDefault="00A45915" w:rsidP="00A45915">
      <w:pPr>
        <w:spacing w:after="0" w:line="276" w:lineRule="auto"/>
        <w:jc w:val="center"/>
        <w:rPr>
          <w:rFonts w:ascii="Times New Roman" w:eastAsia="Times New Roman" w:hAnsi="Times New Roman" w:cs="Times New Roman"/>
          <w:b/>
          <w:sz w:val="24"/>
          <w:szCs w:val="24"/>
          <w:lang w:eastAsia="ru-RU"/>
        </w:rPr>
      </w:pPr>
    </w:p>
    <w:p w:rsidR="00A45915" w:rsidRPr="00164BBB" w:rsidRDefault="00A45915" w:rsidP="00A45915">
      <w:pPr>
        <w:spacing w:after="0" w:line="276" w:lineRule="auto"/>
        <w:ind w:firstLine="567"/>
        <w:jc w:val="both"/>
        <w:rPr>
          <w:rFonts w:ascii="Times New Roman" w:eastAsia="Times New Roman" w:hAnsi="Times New Roman" w:cs="Times New Roman"/>
          <w:sz w:val="24"/>
          <w:szCs w:val="24"/>
          <w:lang w:eastAsia="ru-RU"/>
        </w:rPr>
      </w:pPr>
      <w:r w:rsidRPr="00164BBB">
        <w:rPr>
          <w:rFonts w:ascii="Times New Roman" w:eastAsia="Times New Roman" w:hAnsi="Times New Roman" w:cs="Times New Roman"/>
          <w:b/>
          <w:sz w:val="24"/>
          <w:szCs w:val="24"/>
          <w:lang w:eastAsia="ru-RU"/>
        </w:rPr>
        <w:t xml:space="preserve">Сменность: </w:t>
      </w:r>
      <w:r w:rsidRPr="00164BBB">
        <w:rPr>
          <w:rFonts w:ascii="Times New Roman" w:eastAsia="Times New Roman" w:hAnsi="Times New Roman" w:cs="Times New Roman"/>
          <w:sz w:val="24"/>
          <w:szCs w:val="24"/>
          <w:lang w:eastAsia="ru-RU"/>
        </w:rPr>
        <w:t>образовательное учреждение работает в одну смену, по пятидневной рабочей неделе.</w:t>
      </w:r>
    </w:p>
    <w:p w:rsidR="00A45915" w:rsidRPr="00164BBB" w:rsidRDefault="00A45915" w:rsidP="00A45915">
      <w:pPr>
        <w:spacing w:after="0" w:line="276" w:lineRule="auto"/>
        <w:ind w:firstLine="567"/>
        <w:jc w:val="both"/>
        <w:rPr>
          <w:rFonts w:ascii="Times New Roman" w:eastAsia="Times New Roman" w:hAnsi="Times New Roman" w:cs="Times New Roman"/>
          <w:sz w:val="24"/>
          <w:szCs w:val="24"/>
          <w:lang w:eastAsia="ru-RU"/>
        </w:rPr>
      </w:pPr>
      <w:r w:rsidRPr="00164BBB">
        <w:rPr>
          <w:rFonts w:ascii="Times New Roman" w:eastAsia="Times New Roman" w:hAnsi="Times New Roman" w:cs="Times New Roman"/>
          <w:b/>
          <w:sz w:val="24"/>
          <w:szCs w:val="24"/>
          <w:lang w:eastAsia="ru-RU"/>
        </w:rPr>
        <w:t>Продолжительность урока</w:t>
      </w:r>
      <w:r w:rsidRPr="00164BBB">
        <w:rPr>
          <w:rFonts w:ascii="Times New Roman" w:eastAsia="Times New Roman" w:hAnsi="Times New Roman" w:cs="Times New Roman"/>
          <w:sz w:val="24"/>
          <w:szCs w:val="24"/>
          <w:lang w:eastAsia="ru-RU"/>
        </w:rPr>
        <w:t xml:space="preserve">: </w:t>
      </w:r>
    </w:p>
    <w:p w:rsidR="00A45915" w:rsidRPr="00164BBB" w:rsidRDefault="00A45915" w:rsidP="00A45915">
      <w:pPr>
        <w:spacing w:after="0" w:line="276" w:lineRule="auto"/>
        <w:ind w:firstLine="567"/>
        <w:jc w:val="both"/>
        <w:rPr>
          <w:rFonts w:ascii="Times New Roman" w:eastAsia="Times New Roman" w:hAnsi="Times New Roman" w:cs="Times New Roman"/>
          <w:sz w:val="24"/>
          <w:szCs w:val="24"/>
          <w:lang w:eastAsia="ru-RU"/>
        </w:rPr>
      </w:pPr>
      <w:r w:rsidRPr="00164BBB">
        <w:rPr>
          <w:rFonts w:ascii="Times New Roman" w:eastAsia="Times New Roman" w:hAnsi="Times New Roman" w:cs="Times New Roman"/>
          <w:sz w:val="24"/>
          <w:szCs w:val="24"/>
          <w:lang w:eastAsia="ru-RU"/>
        </w:rPr>
        <w:t xml:space="preserve">1 классы: 3 урока по 35 минут - сентябрь, октябрь; </w:t>
      </w:r>
    </w:p>
    <w:p w:rsidR="00A45915" w:rsidRPr="00164BBB" w:rsidRDefault="00A45915" w:rsidP="00A45915">
      <w:pPr>
        <w:spacing w:after="0" w:line="276" w:lineRule="auto"/>
        <w:ind w:firstLine="567"/>
        <w:jc w:val="both"/>
        <w:rPr>
          <w:rFonts w:ascii="Times New Roman" w:eastAsia="Times New Roman" w:hAnsi="Times New Roman" w:cs="Times New Roman"/>
          <w:sz w:val="24"/>
          <w:szCs w:val="24"/>
          <w:lang w:eastAsia="ru-RU"/>
        </w:rPr>
      </w:pPr>
      <w:r w:rsidRPr="00164BBB">
        <w:rPr>
          <w:rFonts w:ascii="Times New Roman" w:eastAsia="Times New Roman" w:hAnsi="Times New Roman" w:cs="Times New Roman"/>
          <w:sz w:val="24"/>
          <w:szCs w:val="24"/>
          <w:lang w:eastAsia="ru-RU"/>
        </w:rPr>
        <w:t xml:space="preserve">                 4 урока по 35 минут - ноябрь, декабрь;</w:t>
      </w:r>
    </w:p>
    <w:p w:rsidR="00A45915" w:rsidRPr="00164BBB" w:rsidRDefault="00A45915" w:rsidP="00A45915">
      <w:pPr>
        <w:spacing w:after="0" w:line="276" w:lineRule="auto"/>
        <w:ind w:firstLine="567"/>
        <w:jc w:val="both"/>
        <w:rPr>
          <w:rFonts w:ascii="Times New Roman" w:eastAsia="Times New Roman" w:hAnsi="Times New Roman" w:cs="Times New Roman"/>
          <w:sz w:val="24"/>
          <w:szCs w:val="24"/>
          <w:lang w:eastAsia="ru-RU"/>
        </w:rPr>
      </w:pPr>
      <w:r w:rsidRPr="00164BBB">
        <w:rPr>
          <w:rFonts w:ascii="Times New Roman" w:eastAsia="Times New Roman" w:hAnsi="Times New Roman" w:cs="Times New Roman"/>
          <w:sz w:val="24"/>
          <w:szCs w:val="24"/>
          <w:lang w:eastAsia="ru-RU"/>
        </w:rPr>
        <w:t xml:space="preserve">                 4 урока в день по 40 минут -   январь, май;</w:t>
      </w:r>
    </w:p>
    <w:p w:rsidR="00A45915" w:rsidRPr="00164BBB" w:rsidRDefault="00A45915" w:rsidP="00A45915">
      <w:pPr>
        <w:spacing w:after="0" w:line="276" w:lineRule="auto"/>
        <w:ind w:firstLine="567"/>
        <w:jc w:val="both"/>
        <w:rPr>
          <w:rFonts w:ascii="Times New Roman" w:eastAsia="Times New Roman" w:hAnsi="Times New Roman" w:cs="Times New Roman"/>
          <w:sz w:val="24"/>
          <w:szCs w:val="24"/>
          <w:lang w:eastAsia="ru-RU"/>
        </w:rPr>
      </w:pPr>
      <w:r w:rsidRPr="00164BBB">
        <w:rPr>
          <w:rFonts w:ascii="Times New Roman" w:eastAsia="Times New Roman" w:hAnsi="Times New Roman" w:cs="Times New Roman"/>
          <w:sz w:val="24"/>
          <w:szCs w:val="24"/>
          <w:lang w:eastAsia="ru-RU"/>
        </w:rPr>
        <w:t>2-11 классы – 45 минут.</w:t>
      </w:r>
    </w:p>
    <w:p w:rsidR="00A45915" w:rsidRPr="00164BBB" w:rsidRDefault="00A45915" w:rsidP="00A45915">
      <w:pPr>
        <w:spacing w:after="0" w:line="276" w:lineRule="auto"/>
        <w:ind w:firstLine="567"/>
        <w:jc w:val="both"/>
        <w:rPr>
          <w:rFonts w:ascii="Times New Roman" w:eastAsia="Times New Roman" w:hAnsi="Times New Roman" w:cs="Times New Roman"/>
          <w:sz w:val="24"/>
          <w:szCs w:val="24"/>
          <w:lang w:eastAsia="ru-RU"/>
        </w:rPr>
      </w:pPr>
      <w:r w:rsidRPr="00164BBB">
        <w:rPr>
          <w:rFonts w:ascii="Times New Roman" w:eastAsia="Times New Roman" w:hAnsi="Times New Roman" w:cs="Times New Roman"/>
          <w:b/>
          <w:sz w:val="24"/>
          <w:szCs w:val="24"/>
          <w:lang w:eastAsia="ru-RU"/>
        </w:rPr>
        <w:t>Время проведения элективных, факультативных занятий; работа кружков и секций</w:t>
      </w:r>
      <w:r w:rsidRPr="00164BBB">
        <w:rPr>
          <w:rFonts w:ascii="Times New Roman" w:eastAsia="Times New Roman" w:hAnsi="Times New Roman" w:cs="Times New Roman"/>
          <w:sz w:val="24"/>
          <w:szCs w:val="24"/>
          <w:lang w:eastAsia="ru-RU"/>
        </w:rPr>
        <w:t xml:space="preserve"> – не ранее, чем через 45 минут после окончания учебного процесса.</w:t>
      </w:r>
    </w:p>
    <w:p w:rsidR="00A45915" w:rsidRPr="00164BBB" w:rsidRDefault="00A45915" w:rsidP="00A45915">
      <w:pPr>
        <w:spacing w:after="0" w:line="276" w:lineRule="auto"/>
        <w:ind w:firstLine="567"/>
        <w:jc w:val="both"/>
        <w:rPr>
          <w:rFonts w:ascii="Times New Roman" w:eastAsia="Times New Roman" w:hAnsi="Times New Roman" w:cs="Times New Roman"/>
          <w:sz w:val="24"/>
          <w:szCs w:val="24"/>
          <w:lang w:eastAsia="ru-RU"/>
        </w:rPr>
      </w:pPr>
      <w:r w:rsidRPr="00164BBB">
        <w:rPr>
          <w:rFonts w:ascii="Times New Roman" w:eastAsia="Times New Roman" w:hAnsi="Times New Roman" w:cs="Times New Roman"/>
          <w:b/>
          <w:sz w:val="24"/>
          <w:szCs w:val="24"/>
          <w:lang w:eastAsia="ru-RU"/>
        </w:rPr>
        <w:t>Режим работы групп ГПД</w:t>
      </w:r>
      <w:r w:rsidRPr="00164BBB">
        <w:rPr>
          <w:rFonts w:ascii="Times New Roman" w:eastAsia="Times New Roman" w:hAnsi="Times New Roman" w:cs="Times New Roman"/>
          <w:sz w:val="24"/>
          <w:szCs w:val="24"/>
          <w:lang w:eastAsia="ru-RU"/>
        </w:rPr>
        <w:t>: понедельник- пятница с 11.40 до 17.40</w:t>
      </w:r>
    </w:p>
    <w:p w:rsidR="00A45915" w:rsidRPr="00164BBB" w:rsidRDefault="00A45915" w:rsidP="00A45915">
      <w:pPr>
        <w:spacing w:line="276" w:lineRule="auto"/>
        <w:ind w:firstLine="567"/>
        <w:jc w:val="both"/>
        <w:rPr>
          <w:rFonts w:ascii="Times New Roman" w:hAnsi="Times New Roman" w:cs="Times New Roman"/>
          <w:b/>
          <w:sz w:val="24"/>
          <w:szCs w:val="24"/>
        </w:rPr>
      </w:pPr>
      <w:r w:rsidRPr="00164BBB">
        <w:rPr>
          <w:rFonts w:ascii="Times New Roman" w:hAnsi="Times New Roman" w:cs="Times New Roman"/>
          <w:b/>
          <w:sz w:val="24"/>
          <w:szCs w:val="24"/>
        </w:rPr>
        <w:t>На конец 2021 года в гимназии обучались 604 обучающихся.</w:t>
      </w:r>
    </w:p>
    <w:tbl>
      <w:tblPr>
        <w:tblStyle w:val="a3"/>
        <w:tblW w:w="0" w:type="auto"/>
        <w:tblLook w:val="04A0" w:firstRow="1" w:lastRow="0" w:firstColumn="1" w:lastColumn="0" w:noHBand="0" w:noVBand="1"/>
      </w:tblPr>
      <w:tblGrid>
        <w:gridCol w:w="3104"/>
        <w:gridCol w:w="3116"/>
        <w:gridCol w:w="3125"/>
      </w:tblGrid>
      <w:tr w:rsidR="00A45915" w:rsidRPr="00164BBB" w:rsidTr="00307FCE">
        <w:tc>
          <w:tcPr>
            <w:tcW w:w="3189" w:type="dxa"/>
          </w:tcPr>
          <w:p w:rsidR="00A45915" w:rsidRPr="00164BBB" w:rsidRDefault="00A45915" w:rsidP="00307FCE">
            <w:pPr>
              <w:spacing w:line="276" w:lineRule="auto"/>
              <w:rPr>
                <w:rFonts w:ascii="Times New Roman" w:hAnsi="Times New Roman" w:cs="Times New Roman"/>
                <w:sz w:val="24"/>
                <w:szCs w:val="24"/>
              </w:rPr>
            </w:pPr>
            <w:r w:rsidRPr="00164BBB">
              <w:rPr>
                <w:rFonts w:ascii="Times New Roman" w:hAnsi="Times New Roman" w:cs="Times New Roman"/>
                <w:sz w:val="24"/>
                <w:szCs w:val="24"/>
              </w:rPr>
              <w:t>Ступень обучения</w:t>
            </w:r>
          </w:p>
        </w:tc>
        <w:tc>
          <w:tcPr>
            <w:tcW w:w="3191" w:type="dxa"/>
          </w:tcPr>
          <w:p w:rsidR="00A45915" w:rsidRPr="00164BBB" w:rsidRDefault="00A45915" w:rsidP="00307FCE">
            <w:pPr>
              <w:spacing w:line="276" w:lineRule="auto"/>
              <w:rPr>
                <w:rFonts w:ascii="Times New Roman" w:hAnsi="Times New Roman" w:cs="Times New Roman"/>
                <w:sz w:val="24"/>
                <w:szCs w:val="24"/>
              </w:rPr>
            </w:pPr>
            <w:r w:rsidRPr="00164BBB">
              <w:rPr>
                <w:rFonts w:ascii="Times New Roman" w:hAnsi="Times New Roman" w:cs="Times New Roman"/>
                <w:sz w:val="24"/>
                <w:szCs w:val="24"/>
              </w:rPr>
              <w:t>Количество класс-комплектов</w:t>
            </w:r>
          </w:p>
        </w:tc>
        <w:tc>
          <w:tcPr>
            <w:tcW w:w="3191" w:type="dxa"/>
          </w:tcPr>
          <w:p w:rsidR="00A45915" w:rsidRPr="00164BBB" w:rsidRDefault="00A45915" w:rsidP="00307FCE">
            <w:pPr>
              <w:spacing w:line="276" w:lineRule="auto"/>
              <w:rPr>
                <w:rFonts w:ascii="Times New Roman" w:hAnsi="Times New Roman" w:cs="Times New Roman"/>
                <w:sz w:val="24"/>
                <w:szCs w:val="24"/>
              </w:rPr>
            </w:pPr>
            <w:r w:rsidRPr="00164BBB">
              <w:rPr>
                <w:rFonts w:ascii="Times New Roman" w:hAnsi="Times New Roman" w:cs="Times New Roman"/>
                <w:sz w:val="24"/>
                <w:szCs w:val="24"/>
              </w:rPr>
              <w:t>В них обучающихся</w:t>
            </w:r>
          </w:p>
        </w:tc>
      </w:tr>
      <w:tr w:rsidR="00A45915" w:rsidRPr="00164BBB" w:rsidTr="00307FCE">
        <w:tc>
          <w:tcPr>
            <w:tcW w:w="3189" w:type="dxa"/>
          </w:tcPr>
          <w:p w:rsidR="00A45915" w:rsidRPr="00164BBB" w:rsidRDefault="00A45915" w:rsidP="00307FCE">
            <w:pPr>
              <w:spacing w:line="276" w:lineRule="auto"/>
              <w:rPr>
                <w:rFonts w:ascii="Times New Roman" w:hAnsi="Times New Roman" w:cs="Times New Roman"/>
                <w:sz w:val="24"/>
                <w:szCs w:val="24"/>
              </w:rPr>
            </w:pPr>
            <w:r w:rsidRPr="00164BBB">
              <w:rPr>
                <w:rFonts w:ascii="Times New Roman" w:hAnsi="Times New Roman" w:cs="Times New Roman"/>
                <w:sz w:val="24"/>
                <w:szCs w:val="24"/>
              </w:rPr>
              <w:t>1-4</w:t>
            </w:r>
          </w:p>
        </w:tc>
        <w:tc>
          <w:tcPr>
            <w:tcW w:w="3191" w:type="dxa"/>
          </w:tcPr>
          <w:p w:rsidR="00A45915" w:rsidRPr="00164BBB" w:rsidRDefault="00A45915" w:rsidP="00307FCE">
            <w:pPr>
              <w:spacing w:line="276" w:lineRule="auto"/>
              <w:rPr>
                <w:rFonts w:ascii="Times New Roman" w:hAnsi="Times New Roman" w:cs="Times New Roman"/>
                <w:sz w:val="24"/>
                <w:szCs w:val="24"/>
              </w:rPr>
            </w:pPr>
            <w:r w:rsidRPr="00164BBB">
              <w:rPr>
                <w:rFonts w:ascii="Times New Roman" w:hAnsi="Times New Roman" w:cs="Times New Roman"/>
                <w:sz w:val="24"/>
                <w:szCs w:val="24"/>
              </w:rPr>
              <w:t>10</w:t>
            </w:r>
          </w:p>
        </w:tc>
        <w:tc>
          <w:tcPr>
            <w:tcW w:w="3191" w:type="dxa"/>
          </w:tcPr>
          <w:p w:rsidR="00A45915" w:rsidRPr="00164BBB" w:rsidRDefault="00A45915" w:rsidP="00307FCE">
            <w:pPr>
              <w:spacing w:line="276" w:lineRule="auto"/>
              <w:rPr>
                <w:rFonts w:ascii="Times New Roman" w:hAnsi="Times New Roman" w:cs="Times New Roman"/>
                <w:sz w:val="24"/>
                <w:szCs w:val="24"/>
              </w:rPr>
            </w:pPr>
            <w:r>
              <w:rPr>
                <w:rFonts w:ascii="Times New Roman" w:hAnsi="Times New Roman" w:cs="Times New Roman"/>
                <w:sz w:val="24"/>
                <w:szCs w:val="24"/>
              </w:rPr>
              <w:t>245</w:t>
            </w:r>
          </w:p>
        </w:tc>
      </w:tr>
      <w:tr w:rsidR="00A45915" w:rsidRPr="00164BBB" w:rsidTr="00307FCE">
        <w:tc>
          <w:tcPr>
            <w:tcW w:w="3189" w:type="dxa"/>
          </w:tcPr>
          <w:p w:rsidR="00A45915" w:rsidRPr="00164BBB" w:rsidRDefault="00A45915" w:rsidP="00307FCE">
            <w:pPr>
              <w:spacing w:line="276" w:lineRule="auto"/>
              <w:rPr>
                <w:rFonts w:ascii="Times New Roman" w:hAnsi="Times New Roman" w:cs="Times New Roman"/>
                <w:sz w:val="24"/>
                <w:szCs w:val="24"/>
              </w:rPr>
            </w:pPr>
            <w:r w:rsidRPr="00164BBB">
              <w:rPr>
                <w:rFonts w:ascii="Times New Roman" w:hAnsi="Times New Roman" w:cs="Times New Roman"/>
                <w:sz w:val="24"/>
                <w:szCs w:val="24"/>
              </w:rPr>
              <w:lastRenderedPageBreak/>
              <w:t>5-9</w:t>
            </w:r>
          </w:p>
        </w:tc>
        <w:tc>
          <w:tcPr>
            <w:tcW w:w="3191" w:type="dxa"/>
          </w:tcPr>
          <w:p w:rsidR="00A45915" w:rsidRPr="00164BBB" w:rsidRDefault="00A45915" w:rsidP="00307FCE">
            <w:pPr>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3191" w:type="dxa"/>
          </w:tcPr>
          <w:p w:rsidR="00A45915" w:rsidRPr="00164BBB" w:rsidRDefault="00A45915" w:rsidP="00307FCE">
            <w:pPr>
              <w:spacing w:line="276" w:lineRule="auto"/>
              <w:rPr>
                <w:rFonts w:ascii="Times New Roman" w:hAnsi="Times New Roman" w:cs="Times New Roman"/>
                <w:sz w:val="24"/>
                <w:szCs w:val="24"/>
              </w:rPr>
            </w:pPr>
            <w:r>
              <w:rPr>
                <w:rFonts w:ascii="Times New Roman" w:hAnsi="Times New Roman" w:cs="Times New Roman"/>
                <w:sz w:val="24"/>
                <w:szCs w:val="24"/>
              </w:rPr>
              <w:t>318</w:t>
            </w:r>
          </w:p>
        </w:tc>
      </w:tr>
      <w:tr w:rsidR="00A45915" w:rsidRPr="00164BBB" w:rsidTr="00307FCE">
        <w:tc>
          <w:tcPr>
            <w:tcW w:w="3189" w:type="dxa"/>
          </w:tcPr>
          <w:p w:rsidR="00A45915" w:rsidRPr="00164BBB" w:rsidRDefault="00A45915" w:rsidP="00307FCE">
            <w:pPr>
              <w:spacing w:line="276" w:lineRule="auto"/>
              <w:rPr>
                <w:rFonts w:ascii="Times New Roman" w:hAnsi="Times New Roman" w:cs="Times New Roman"/>
                <w:sz w:val="24"/>
                <w:szCs w:val="24"/>
              </w:rPr>
            </w:pPr>
            <w:r w:rsidRPr="00164BBB">
              <w:rPr>
                <w:rFonts w:ascii="Times New Roman" w:hAnsi="Times New Roman" w:cs="Times New Roman"/>
                <w:sz w:val="24"/>
                <w:szCs w:val="24"/>
              </w:rPr>
              <w:t>10-11</w:t>
            </w:r>
          </w:p>
        </w:tc>
        <w:tc>
          <w:tcPr>
            <w:tcW w:w="3191" w:type="dxa"/>
          </w:tcPr>
          <w:p w:rsidR="00A45915" w:rsidRPr="00164BBB" w:rsidRDefault="00A45915" w:rsidP="00307FCE">
            <w:pPr>
              <w:spacing w:line="276"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3191" w:type="dxa"/>
          </w:tcPr>
          <w:p w:rsidR="00A45915" w:rsidRPr="00164BBB" w:rsidRDefault="00A45915" w:rsidP="00307FCE">
            <w:pPr>
              <w:spacing w:line="276" w:lineRule="auto"/>
              <w:rPr>
                <w:rFonts w:ascii="Times New Roman" w:hAnsi="Times New Roman" w:cs="Times New Roman"/>
                <w:sz w:val="24"/>
                <w:szCs w:val="24"/>
              </w:rPr>
            </w:pPr>
            <w:r>
              <w:rPr>
                <w:rFonts w:ascii="Times New Roman" w:hAnsi="Times New Roman" w:cs="Times New Roman"/>
                <w:sz w:val="24"/>
                <w:szCs w:val="24"/>
              </w:rPr>
              <w:t>63</w:t>
            </w:r>
          </w:p>
        </w:tc>
      </w:tr>
      <w:tr w:rsidR="00A45915" w:rsidRPr="00164BBB" w:rsidTr="00307FCE">
        <w:tc>
          <w:tcPr>
            <w:tcW w:w="3189" w:type="dxa"/>
          </w:tcPr>
          <w:p w:rsidR="00A45915" w:rsidRPr="00164BBB" w:rsidRDefault="00A45915" w:rsidP="00307FCE">
            <w:pPr>
              <w:spacing w:line="276" w:lineRule="auto"/>
              <w:rPr>
                <w:rFonts w:ascii="Times New Roman" w:hAnsi="Times New Roman" w:cs="Times New Roman"/>
                <w:sz w:val="24"/>
                <w:szCs w:val="24"/>
              </w:rPr>
            </w:pPr>
            <w:r w:rsidRPr="00164BBB">
              <w:rPr>
                <w:rFonts w:ascii="Times New Roman" w:hAnsi="Times New Roman" w:cs="Times New Roman"/>
                <w:sz w:val="24"/>
                <w:szCs w:val="24"/>
              </w:rPr>
              <w:t>итого</w:t>
            </w:r>
          </w:p>
        </w:tc>
        <w:tc>
          <w:tcPr>
            <w:tcW w:w="3191" w:type="dxa"/>
          </w:tcPr>
          <w:p w:rsidR="00A45915" w:rsidRPr="00164BBB" w:rsidRDefault="00A45915" w:rsidP="00307FCE">
            <w:pPr>
              <w:spacing w:line="276" w:lineRule="auto"/>
              <w:rPr>
                <w:rFonts w:ascii="Times New Roman" w:hAnsi="Times New Roman" w:cs="Times New Roman"/>
                <w:sz w:val="24"/>
                <w:szCs w:val="24"/>
              </w:rPr>
            </w:pPr>
            <w:r w:rsidRPr="00164BBB">
              <w:rPr>
                <w:rFonts w:ascii="Times New Roman" w:hAnsi="Times New Roman" w:cs="Times New Roman"/>
                <w:sz w:val="24"/>
                <w:szCs w:val="24"/>
              </w:rPr>
              <w:t>27</w:t>
            </w:r>
          </w:p>
        </w:tc>
        <w:tc>
          <w:tcPr>
            <w:tcW w:w="3191" w:type="dxa"/>
          </w:tcPr>
          <w:p w:rsidR="00A45915" w:rsidRPr="00164BBB" w:rsidRDefault="00A45915" w:rsidP="00307FCE">
            <w:pPr>
              <w:spacing w:line="276" w:lineRule="auto"/>
              <w:rPr>
                <w:rFonts w:ascii="Times New Roman" w:hAnsi="Times New Roman" w:cs="Times New Roman"/>
                <w:sz w:val="24"/>
                <w:szCs w:val="24"/>
              </w:rPr>
            </w:pPr>
            <w:r>
              <w:rPr>
                <w:rFonts w:ascii="Times New Roman" w:hAnsi="Times New Roman" w:cs="Times New Roman"/>
                <w:sz w:val="24"/>
                <w:szCs w:val="24"/>
              </w:rPr>
              <w:t>626</w:t>
            </w:r>
          </w:p>
        </w:tc>
      </w:tr>
    </w:tbl>
    <w:p w:rsidR="00A45915" w:rsidRDefault="00A45915" w:rsidP="00A45915">
      <w:pPr>
        <w:spacing w:line="276" w:lineRule="auto"/>
        <w:rPr>
          <w:rFonts w:ascii="Times New Roman" w:hAnsi="Times New Roman" w:cs="Times New Roman"/>
          <w:b/>
          <w:sz w:val="24"/>
          <w:szCs w:val="24"/>
        </w:rPr>
      </w:pPr>
      <w:r w:rsidRPr="00164BBB">
        <w:rPr>
          <w:rFonts w:ascii="Times New Roman" w:hAnsi="Times New Roman" w:cs="Times New Roman"/>
          <w:b/>
          <w:sz w:val="24"/>
          <w:szCs w:val="24"/>
        </w:rPr>
        <w:t>Ср</w:t>
      </w:r>
      <w:r>
        <w:rPr>
          <w:rFonts w:ascii="Times New Roman" w:hAnsi="Times New Roman" w:cs="Times New Roman"/>
          <w:b/>
          <w:sz w:val="24"/>
          <w:szCs w:val="24"/>
        </w:rPr>
        <w:t>едняя наполняемость классов – 23,19</w:t>
      </w:r>
    </w:p>
    <w:p w:rsidR="006B379C" w:rsidRPr="00164BBB" w:rsidRDefault="006B379C" w:rsidP="006B379C">
      <w:pPr>
        <w:tabs>
          <w:tab w:val="center" w:pos="4812"/>
          <w:tab w:val="left" w:pos="8700"/>
        </w:tabs>
        <w:spacing w:after="13" w:line="276" w:lineRule="auto"/>
        <w:ind w:left="-15" w:right="4"/>
        <w:jc w:val="center"/>
        <w:rPr>
          <w:rFonts w:ascii="Times New Roman" w:eastAsia="Times New Roman" w:hAnsi="Times New Roman" w:cs="Times New Roman"/>
          <w:b/>
          <w:color w:val="000000"/>
          <w:sz w:val="24"/>
          <w:szCs w:val="24"/>
          <w:lang w:eastAsia="ru-RU"/>
        </w:rPr>
      </w:pPr>
      <w:r w:rsidRPr="00164BBB">
        <w:rPr>
          <w:rFonts w:ascii="Times New Roman" w:eastAsia="Times New Roman" w:hAnsi="Times New Roman" w:cs="Times New Roman"/>
          <w:b/>
          <w:color w:val="000000"/>
          <w:sz w:val="24"/>
          <w:szCs w:val="24"/>
          <w:lang w:eastAsia="ru-RU"/>
        </w:rPr>
        <w:t>2.4 Сведения о рабочих программах учебных курсов, предметов</w:t>
      </w:r>
    </w:p>
    <w:p w:rsidR="006B379C" w:rsidRPr="00164BBB" w:rsidRDefault="006B379C" w:rsidP="006B379C">
      <w:pPr>
        <w:tabs>
          <w:tab w:val="center" w:pos="4812"/>
          <w:tab w:val="left" w:pos="8700"/>
        </w:tabs>
        <w:spacing w:after="13" w:line="276" w:lineRule="auto"/>
        <w:ind w:left="-15" w:right="4"/>
        <w:jc w:val="center"/>
        <w:rPr>
          <w:rFonts w:ascii="Times New Roman" w:eastAsia="Times New Roman" w:hAnsi="Times New Roman" w:cs="Times New Roman"/>
          <w:b/>
          <w:color w:val="000000"/>
          <w:sz w:val="24"/>
          <w:szCs w:val="24"/>
          <w:lang w:eastAsia="ru-RU"/>
        </w:rPr>
      </w:pPr>
    </w:p>
    <w:p w:rsidR="006B379C" w:rsidRPr="00164BBB" w:rsidRDefault="006B379C" w:rsidP="006B379C">
      <w:pPr>
        <w:spacing w:after="13" w:line="240" w:lineRule="auto"/>
        <w:ind w:left="-15" w:right="4" w:firstLine="299"/>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    В соответствии с лицензиями на образовательную деятельность, свидетельством о государственной аккредитации в МБОУ «Гимназия №1» Ковылкинского муниципального района реализуются: </w:t>
      </w:r>
    </w:p>
    <w:p w:rsidR="006B379C" w:rsidRPr="00164BBB" w:rsidRDefault="006B379C" w:rsidP="006B379C">
      <w:pPr>
        <w:numPr>
          <w:ilvl w:val="0"/>
          <w:numId w:val="8"/>
        </w:numPr>
        <w:spacing w:after="13" w:line="240" w:lineRule="auto"/>
        <w:ind w:left="0"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основная образовательная программа начального общего образования (1 – 4 классы), </w:t>
      </w:r>
    </w:p>
    <w:p w:rsidR="006B379C" w:rsidRPr="00164BBB" w:rsidRDefault="006B379C" w:rsidP="006B379C">
      <w:pPr>
        <w:numPr>
          <w:ilvl w:val="0"/>
          <w:numId w:val="8"/>
        </w:numPr>
        <w:spacing w:after="12" w:line="240" w:lineRule="auto"/>
        <w:ind w:left="0" w:right="4" w:firstLine="567"/>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основная образовательная программа основного общего образования (5 – 9 классы),</w:t>
      </w:r>
    </w:p>
    <w:p w:rsidR="006B379C" w:rsidRPr="00164BBB" w:rsidRDefault="006B379C" w:rsidP="006B379C">
      <w:pPr>
        <w:numPr>
          <w:ilvl w:val="0"/>
          <w:numId w:val="8"/>
        </w:numPr>
        <w:spacing w:line="240" w:lineRule="auto"/>
        <w:ind w:left="0"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 основная образовательная программа среднего общего образования (10 – 11 классы),</w:t>
      </w:r>
    </w:p>
    <w:p w:rsidR="006B379C" w:rsidRDefault="006B379C" w:rsidP="006B379C">
      <w:pPr>
        <w:numPr>
          <w:ilvl w:val="0"/>
          <w:numId w:val="8"/>
        </w:numPr>
        <w:spacing w:line="240" w:lineRule="auto"/>
        <w:ind w:left="0"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  адаптированная основная образовательная программа начального общего образования для обучающихся с задержкой психического развития;</w:t>
      </w:r>
    </w:p>
    <w:p w:rsidR="006B379C" w:rsidRPr="00164BBB" w:rsidRDefault="006B379C" w:rsidP="006B379C">
      <w:pPr>
        <w:numPr>
          <w:ilvl w:val="0"/>
          <w:numId w:val="8"/>
        </w:numPr>
        <w:spacing w:line="240" w:lineRule="auto"/>
        <w:ind w:left="0"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адаптированная основная обра</w:t>
      </w:r>
      <w:r>
        <w:rPr>
          <w:rFonts w:ascii="Times New Roman" w:eastAsia="Times New Roman" w:hAnsi="Times New Roman" w:cs="Times New Roman"/>
          <w:color w:val="000000"/>
          <w:sz w:val="24"/>
          <w:szCs w:val="24"/>
          <w:lang w:eastAsia="ru-RU"/>
        </w:rPr>
        <w:t>зовательная программа основного</w:t>
      </w:r>
      <w:r w:rsidRPr="00164BBB">
        <w:rPr>
          <w:rFonts w:ascii="Times New Roman" w:eastAsia="Times New Roman" w:hAnsi="Times New Roman" w:cs="Times New Roman"/>
          <w:color w:val="000000"/>
          <w:sz w:val="24"/>
          <w:szCs w:val="24"/>
          <w:lang w:eastAsia="ru-RU"/>
        </w:rPr>
        <w:t xml:space="preserve"> общего образования для обучающихся с задержкой психического развития;</w:t>
      </w:r>
    </w:p>
    <w:p w:rsidR="006B379C" w:rsidRPr="00164BBB" w:rsidRDefault="006B379C" w:rsidP="006B379C">
      <w:pPr>
        <w:numPr>
          <w:ilvl w:val="0"/>
          <w:numId w:val="8"/>
        </w:numPr>
        <w:spacing w:line="240" w:lineRule="auto"/>
        <w:ind w:left="0"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  программа кадетского движения;</w:t>
      </w:r>
    </w:p>
    <w:p w:rsidR="006B379C" w:rsidRPr="00164BBB" w:rsidRDefault="006B379C" w:rsidP="006B379C">
      <w:pPr>
        <w:numPr>
          <w:ilvl w:val="0"/>
          <w:numId w:val="8"/>
        </w:numPr>
        <w:spacing w:line="240" w:lineRule="auto"/>
        <w:ind w:left="0" w:firstLine="567"/>
        <w:contextualSpacing/>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  программа патриотического воспитания. </w:t>
      </w:r>
    </w:p>
    <w:p w:rsidR="006B379C" w:rsidRPr="00164BBB" w:rsidRDefault="006B379C" w:rsidP="006B379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Учебный план школы на 2022-23 и первое полугодие 2023-24</w:t>
      </w:r>
      <w:r w:rsidRPr="00164BBB">
        <w:rPr>
          <w:rFonts w:ascii="Times New Roman" w:eastAsia="Times New Roman" w:hAnsi="Times New Roman" w:cs="Times New Roman"/>
          <w:color w:val="000000"/>
          <w:sz w:val="24"/>
          <w:szCs w:val="24"/>
          <w:lang w:eastAsia="ru-RU"/>
        </w:rPr>
        <w:t xml:space="preserve"> учебного года составлен на основании базисного учебного плана и сохраняет в необходимом объеме содержание образования, являющееся обязательным для каждого уровня. Учебный план для 1-9-х классов обеспечивает реализацию основных требований к учебному плану в соответствии </w:t>
      </w:r>
      <w:r>
        <w:rPr>
          <w:rFonts w:ascii="Times New Roman" w:eastAsia="Times New Roman" w:hAnsi="Times New Roman" w:cs="Times New Roman"/>
          <w:color w:val="000000"/>
          <w:sz w:val="24"/>
          <w:szCs w:val="24"/>
          <w:lang w:eastAsia="ru-RU"/>
        </w:rPr>
        <w:t xml:space="preserve">с обновленными </w:t>
      </w:r>
      <w:r w:rsidRPr="00164BBB">
        <w:rPr>
          <w:rFonts w:ascii="Times New Roman" w:eastAsia="Times New Roman" w:hAnsi="Times New Roman" w:cs="Times New Roman"/>
          <w:color w:val="000000"/>
          <w:sz w:val="24"/>
          <w:szCs w:val="24"/>
          <w:lang w:eastAsia="ru-RU"/>
        </w:rPr>
        <w:t xml:space="preserve">ФГОС НОО, ООО и СОО. В 10-х-11-х классах открыты профильные классы с изучением нескольких предметов на профильном уровне. </w:t>
      </w:r>
    </w:p>
    <w:p w:rsidR="006B379C" w:rsidRPr="00164BBB" w:rsidRDefault="006B379C" w:rsidP="006B379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При составлении учебного плана соблюдалась преемственность между уровнями и классами, сбалансированность между предметными линиями, отдельными предметами. Уровень недельной учебной нагрузки на обучающегося не превышал предельно допустимого. Рабочие программы соответствуют государственным образовательным стандартам, виду, миссии, целям, особенностям школы и направлены на формирование у обучающихся </w:t>
      </w:r>
      <w:proofErr w:type="spellStart"/>
      <w:r w:rsidRPr="00164BBB">
        <w:rPr>
          <w:rFonts w:ascii="Times New Roman" w:eastAsia="Times New Roman" w:hAnsi="Times New Roman" w:cs="Times New Roman"/>
          <w:color w:val="000000"/>
          <w:sz w:val="24"/>
          <w:szCs w:val="24"/>
          <w:lang w:eastAsia="ru-RU"/>
        </w:rPr>
        <w:t>общеучебных</w:t>
      </w:r>
      <w:proofErr w:type="spellEnd"/>
      <w:r w:rsidRPr="00164BBB">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w:t>
      </w:r>
    </w:p>
    <w:p w:rsidR="006B379C" w:rsidRPr="00164BBB" w:rsidRDefault="006B379C" w:rsidP="006B379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 xml:space="preserve">Компонент образовательного учреждения был направлен на усиление образовательных компонентов инвариантной части (части формируемой участниками образовательного процесса), реализацию регионального и школьного компонентов, ведение практикумов, элективных и факультативных курсов, исследовательской деятельности. Программы курсов направлены на реализацию запросов обучающихся, сохранение преемственности, подготовку старшеклассников к сознательному выбору профессий с последующим профессиональным образованием. </w:t>
      </w:r>
    </w:p>
    <w:p w:rsidR="006B379C" w:rsidRPr="00164BBB" w:rsidRDefault="006B379C" w:rsidP="006B379C">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164BBB">
        <w:rPr>
          <w:rFonts w:ascii="Times New Roman" w:eastAsia="Times New Roman" w:hAnsi="Times New Roman" w:cs="Times New Roman"/>
          <w:color w:val="000000"/>
          <w:sz w:val="24"/>
          <w:szCs w:val="24"/>
          <w:lang w:eastAsia="ru-RU"/>
        </w:rPr>
        <w:t>Все программы прошли процедуры рассмотрения и утверждения. Осуществлен переход на использование часов в рамках учебного и внеурочного времени на организацию проектной деятельности учащихся.</w:t>
      </w:r>
    </w:p>
    <w:p w:rsidR="006B379C" w:rsidRPr="00164BBB" w:rsidRDefault="006B379C" w:rsidP="006B379C">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164BBB">
        <w:rPr>
          <w:rFonts w:ascii="Times New Roman" w:eastAsia="Times New Roman" w:hAnsi="Times New Roman" w:cs="Times New Roman"/>
          <w:sz w:val="24"/>
          <w:szCs w:val="24"/>
          <w:lang w:eastAsia="ru-RU"/>
        </w:rPr>
        <w:t>Образовательные программы и учебный план предусматривают выполнение государственной функции школы – обеспечение базового общего основного образования, развитие и воспитание учащихся в образовательном процессе.</w:t>
      </w:r>
    </w:p>
    <w:p w:rsidR="006B379C" w:rsidRPr="00164BBB" w:rsidRDefault="006B379C" w:rsidP="006B379C">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p>
    <w:p w:rsidR="006B379C" w:rsidRPr="00164BBB" w:rsidRDefault="006B379C" w:rsidP="006B379C">
      <w:pPr>
        <w:spacing w:after="4" w:line="276" w:lineRule="auto"/>
        <w:ind w:left="573" w:right="611" w:hanging="10"/>
        <w:jc w:val="center"/>
        <w:rPr>
          <w:rFonts w:ascii="Times New Roman" w:eastAsia="Times New Roman" w:hAnsi="Times New Roman" w:cs="Times New Roman"/>
          <w:b/>
          <w:color w:val="000000"/>
          <w:sz w:val="24"/>
          <w:szCs w:val="24"/>
          <w:lang w:eastAsia="ru-RU"/>
        </w:rPr>
      </w:pPr>
      <w:r w:rsidRPr="00164BBB">
        <w:rPr>
          <w:rFonts w:ascii="Times New Roman" w:eastAsia="Times New Roman" w:hAnsi="Times New Roman" w:cs="Times New Roman"/>
          <w:b/>
          <w:color w:val="000000"/>
          <w:sz w:val="24"/>
          <w:szCs w:val="24"/>
          <w:lang w:eastAsia="ru-RU"/>
        </w:rPr>
        <w:t xml:space="preserve">Для обучающихся 10-11 классов организованы профильные классы: </w:t>
      </w:r>
    </w:p>
    <w:p w:rsidR="006B379C" w:rsidRPr="00164BBB" w:rsidRDefault="006B379C" w:rsidP="006B379C">
      <w:pPr>
        <w:spacing w:after="4" w:line="276" w:lineRule="auto"/>
        <w:ind w:right="611"/>
        <w:jc w:val="both"/>
        <w:rPr>
          <w:rFonts w:ascii="Times New Roman" w:eastAsia="Times New Roman" w:hAnsi="Times New Roman" w:cs="Times New Roman"/>
          <w:color w:val="000000"/>
          <w:sz w:val="24"/>
          <w:szCs w:val="24"/>
          <w:lang w:eastAsia="ru-RU"/>
        </w:rPr>
      </w:pPr>
    </w:p>
    <w:tbl>
      <w:tblPr>
        <w:tblStyle w:val="TableGrid"/>
        <w:tblW w:w="9601" w:type="dxa"/>
        <w:tblInd w:w="-108" w:type="dxa"/>
        <w:tblCellMar>
          <w:top w:w="53" w:type="dxa"/>
          <w:left w:w="108" w:type="dxa"/>
          <w:right w:w="50" w:type="dxa"/>
        </w:tblCellMar>
        <w:tblLook w:val="04A0" w:firstRow="1" w:lastRow="0" w:firstColumn="1" w:lastColumn="0" w:noHBand="0" w:noVBand="1"/>
      </w:tblPr>
      <w:tblGrid>
        <w:gridCol w:w="3647"/>
        <w:gridCol w:w="5954"/>
      </w:tblGrid>
      <w:tr w:rsidR="006B379C" w:rsidRPr="00164BBB" w:rsidTr="00307FCE">
        <w:trPr>
          <w:trHeight w:val="286"/>
        </w:trPr>
        <w:tc>
          <w:tcPr>
            <w:tcW w:w="3647" w:type="dxa"/>
            <w:tcBorders>
              <w:top w:val="single" w:sz="4" w:space="0" w:color="000000"/>
              <w:left w:val="single" w:sz="4" w:space="0" w:color="000000"/>
              <w:bottom w:val="single" w:sz="4" w:space="0" w:color="000000"/>
              <w:right w:val="single" w:sz="4" w:space="0" w:color="000000"/>
            </w:tcBorders>
          </w:tcPr>
          <w:p w:rsidR="006B379C" w:rsidRPr="00164BBB" w:rsidRDefault="006B379C" w:rsidP="00307FCE">
            <w:pPr>
              <w:spacing w:line="276" w:lineRule="auto"/>
              <w:ind w:right="62"/>
              <w:jc w:val="center"/>
              <w:rPr>
                <w:rFonts w:ascii="Times New Roman" w:hAnsi="Times New Roman" w:cs="Times New Roman"/>
                <w:color w:val="000000"/>
                <w:sz w:val="24"/>
                <w:szCs w:val="24"/>
              </w:rPr>
            </w:pPr>
            <w:r w:rsidRPr="00164BBB">
              <w:rPr>
                <w:rFonts w:ascii="Times New Roman" w:hAnsi="Times New Roman" w:cs="Times New Roman"/>
                <w:color w:val="000000"/>
                <w:sz w:val="24"/>
                <w:szCs w:val="24"/>
              </w:rPr>
              <w:t xml:space="preserve">Профиль обучения </w:t>
            </w:r>
          </w:p>
        </w:tc>
        <w:tc>
          <w:tcPr>
            <w:tcW w:w="5954" w:type="dxa"/>
            <w:tcBorders>
              <w:top w:val="single" w:sz="4" w:space="0" w:color="000000"/>
              <w:left w:val="single" w:sz="4" w:space="0" w:color="000000"/>
              <w:bottom w:val="single" w:sz="4" w:space="0" w:color="000000"/>
              <w:right w:val="single" w:sz="4" w:space="0" w:color="000000"/>
            </w:tcBorders>
          </w:tcPr>
          <w:p w:rsidR="006B379C" w:rsidRPr="00164BBB" w:rsidRDefault="006B379C" w:rsidP="00307FCE">
            <w:pPr>
              <w:spacing w:line="276" w:lineRule="auto"/>
              <w:ind w:right="63"/>
              <w:jc w:val="center"/>
              <w:rPr>
                <w:rFonts w:ascii="Times New Roman" w:hAnsi="Times New Roman" w:cs="Times New Roman"/>
                <w:color w:val="000000"/>
                <w:sz w:val="24"/>
                <w:szCs w:val="24"/>
              </w:rPr>
            </w:pPr>
            <w:r w:rsidRPr="00164BBB">
              <w:rPr>
                <w:rFonts w:ascii="Times New Roman" w:hAnsi="Times New Roman" w:cs="Times New Roman"/>
                <w:color w:val="000000"/>
                <w:sz w:val="24"/>
                <w:szCs w:val="24"/>
              </w:rPr>
              <w:t xml:space="preserve">Профильные предметы </w:t>
            </w:r>
          </w:p>
        </w:tc>
      </w:tr>
      <w:tr w:rsidR="006B379C" w:rsidRPr="00164BBB" w:rsidTr="00307FCE">
        <w:trPr>
          <w:trHeight w:val="564"/>
        </w:trPr>
        <w:tc>
          <w:tcPr>
            <w:tcW w:w="3647" w:type="dxa"/>
            <w:tcBorders>
              <w:top w:val="single" w:sz="4" w:space="0" w:color="000000"/>
              <w:left w:val="single" w:sz="4" w:space="0" w:color="000000"/>
              <w:bottom w:val="single" w:sz="4" w:space="0" w:color="000000"/>
              <w:right w:val="single" w:sz="4" w:space="0" w:color="000000"/>
            </w:tcBorders>
          </w:tcPr>
          <w:p w:rsidR="006B379C" w:rsidRPr="00164BBB" w:rsidRDefault="006B379C" w:rsidP="00307FCE">
            <w:pPr>
              <w:spacing w:after="22" w:line="276" w:lineRule="auto"/>
              <w:rPr>
                <w:rFonts w:ascii="Times New Roman" w:hAnsi="Times New Roman" w:cs="Times New Roman"/>
                <w:color w:val="000000"/>
                <w:sz w:val="24"/>
                <w:szCs w:val="24"/>
              </w:rPr>
            </w:pPr>
            <w:r w:rsidRPr="00164BBB">
              <w:rPr>
                <w:rFonts w:ascii="Times New Roman" w:hAnsi="Times New Roman" w:cs="Times New Roman"/>
                <w:color w:val="000000"/>
                <w:sz w:val="24"/>
                <w:szCs w:val="24"/>
              </w:rPr>
              <w:lastRenderedPageBreak/>
              <w:t>Социально- гуманитарный</w:t>
            </w:r>
          </w:p>
        </w:tc>
        <w:tc>
          <w:tcPr>
            <w:tcW w:w="5954" w:type="dxa"/>
            <w:tcBorders>
              <w:top w:val="single" w:sz="4" w:space="0" w:color="000000"/>
              <w:left w:val="single" w:sz="4" w:space="0" w:color="000000"/>
              <w:bottom w:val="single" w:sz="4" w:space="0" w:color="000000"/>
              <w:right w:val="single" w:sz="4" w:space="0" w:color="000000"/>
            </w:tcBorders>
          </w:tcPr>
          <w:p w:rsidR="006B379C" w:rsidRPr="00164BBB" w:rsidRDefault="006B379C" w:rsidP="00307FCE">
            <w:pPr>
              <w:spacing w:line="276" w:lineRule="auto"/>
              <w:jc w:val="both"/>
              <w:rPr>
                <w:rFonts w:ascii="Times New Roman" w:hAnsi="Times New Roman" w:cs="Times New Roman"/>
                <w:color w:val="000000"/>
                <w:sz w:val="24"/>
                <w:szCs w:val="24"/>
              </w:rPr>
            </w:pPr>
            <w:r w:rsidRPr="00164BBB">
              <w:rPr>
                <w:rFonts w:ascii="Times New Roman" w:hAnsi="Times New Roman" w:cs="Times New Roman"/>
                <w:color w:val="000000"/>
                <w:sz w:val="24"/>
                <w:szCs w:val="24"/>
              </w:rPr>
              <w:t>История, общество, право, русский язык</w:t>
            </w:r>
          </w:p>
        </w:tc>
      </w:tr>
      <w:tr w:rsidR="006B379C" w:rsidRPr="00164BBB" w:rsidTr="00307FCE">
        <w:trPr>
          <w:trHeight w:val="286"/>
        </w:trPr>
        <w:tc>
          <w:tcPr>
            <w:tcW w:w="3647" w:type="dxa"/>
            <w:tcBorders>
              <w:top w:val="single" w:sz="4" w:space="0" w:color="000000"/>
              <w:left w:val="single" w:sz="4" w:space="0" w:color="000000"/>
              <w:bottom w:val="single" w:sz="4" w:space="0" w:color="000000"/>
              <w:right w:val="single" w:sz="4" w:space="0" w:color="000000"/>
            </w:tcBorders>
          </w:tcPr>
          <w:p w:rsidR="006B379C" w:rsidRPr="00164BBB" w:rsidRDefault="006B379C" w:rsidP="00307FCE">
            <w:pPr>
              <w:spacing w:line="276" w:lineRule="auto"/>
              <w:rPr>
                <w:rFonts w:ascii="Times New Roman" w:hAnsi="Times New Roman" w:cs="Times New Roman"/>
                <w:color w:val="000000"/>
                <w:sz w:val="24"/>
                <w:szCs w:val="24"/>
              </w:rPr>
            </w:pPr>
            <w:r w:rsidRPr="00164BBB">
              <w:rPr>
                <w:rFonts w:ascii="Times New Roman" w:hAnsi="Times New Roman" w:cs="Times New Roman"/>
                <w:color w:val="000000"/>
                <w:sz w:val="24"/>
                <w:szCs w:val="24"/>
              </w:rPr>
              <w:t xml:space="preserve">Естественно-научный </w:t>
            </w:r>
          </w:p>
        </w:tc>
        <w:tc>
          <w:tcPr>
            <w:tcW w:w="5954" w:type="dxa"/>
            <w:tcBorders>
              <w:top w:val="single" w:sz="4" w:space="0" w:color="000000"/>
              <w:left w:val="single" w:sz="4" w:space="0" w:color="000000"/>
              <w:bottom w:val="single" w:sz="4" w:space="0" w:color="000000"/>
              <w:right w:val="single" w:sz="4" w:space="0" w:color="000000"/>
            </w:tcBorders>
          </w:tcPr>
          <w:p w:rsidR="006B379C" w:rsidRPr="00164BBB" w:rsidRDefault="006B379C" w:rsidP="00307FCE">
            <w:pPr>
              <w:spacing w:line="276" w:lineRule="auto"/>
              <w:rPr>
                <w:rFonts w:ascii="Times New Roman" w:hAnsi="Times New Roman" w:cs="Times New Roman"/>
                <w:color w:val="000000"/>
                <w:sz w:val="24"/>
                <w:szCs w:val="24"/>
              </w:rPr>
            </w:pPr>
            <w:r w:rsidRPr="00164BBB">
              <w:rPr>
                <w:rFonts w:ascii="Times New Roman" w:hAnsi="Times New Roman" w:cs="Times New Roman"/>
                <w:color w:val="000000"/>
                <w:sz w:val="24"/>
                <w:szCs w:val="24"/>
              </w:rPr>
              <w:t>Алгебра и начала анализа, геометрия, биология, химия, физика</w:t>
            </w:r>
          </w:p>
        </w:tc>
      </w:tr>
    </w:tbl>
    <w:p w:rsidR="006B379C" w:rsidRPr="00164BBB" w:rsidRDefault="006B379C" w:rsidP="006B379C">
      <w:pPr>
        <w:jc w:val="center"/>
        <w:rPr>
          <w:rFonts w:ascii="Times New Roman" w:eastAsia="Times New Roman" w:hAnsi="Times New Roman" w:cs="Times New Roman"/>
          <w:b/>
          <w:color w:val="000000"/>
          <w:sz w:val="24"/>
          <w:szCs w:val="24"/>
          <w:lang w:eastAsia="ru-RU"/>
        </w:rPr>
      </w:pPr>
    </w:p>
    <w:p w:rsidR="006B379C" w:rsidRPr="00164BBB" w:rsidRDefault="006B379C" w:rsidP="006B379C">
      <w:pPr>
        <w:jc w:val="center"/>
        <w:rPr>
          <w:rFonts w:ascii="Times New Roman" w:hAnsi="Times New Roman" w:cs="Times New Roman"/>
          <w:b/>
          <w:sz w:val="24"/>
          <w:szCs w:val="24"/>
        </w:rPr>
      </w:pPr>
      <w:r w:rsidRPr="00164BBB">
        <w:rPr>
          <w:rFonts w:ascii="Times New Roman" w:hAnsi="Times New Roman" w:cs="Times New Roman"/>
          <w:b/>
          <w:sz w:val="24"/>
          <w:szCs w:val="24"/>
        </w:rPr>
        <w:t xml:space="preserve">Мониторинг успеваемости и качества знаний по классам </w:t>
      </w:r>
    </w:p>
    <w:p w:rsidR="006B379C" w:rsidRDefault="006B379C" w:rsidP="006B379C">
      <w:pPr>
        <w:jc w:val="center"/>
        <w:rPr>
          <w:rFonts w:ascii="Times New Roman" w:hAnsi="Times New Roman" w:cs="Times New Roman"/>
          <w:b/>
          <w:sz w:val="24"/>
          <w:szCs w:val="24"/>
        </w:rPr>
      </w:pPr>
      <w:r>
        <w:rPr>
          <w:rFonts w:ascii="Times New Roman" w:hAnsi="Times New Roman" w:cs="Times New Roman"/>
          <w:b/>
          <w:sz w:val="24"/>
          <w:szCs w:val="24"/>
        </w:rPr>
        <w:t>за первое полугодие 2023-24</w:t>
      </w:r>
      <w:r w:rsidRPr="00164BBB">
        <w:rPr>
          <w:rFonts w:ascii="Times New Roman" w:hAnsi="Times New Roman" w:cs="Times New Roman"/>
          <w:b/>
          <w:sz w:val="24"/>
          <w:szCs w:val="24"/>
        </w:rPr>
        <w:t xml:space="preserve"> учебного года</w:t>
      </w:r>
    </w:p>
    <w:p w:rsidR="00003830" w:rsidRPr="00003830" w:rsidRDefault="00003830" w:rsidP="00003830">
      <w:pPr>
        <w:jc w:val="center"/>
        <w:rPr>
          <w:rFonts w:ascii="Times New Roman" w:hAnsi="Times New Roman" w:cs="Times New Roman"/>
          <w:b/>
          <w:sz w:val="24"/>
          <w:szCs w:val="24"/>
        </w:rPr>
      </w:pPr>
      <w:r w:rsidRPr="00003830">
        <w:rPr>
          <w:rFonts w:ascii="Times New Roman" w:hAnsi="Times New Roman" w:cs="Times New Roman"/>
          <w:b/>
          <w:sz w:val="24"/>
          <w:szCs w:val="24"/>
        </w:rPr>
        <w:t xml:space="preserve">Мониторинг успеваемости и качества знаний по </w:t>
      </w:r>
      <w:r>
        <w:rPr>
          <w:rFonts w:ascii="Times New Roman" w:hAnsi="Times New Roman" w:cs="Times New Roman"/>
          <w:b/>
          <w:sz w:val="24"/>
          <w:szCs w:val="24"/>
        </w:rPr>
        <w:t>классам за 2 четверть 2023-24</w:t>
      </w:r>
      <w:r w:rsidRPr="00003830">
        <w:rPr>
          <w:rFonts w:ascii="Times New Roman" w:hAnsi="Times New Roman" w:cs="Times New Roman"/>
          <w:b/>
          <w:sz w:val="24"/>
          <w:szCs w:val="24"/>
        </w:rPr>
        <w:t xml:space="preserve"> </w:t>
      </w:r>
      <w:proofErr w:type="spellStart"/>
      <w:r w:rsidRPr="00003830">
        <w:rPr>
          <w:rFonts w:ascii="Times New Roman" w:hAnsi="Times New Roman" w:cs="Times New Roman"/>
          <w:b/>
          <w:sz w:val="24"/>
          <w:szCs w:val="24"/>
        </w:rPr>
        <w:t>уч.г</w:t>
      </w:r>
      <w:proofErr w:type="spellEnd"/>
      <w:r w:rsidRPr="00003830">
        <w:rPr>
          <w:rFonts w:ascii="Times New Roman" w:hAnsi="Times New Roman" w:cs="Times New Roman"/>
          <w:b/>
          <w:sz w:val="24"/>
          <w:szCs w:val="24"/>
        </w:rPr>
        <w:t xml:space="preserve">. </w:t>
      </w:r>
    </w:p>
    <w:tbl>
      <w:tblPr>
        <w:tblStyle w:val="2"/>
        <w:tblW w:w="0" w:type="auto"/>
        <w:tblLook w:val="04A0" w:firstRow="1" w:lastRow="0" w:firstColumn="1" w:lastColumn="0" w:noHBand="0" w:noVBand="1"/>
      </w:tblPr>
      <w:tblGrid>
        <w:gridCol w:w="750"/>
        <w:gridCol w:w="1567"/>
        <w:gridCol w:w="776"/>
        <w:gridCol w:w="443"/>
        <w:gridCol w:w="554"/>
        <w:gridCol w:w="568"/>
        <w:gridCol w:w="568"/>
        <w:gridCol w:w="443"/>
        <w:gridCol w:w="1547"/>
        <w:gridCol w:w="1073"/>
        <w:gridCol w:w="1056"/>
      </w:tblGrid>
      <w:tr w:rsidR="00003830" w:rsidRPr="00003830" w:rsidTr="00307FCE">
        <w:tc>
          <w:tcPr>
            <w:tcW w:w="749" w:type="dxa"/>
          </w:tcPr>
          <w:p w:rsidR="00003830" w:rsidRPr="00003830" w:rsidRDefault="00003830" w:rsidP="00003830">
            <w:pPr>
              <w:jc w:val="center"/>
              <w:rPr>
                <w:b/>
              </w:rPr>
            </w:pPr>
            <w:r w:rsidRPr="00003830">
              <w:rPr>
                <w:b/>
              </w:rPr>
              <w:t xml:space="preserve">Класс </w:t>
            </w:r>
          </w:p>
        </w:tc>
        <w:tc>
          <w:tcPr>
            <w:tcW w:w="2176" w:type="dxa"/>
          </w:tcPr>
          <w:p w:rsidR="00003830" w:rsidRPr="00003830" w:rsidRDefault="00003830" w:rsidP="00003830">
            <w:pPr>
              <w:jc w:val="center"/>
              <w:rPr>
                <w:b/>
              </w:rPr>
            </w:pPr>
            <w:r w:rsidRPr="00003830">
              <w:rPr>
                <w:b/>
              </w:rPr>
              <w:t>Кл. руководитель</w:t>
            </w:r>
          </w:p>
        </w:tc>
        <w:tc>
          <w:tcPr>
            <w:tcW w:w="1320" w:type="dxa"/>
          </w:tcPr>
          <w:p w:rsidR="00003830" w:rsidRPr="00003830" w:rsidRDefault="00003830" w:rsidP="00003830">
            <w:pPr>
              <w:jc w:val="center"/>
              <w:rPr>
                <w:b/>
              </w:rPr>
            </w:pPr>
            <w:r w:rsidRPr="00003830">
              <w:rPr>
                <w:b/>
              </w:rPr>
              <w:t>Кол-во детей</w:t>
            </w:r>
          </w:p>
        </w:tc>
        <w:tc>
          <w:tcPr>
            <w:tcW w:w="1230" w:type="dxa"/>
          </w:tcPr>
          <w:p w:rsidR="00003830" w:rsidRPr="00003830" w:rsidRDefault="00003830" w:rsidP="00003830">
            <w:pPr>
              <w:jc w:val="center"/>
              <w:rPr>
                <w:b/>
              </w:rPr>
            </w:pPr>
            <w:r w:rsidRPr="00003830">
              <w:rPr>
                <w:b/>
              </w:rPr>
              <w:t>5</w:t>
            </w:r>
          </w:p>
        </w:tc>
        <w:tc>
          <w:tcPr>
            <w:tcW w:w="1240" w:type="dxa"/>
          </w:tcPr>
          <w:p w:rsidR="00003830" w:rsidRPr="00003830" w:rsidRDefault="00003830" w:rsidP="00003830">
            <w:pPr>
              <w:jc w:val="center"/>
              <w:rPr>
                <w:b/>
              </w:rPr>
            </w:pPr>
            <w:r w:rsidRPr="00003830">
              <w:rPr>
                <w:b/>
              </w:rPr>
              <w:t>4 и 5</w:t>
            </w:r>
          </w:p>
        </w:tc>
        <w:tc>
          <w:tcPr>
            <w:tcW w:w="1278" w:type="dxa"/>
          </w:tcPr>
          <w:p w:rsidR="00003830" w:rsidRPr="00003830" w:rsidRDefault="00003830" w:rsidP="00003830">
            <w:pPr>
              <w:jc w:val="center"/>
              <w:rPr>
                <w:b/>
              </w:rPr>
            </w:pPr>
            <w:r w:rsidRPr="00003830">
              <w:rPr>
                <w:b/>
              </w:rPr>
              <w:t>С 1 «4»</w:t>
            </w:r>
          </w:p>
        </w:tc>
        <w:tc>
          <w:tcPr>
            <w:tcW w:w="1278" w:type="dxa"/>
          </w:tcPr>
          <w:p w:rsidR="00003830" w:rsidRPr="00003830" w:rsidRDefault="00003830" w:rsidP="00003830">
            <w:pPr>
              <w:jc w:val="center"/>
              <w:rPr>
                <w:b/>
              </w:rPr>
            </w:pPr>
            <w:r w:rsidRPr="00003830">
              <w:rPr>
                <w:b/>
              </w:rPr>
              <w:t>С 1 «3»</w:t>
            </w:r>
          </w:p>
        </w:tc>
        <w:tc>
          <w:tcPr>
            <w:tcW w:w="1230" w:type="dxa"/>
          </w:tcPr>
          <w:p w:rsidR="00003830" w:rsidRPr="00003830" w:rsidRDefault="00003830" w:rsidP="00003830">
            <w:pPr>
              <w:jc w:val="center"/>
              <w:rPr>
                <w:b/>
              </w:rPr>
            </w:pPr>
            <w:r w:rsidRPr="00003830">
              <w:rPr>
                <w:b/>
              </w:rPr>
              <w:t>2</w:t>
            </w:r>
          </w:p>
        </w:tc>
        <w:tc>
          <w:tcPr>
            <w:tcW w:w="1547" w:type="dxa"/>
          </w:tcPr>
          <w:p w:rsidR="00003830" w:rsidRPr="00003830" w:rsidRDefault="00003830" w:rsidP="00003830">
            <w:pPr>
              <w:jc w:val="center"/>
              <w:rPr>
                <w:b/>
              </w:rPr>
            </w:pPr>
            <w:r w:rsidRPr="00003830">
              <w:rPr>
                <w:b/>
              </w:rPr>
              <w:t xml:space="preserve">Успеваемость </w:t>
            </w:r>
          </w:p>
        </w:tc>
        <w:tc>
          <w:tcPr>
            <w:tcW w:w="1257" w:type="dxa"/>
          </w:tcPr>
          <w:p w:rsidR="00003830" w:rsidRPr="00003830" w:rsidRDefault="00003830" w:rsidP="00003830">
            <w:pPr>
              <w:jc w:val="center"/>
              <w:rPr>
                <w:b/>
              </w:rPr>
            </w:pPr>
            <w:r w:rsidRPr="00003830">
              <w:rPr>
                <w:b/>
              </w:rPr>
              <w:t xml:space="preserve">Качество </w:t>
            </w:r>
          </w:p>
        </w:tc>
        <w:tc>
          <w:tcPr>
            <w:tcW w:w="1255" w:type="dxa"/>
          </w:tcPr>
          <w:p w:rsidR="00003830" w:rsidRPr="00003830" w:rsidRDefault="00003830" w:rsidP="00003830">
            <w:pPr>
              <w:jc w:val="center"/>
              <w:rPr>
                <w:b/>
              </w:rPr>
            </w:pPr>
            <w:r w:rsidRPr="00003830">
              <w:rPr>
                <w:b/>
              </w:rPr>
              <w:t>Средний балл</w:t>
            </w:r>
          </w:p>
        </w:tc>
      </w:tr>
      <w:tr w:rsidR="00003830" w:rsidRPr="00003830" w:rsidTr="00307FCE">
        <w:tc>
          <w:tcPr>
            <w:tcW w:w="749" w:type="dxa"/>
          </w:tcPr>
          <w:p w:rsidR="00003830" w:rsidRPr="00003830" w:rsidRDefault="00003830" w:rsidP="00003830">
            <w:pPr>
              <w:jc w:val="center"/>
            </w:pPr>
            <w:r w:rsidRPr="00003830">
              <w:t>1А</w:t>
            </w:r>
          </w:p>
        </w:tc>
        <w:tc>
          <w:tcPr>
            <w:tcW w:w="2176" w:type="dxa"/>
          </w:tcPr>
          <w:p w:rsidR="00003830" w:rsidRPr="00003830" w:rsidRDefault="00003830" w:rsidP="00003830">
            <w:pPr>
              <w:jc w:val="center"/>
            </w:pPr>
            <w:r w:rsidRPr="00003830">
              <w:t>Морозова А.И.</w:t>
            </w:r>
          </w:p>
        </w:tc>
        <w:tc>
          <w:tcPr>
            <w:tcW w:w="1320" w:type="dxa"/>
          </w:tcPr>
          <w:p w:rsidR="00003830" w:rsidRPr="00003830" w:rsidRDefault="00003830" w:rsidP="00003830">
            <w:pPr>
              <w:jc w:val="center"/>
            </w:pPr>
            <w:r w:rsidRPr="00003830">
              <w:t>21</w:t>
            </w:r>
          </w:p>
        </w:tc>
        <w:tc>
          <w:tcPr>
            <w:tcW w:w="1230" w:type="dxa"/>
          </w:tcPr>
          <w:p w:rsidR="00003830" w:rsidRPr="00003830" w:rsidRDefault="00003830" w:rsidP="00003830">
            <w:pPr>
              <w:jc w:val="center"/>
              <w:rPr>
                <w:b/>
              </w:rPr>
            </w:pPr>
          </w:p>
        </w:tc>
        <w:tc>
          <w:tcPr>
            <w:tcW w:w="1240" w:type="dxa"/>
          </w:tcPr>
          <w:p w:rsidR="00003830" w:rsidRPr="00003830" w:rsidRDefault="00003830" w:rsidP="00003830">
            <w:pPr>
              <w:jc w:val="center"/>
              <w:rPr>
                <w:b/>
              </w:rPr>
            </w:pPr>
          </w:p>
        </w:tc>
        <w:tc>
          <w:tcPr>
            <w:tcW w:w="1278" w:type="dxa"/>
          </w:tcPr>
          <w:p w:rsidR="00003830" w:rsidRPr="00003830" w:rsidRDefault="00003830" w:rsidP="00003830">
            <w:pPr>
              <w:jc w:val="center"/>
              <w:rPr>
                <w:b/>
              </w:rPr>
            </w:pPr>
          </w:p>
        </w:tc>
        <w:tc>
          <w:tcPr>
            <w:tcW w:w="1278" w:type="dxa"/>
          </w:tcPr>
          <w:p w:rsidR="00003830" w:rsidRPr="00003830" w:rsidRDefault="00003830" w:rsidP="00003830">
            <w:pPr>
              <w:jc w:val="center"/>
              <w:rPr>
                <w:b/>
              </w:rPr>
            </w:pPr>
          </w:p>
        </w:tc>
        <w:tc>
          <w:tcPr>
            <w:tcW w:w="1230" w:type="dxa"/>
          </w:tcPr>
          <w:p w:rsidR="00003830" w:rsidRPr="00003830" w:rsidRDefault="00003830" w:rsidP="00003830">
            <w:pPr>
              <w:jc w:val="center"/>
              <w:rPr>
                <w:b/>
              </w:rPr>
            </w:pPr>
          </w:p>
        </w:tc>
        <w:tc>
          <w:tcPr>
            <w:tcW w:w="1547" w:type="dxa"/>
          </w:tcPr>
          <w:p w:rsidR="00003830" w:rsidRPr="00003830" w:rsidRDefault="00003830" w:rsidP="00003830">
            <w:pPr>
              <w:jc w:val="center"/>
              <w:rPr>
                <w:b/>
              </w:rPr>
            </w:pPr>
          </w:p>
        </w:tc>
        <w:tc>
          <w:tcPr>
            <w:tcW w:w="1257" w:type="dxa"/>
          </w:tcPr>
          <w:p w:rsidR="00003830" w:rsidRPr="00003830" w:rsidRDefault="00003830" w:rsidP="00003830">
            <w:pPr>
              <w:jc w:val="center"/>
              <w:rPr>
                <w:b/>
              </w:rPr>
            </w:pPr>
          </w:p>
        </w:tc>
        <w:tc>
          <w:tcPr>
            <w:tcW w:w="1255" w:type="dxa"/>
          </w:tcPr>
          <w:p w:rsidR="00003830" w:rsidRPr="00003830" w:rsidRDefault="00003830" w:rsidP="00003830">
            <w:pPr>
              <w:jc w:val="center"/>
              <w:rPr>
                <w:b/>
              </w:rPr>
            </w:pPr>
          </w:p>
        </w:tc>
      </w:tr>
      <w:tr w:rsidR="00003830" w:rsidRPr="00003830" w:rsidTr="00307FCE">
        <w:tc>
          <w:tcPr>
            <w:tcW w:w="749" w:type="dxa"/>
          </w:tcPr>
          <w:p w:rsidR="00003830" w:rsidRPr="00003830" w:rsidRDefault="00003830" w:rsidP="00003830">
            <w:pPr>
              <w:jc w:val="center"/>
            </w:pPr>
            <w:r w:rsidRPr="00003830">
              <w:t>1Б</w:t>
            </w:r>
          </w:p>
        </w:tc>
        <w:tc>
          <w:tcPr>
            <w:tcW w:w="2176" w:type="dxa"/>
          </w:tcPr>
          <w:p w:rsidR="00003830" w:rsidRPr="00003830" w:rsidRDefault="00003830" w:rsidP="00003830">
            <w:pPr>
              <w:jc w:val="center"/>
            </w:pPr>
            <w:r w:rsidRPr="00003830">
              <w:t>Пономарева М.В.</w:t>
            </w:r>
          </w:p>
        </w:tc>
        <w:tc>
          <w:tcPr>
            <w:tcW w:w="1320" w:type="dxa"/>
          </w:tcPr>
          <w:p w:rsidR="00003830" w:rsidRPr="00003830" w:rsidRDefault="00003830" w:rsidP="00003830">
            <w:pPr>
              <w:jc w:val="center"/>
            </w:pPr>
            <w:r w:rsidRPr="00003830">
              <w:t>22</w:t>
            </w:r>
          </w:p>
        </w:tc>
        <w:tc>
          <w:tcPr>
            <w:tcW w:w="1230" w:type="dxa"/>
          </w:tcPr>
          <w:p w:rsidR="00003830" w:rsidRPr="00003830" w:rsidRDefault="00003830" w:rsidP="00003830">
            <w:pPr>
              <w:jc w:val="center"/>
              <w:rPr>
                <w:b/>
              </w:rPr>
            </w:pPr>
          </w:p>
        </w:tc>
        <w:tc>
          <w:tcPr>
            <w:tcW w:w="1240" w:type="dxa"/>
          </w:tcPr>
          <w:p w:rsidR="00003830" w:rsidRPr="00003830" w:rsidRDefault="00003830" w:rsidP="00003830">
            <w:pPr>
              <w:jc w:val="center"/>
              <w:rPr>
                <w:b/>
              </w:rPr>
            </w:pPr>
          </w:p>
        </w:tc>
        <w:tc>
          <w:tcPr>
            <w:tcW w:w="1278" w:type="dxa"/>
          </w:tcPr>
          <w:p w:rsidR="00003830" w:rsidRPr="00003830" w:rsidRDefault="00003830" w:rsidP="00003830">
            <w:pPr>
              <w:jc w:val="center"/>
              <w:rPr>
                <w:b/>
              </w:rPr>
            </w:pPr>
          </w:p>
        </w:tc>
        <w:tc>
          <w:tcPr>
            <w:tcW w:w="1278" w:type="dxa"/>
          </w:tcPr>
          <w:p w:rsidR="00003830" w:rsidRPr="00003830" w:rsidRDefault="00003830" w:rsidP="00003830">
            <w:pPr>
              <w:jc w:val="center"/>
              <w:rPr>
                <w:b/>
              </w:rPr>
            </w:pPr>
          </w:p>
        </w:tc>
        <w:tc>
          <w:tcPr>
            <w:tcW w:w="1230" w:type="dxa"/>
          </w:tcPr>
          <w:p w:rsidR="00003830" w:rsidRPr="00003830" w:rsidRDefault="00003830" w:rsidP="00003830">
            <w:pPr>
              <w:jc w:val="center"/>
              <w:rPr>
                <w:b/>
              </w:rPr>
            </w:pPr>
          </w:p>
        </w:tc>
        <w:tc>
          <w:tcPr>
            <w:tcW w:w="1547" w:type="dxa"/>
          </w:tcPr>
          <w:p w:rsidR="00003830" w:rsidRPr="00003830" w:rsidRDefault="00003830" w:rsidP="00003830">
            <w:pPr>
              <w:jc w:val="center"/>
              <w:rPr>
                <w:b/>
              </w:rPr>
            </w:pPr>
          </w:p>
        </w:tc>
        <w:tc>
          <w:tcPr>
            <w:tcW w:w="1257" w:type="dxa"/>
          </w:tcPr>
          <w:p w:rsidR="00003830" w:rsidRPr="00003830" w:rsidRDefault="00003830" w:rsidP="00003830">
            <w:pPr>
              <w:jc w:val="center"/>
              <w:rPr>
                <w:b/>
              </w:rPr>
            </w:pPr>
          </w:p>
        </w:tc>
        <w:tc>
          <w:tcPr>
            <w:tcW w:w="1255" w:type="dxa"/>
          </w:tcPr>
          <w:p w:rsidR="00003830" w:rsidRPr="00003830" w:rsidRDefault="00003830" w:rsidP="00003830">
            <w:pPr>
              <w:jc w:val="center"/>
              <w:rPr>
                <w:b/>
              </w:rPr>
            </w:pPr>
          </w:p>
        </w:tc>
      </w:tr>
      <w:tr w:rsidR="00003830" w:rsidRPr="00003830" w:rsidTr="00307FCE">
        <w:tc>
          <w:tcPr>
            <w:tcW w:w="749" w:type="dxa"/>
          </w:tcPr>
          <w:p w:rsidR="00003830" w:rsidRPr="00003830" w:rsidRDefault="00003830" w:rsidP="00003830">
            <w:pPr>
              <w:jc w:val="center"/>
            </w:pPr>
            <w:r w:rsidRPr="00003830">
              <w:t>1В</w:t>
            </w:r>
          </w:p>
        </w:tc>
        <w:tc>
          <w:tcPr>
            <w:tcW w:w="2176" w:type="dxa"/>
          </w:tcPr>
          <w:p w:rsidR="00003830" w:rsidRPr="00003830" w:rsidRDefault="00003830" w:rsidP="00003830">
            <w:pPr>
              <w:jc w:val="center"/>
            </w:pPr>
            <w:r w:rsidRPr="00003830">
              <w:t>Денискина Ю.Н.</w:t>
            </w:r>
          </w:p>
        </w:tc>
        <w:tc>
          <w:tcPr>
            <w:tcW w:w="1320" w:type="dxa"/>
          </w:tcPr>
          <w:p w:rsidR="00003830" w:rsidRPr="00003830" w:rsidRDefault="00003830" w:rsidP="00003830">
            <w:pPr>
              <w:jc w:val="center"/>
            </w:pPr>
            <w:r w:rsidRPr="00003830">
              <w:t>22</w:t>
            </w:r>
          </w:p>
        </w:tc>
        <w:tc>
          <w:tcPr>
            <w:tcW w:w="1230" w:type="dxa"/>
          </w:tcPr>
          <w:p w:rsidR="00003830" w:rsidRPr="00003830" w:rsidRDefault="00003830" w:rsidP="00003830">
            <w:pPr>
              <w:jc w:val="center"/>
              <w:rPr>
                <w:b/>
              </w:rPr>
            </w:pPr>
          </w:p>
        </w:tc>
        <w:tc>
          <w:tcPr>
            <w:tcW w:w="1240" w:type="dxa"/>
          </w:tcPr>
          <w:p w:rsidR="00003830" w:rsidRPr="00003830" w:rsidRDefault="00003830" w:rsidP="00003830">
            <w:pPr>
              <w:jc w:val="center"/>
              <w:rPr>
                <w:b/>
              </w:rPr>
            </w:pPr>
          </w:p>
        </w:tc>
        <w:tc>
          <w:tcPr>
            <w:tcW w:w="1278" w:type="dxa"/>
          </w:tcPr>
          <w:p w:rsidR="00003830" w:rsidRPr="00003830" w:rsidRDefault="00003830" w:rsidP="00003830">
            <w:pPr>
              <w:jc w:val="center"/>
              <w:rPr>
                <w:b/>
              </w:rPr>
            </w:pPr>
          </w:p>
        </w:tc>
        <w:tc>
          <w:tcPr>
            <w:tcW w:w="1278" w:type="dxa"/>
          </w:tcPr>
          <w:p w:rsidR="00003830" w:rsidRPr="00003830" w:rsidRDefault="00003830" w:rsidP="00003830">
            <w:pPr>
              <w:jc w:val="center"/>
              <w:rPr>
                <w:b/>
              </w:rPr>
            </w:pPr>
          </w:p>
        </w:tc>
        <w:tc>
          <w:tcPr>
            <w:tcW w:w="1230" w:type="dxa"/>
          </w:tcPr>
          <w:p w:rsidR="00003830" w:rsidRPr="00003830" w:rsidRDefault="00003830" w:rsidP="00003830">
            <w:pPr>
              <w:jc w:val="center"/>
              <w:rPr>
                <w:b/>
              </w:rPr>
            </w:pPr>
          </w:p>
        </w:tc>
        <w:tc>
          <w:tcPr>
            <w:tcW w:w="1547" w:type="dxa"/>
          </w:tcPr>
          <w:p w:rsidR="00003830" w:rsidRPr="00003830" w:rsidRDefault="00003830" w:rsidP="00003830">
            <w:pPr>
              <w:jc w:val="center"/>
              <w:rPr>
                <w:b/>
              </w:rPr>
            </w:pPr>
          </w:p>
        </w:tc>
        <w:tc>
          <w:tcPr>
            <w:tcW w:w="1257" w:type="dxa"/>
          </w:tcPr>
          <w:p w:rsidR="00003830" w:rsidRPr="00003830" w:rsidRDefault="00003830" w:rsidP="00003830">
            <w:pPr>
              <w:jc w:val="center"/>
              <w:rPr>
                <w:b/>
              </w:rPr>
            </w:pPr>
          </w:p>
        </w:tc>
        <w:tc>
          <w:tcPr>
            <w:tcW w:w="1255" w:type="dxa"/>
          </w:tcPr>
          <w:p w:rsidR="00003830" w:rsidRPr="00003830" w:rsidRDefault="00003830" w:rsidP="00003830">
            <w:pPr>
              <w:jc w:val="center"/>
              <w:rPr>
                <w:b/>
              </w:rPr>
            </w:pPr>
          </w:p>
        </w:tc>
      </w:tr>
      <w:tr w:rsidR="00003830" w:rsidRPr="00003830" w:rsidTr="00307FCE">
        <w:tc>
          <w:tcPr>
            <w:tcW w:w="749" w:type="dxa"/>
          </w:tcPr>
          <w:p w:rsidR="00003830" w:rsidRPr="00003830" w:rsidRDefault="00003830" w:rsidP="00003830">
            <w:pPr>
              <w:jc w:val="center"/>
            </w:pPr>
            <w:r w:rsidRPr="00003830">
              <w:t>2А</w:t>
            </w:r>
          </w:p>
        </w:tc>
        <w:tc>
          <w:tcPr>
            <w:tcW w:w="2176" w:type="dxa"/>
          </w:tcPr>
          <w:p w:rsidR="00003830" w:rsidRPr="00003830" w:rsidRDefault="00003830" w:rsidP="00003830">
            <w:pPr>
              <w:jc w:val="center"/>
            </w:pPr>
            <w:r w:rsidRPr="00003830">
              <w:t>Каменская С.Н.</w:t>
            </w:r>
          </w:p>
        </w:tc>
        <w:tc>
          <w:tcPr>
            <w:tcW w:w="1320" w:type="dxa"/>
          </w:tcPr>
          <w:p w:rsidR="00003830" w:rsidRPr="00003830" w:rsidRDefault="00003830" w:rsidP="00003830">
            <w:pPr>
              <w:jc w:val="center"/>
            </w:pPr>
            <w:r w:rsidRPr="00003830">
              <w:t>24</w:t>
            </w:r>
          </w:p>
        </w:tc>
        <w:tc>
          <w:tcPr>
            <w:tcW w:w="1230" w:type="dxa"/>
          </w:tcPr>
          <w:p w:rsidR="00003830" w:rsidRPr="00003830" w:rsidRDefault="00003830" w:rsidP="00003830">
            <w:pPr>
              <w:jc w:val="center"/>
            </w:pPr>
            <w:r w:rsidRPr="00003830">
              <w:t>3</w:t>
            </w:r>
          </w:p>
        </w:tc>
        <w:tc>
          <w:tcPr>
            <w:tcW w:w="1240" w:type="dxa"/>
          </w:tcPr>
          <w:p w:rsidR="00003830" w:rsidRPr="00003830" w:rsidRDefault="00003830" w:rsidP="00003830">
            <w:pPr>
              <w:jc w:val="center"/>
            </w:pPr>
            <w:r w:rsidRPr="00003830">
              <w:t>16</w:t>
            </w:r>
          </w:p>
        </w:tc>
        <w:tc>
          <w:tcPr>
            <w:tcW w:w="1278" w:type="dxa"/>
          </w:tcPr>
          <w:p w:rsidR="00003830" w:rsidRPr="00003830" w:rsidRDefault="00003830" w:rsidP="00003830">
            <w:pPr>
              <w:jc w:val="center"/>
            </w:pPr>
            <w:r w:rsidRPr="00003830">
              <w:t>2</w:t>
            </w:r>
          </w:p>
        </w:tc>
        <w:tc>
          <w:tcPr>
            <w:tcW w:w="1278" w:type="dxa"/>
          </w:tcPr>
          <w:p w:rsidR="00003830" w:rsidRPr="00003830" w:rsidRDefault="00003830" w:rsidP="00003830">
            <w:pPr>
              <w:jc w:val="center"/>
            </w:pPr>
            <w:r w:rsidRPr="00003830">
              <w:t>2</w:t>
            </w:r>
          </w:p>
        </w:tc>
        <w:tc>
          <w:tcPr>
            <w:tcW w:w="1230" w:type="dxa"/>
          </w:tcPr>
          <w:p w:rsidR="00003830" w:rsidRPr="00003830" w:rsidRDefault="00003830" w:rsidP="00003830">
            <w:pPr>
              <w:jc w:val="center"/>
            </w:pPr>
            <w:r w:rsidRPr="00003830">
              <w:t>-</w:t>
            </w:r>
          </w:p>
        </w:tc>
        <w:tc>
          <w:tcPr>
            <w:tcW w:w="1547" w:type="dxa"/>
          </w:tcPr>
          <w:p w:rsidR="00003830" w:rsidRPr="00003830" w:rsidRDefault="00003830" w:rsidP="00003830">
            <w:pPr>
              <w:jc w:val="center"/>
            </w:pPr>
            <w:r w:rsidRPr="00003830">
              <w:t>100</w:t>
            </w:r>
          </w:p>
        </w:tc>
        <w:tc>
          <w:tcPr>
            <w:tcW w:w="1257" w:type="dxa"/>
          </w:tcPr>
          <w:p w:rsidR="00003830" w:rsidRPr="00003830" w:rsidRDefault="00003830" w:rsidP="00003830">
            <w:pPr>
              <w:jc w:val="center"/>
            </w:pPr>
            <w:r w:rsidRPr="00003830">
              <w:t>79</w:t>
            </w:r>
          </w:p>
        </w:tc>
        <w:tc>
          <w:tcPr>
            <w:tcW w:w="1255" w:type="dxa"/>
          </w:tcPr>
          <w:p w:rsidR="00003830" w:rsidRPr="00003830" w:rsidRDefault="00003830" w:rsidP="00003830">
            <w:pPr>
              <w:jc w:val="center"/>
            </w:pPr>
            <w:r w:rsidRPr="00003830">
              <w:t>3,916</w:t>
            </w:r>
          </w:p>
        </w:tc>
      </w:tr>
      <w:tr w:rsidR="00003830" w:rsidRPr="00003830" w:rsidTr="00307FCE">
        <w:tc>
          <w:tcPr>
            <w:tcW w:w="749" w:type="dxa"/>
          </w:tcPr>
          <w:p w:rsidR="00003830" w:rsidRPr="00003830" w:rsidRDefault="00003830" w:rsidP="00003830">
            <w:pPr>
              <w:jc w:val="center"/>
            </w:pPr>
            <w:r w:rsidRPr="00003830">
              <w:t>2Б</w:t>
            </w:r>
          </w:p>
        </w:tc>
        <w:tc>
          <w:tcPr>
            <w:tcW w:w="2176" w:type="dxa"/>
          </w:tcPr>
          <w:p w:rsidR="00003830" w:rsidRPr="00003830" w:rsidRDefault="00003830" w:rsidP="00003830">
            <w:pPr>
              <w:jc w:val="center"/>
            </w:pPr>
            <w:r w:rsidRPr="00003830">
              <w:t>Родина И.А.</w:t>
            </w:r>
          </w:p>
        </w:tc>
        <w:tc>
          <w:tcPr>
            <w:tcW w:w="1320" w:type="dxa"/>
          </w:tcPr>
          <w:p w:rsidR="00003830" w:rsidRPr="00003830" w:rsidRDefault="00003830" w:rsidP="00003830">
            <w:pPr>
              <w:jc w:val="center"/>
              <w:rPr>
                <w:highlight w:val="yellow"/>
              </w:rPr>
            </w:pPr>
            <w:r w:rsidRPr="00003830">
              <w:t>25</w:t>
            </w:r>
          </w:p>
        </w:tc>
        <w:tc>
          <w:tcPr>
            <w:tcW w:w="1230" w:type="dxa"/>
          </w:tcPr>
          <w:p w:rsidR="00003830" w:rsidRPr="00003830" w:rsidRDefault="00003830" w:rsidP="00003830">
            <w:pPr>
              <w:jc w:val="center"/>
            </w:pPr>
            <w:r w:rsidRPr="00003830">
              <w:t>6</w:t>
            </w:r>
          </w:p>
        </w:tc>
        <w:tc>
          <w:tcPr>
            <w:tcW w:w="1240" w:type="dxa"/>
          </w:tcPr>
          <w:p w:rsidR="00003830" w:rsidRPr="00003830" w:rsidRDefault="00003830" w:rsidP="00003830">
            <w:pPr>
              <w:jc w:val="center"/>
            </w:pPr>
            <w:r w:rsidRPr="00003830">
              <w:t>12</w:t>
            </w:r>
          </w:p>
        </w:tc>
        <w:tc>
          <w:tcPr>
            <w:tcW w:w="1278" w:type="dxa"/>
          </w:tcPr>
          <w:p w:rsidR="00003830" w:rsidRPr="00003830" w:rsidRDefault="00003830" w:rsidP="00003830">
            <w:pPr>
              <w:jc w:val="center"/>
            </w:pPr>
            <w:r w:rsidRPr="00003830">
              <w:t>3</w:t>
            </w:r>
          </w:p>
        </w:tc>
        <w:tc>
          <w:tcPr>
            <w:tcW w:w="1278" w:type="dxa"/>
          </w:tcPr>
          <w:p w:rsidR="00003830" w:rsidRPr="00003830" w:rsidRDefault="00003830" w:rsidP="00003830">
            <w:pPr>
              <w:jc w:val="center"/>
            </w:pPr>
            <w:r w:rsidRPr="00003830">
              <w:t>3</w:t>
            </w:r>
          </w:p>
        </w:tc>
        <w:tc>
          <w:tcPr>
            <w:tcW w:w="1230" w:type="dxa"/>
          </w:tcPr>
          <w:p w:rsidR="00003830" w:rsidRPr="00003830" w:rsidRDefault="00003830" w:rsidP="00003830">
            <w:pPr>
              <w:jc w:val="center"/>
            </w:pPr>
            <w:r w:rsidRPr="00003830">
              <w:t>2</w:t>
            </w:r>
          </w:p>
        </w:tc>
        <w:tc>
          <w:tcPr>
            <w:tcW w:w="1547" w:type="dxa"/>
          </w:tcPr>
          <w:p w:rsidR="00003830" w:rsidRPr="00003830" w:rsidRDefault="00003830" w:rsidP="00003830">
            <w:pPr>
              <w:jc w:val="center"/>
            </w:pPr>
            <w:r w:rsidRPr="00003830">
              <w:t>92</w:t>
            </w:r>
          </w:p>
        </w:tc>
        <w:tc>
          <w:tcPr>
            <w:tcW w:w="1257" w:type="dxa"/>
          </w:tcPr>
          <w:p w:rsidR="00003830" w:rsidRPr="00003830" w:rsidRDefault="00003830" w:rsidP="00003830">
            <w:pPr>
              <w:jc w:val="center"/>
            </w:pPr>
            <w:r w:rsidRPr="00003830">
              <w:t>72</w:t>
            </w:r>
          </w:p>
        </w:tc>
        <w:tc>
          <w:tcPr>
            <w:tcW w:w="1255" w:type="dxa"/>
          </w:tcPr>
          <w:p w:rsidR="00003830" w:rsidRPr="00003830" w:rsidRDefault="00003830" w:rsidP="00003830">
            <w:pPr>
              <w:jc w:val="center"/>
            </w:pPr>
            <w:r w:rsidRPr="00003830">
              <w:t>3,88</w:t>
            </w:r>
          </w:p>
        </w:tc>
      </w:tr>
      <w:tr w:rsidR="00003830" w:rsidRPr="00003830" w:rsidTr="00307FCE">
        <w:tc>
          <w:tcPr>
            <w:tcW w:w="749" w:type="dxa"/>
          </w:tcPr>
          <w:p w:rsidR="00003830" w:rsidRPr="00003830" w:rsidRDefault="00003830" w:rsidP="00003830">
            <w:pPr>
              <w:jc w:val="center"/>
            </w:pPr>
            <w:r w:rsidRPr="00003830">
              <w:t>2В</w:t>
            </w:r>
          </w:p>
        </w:tc>
        <w:tc>
          <w:tcPr>
            <w:tcW w:w="2176" w:type="dxa"/>
          </w:tcPr>
          <w:p w:rsidR="00003830" w:rsidRPr="00003830" w:rsidRDefault="00003830" w:rsidP="00003830">
            <w:pPr>
              <w:jc w:val="center"/>
            </w:pPr>
            <w:proofErr w:type="spellStart"/>
            <w:r w:rsidRPr="00003830">
              <w:t>Костяева</w:t>
            </w:r>
            <w:proofErr w:type="spellEnd"/>
            <w:r w:rsidRPr="00003830">
              <w:t xml:space="preserve"> М.В.</w:t>
            </w:r>
          </w:p>
        </w:tc>
        <w:tc>
          <w:tcPr>
            <w:tcW w:w="1320" w:type="dxa"/>
          </w:tcPr>
          <w:p w:rsidR="00003830" w:rsidRPr="00003830" w:rsidRDefault="00003830" w:rsidP="00003830">
            <w:pPr>
              <w:jc w:val="center"/>
              <w:rPr>
                <w:highlight w:val="yellow"/>
              </w:rPr>
            </w:pPr>
            <w:r w:rsidRPr="00003830">
              <w:t>20</w:t>
            </w:r>
          </w:p>
        </w:tc>
        <w:tc>
          <w:tcPr>
            <w:tcW w:w="1230" w:type="dxa"/>
          </w:tcPr>
          <w:p w:rsidR="00003830" w:rsidRPr="00003830" w:rsidRDefault="00003830" w:rsidP="00003830">
            <w:pPr>
              <w:jc w:val="center"/>
            </w:pPr>
            <w:r w:rsidRPr="00003830">
              <w:t>5</w:t>
            </w:r>
          </w:p>
        </w:tc>
        <w:tc>
          <w:tcPr>
            <w:tcW w:w="1240" w:type="dxa"/>
          </w:tcPr>
          <w:p w:rsidR="00003830" w:rsidRPr="00003830" w:rsidRDefault="00003830" w:rsidP="00003830">
            <w:pPr>
              <w:jc w:val="center"/>
            </w:pPr>
            <w:r w:rsidRPr="00003830">
              <w:t>6</w:t>
            </w:r>
          </w:p>
        </w:tc>
        <w:tc>
          <w:tcPr>
            <w:tcW w:w="1278" w:type="dxa"/>
          </w:tcPr>
          <w:p w:rsidR="00003830" w:rsidRPr="00003830" w:rsidRDefault="00003830" w:rsidP="00003830">
            <w:pPr>
              <w:jc w:val="center"/>
            </w:pPr>
            <w:r w:rsidRPr="00003830">
              <w:t>5</w:t>
            </w:r>
          </w:p>
        </w:tc>
        <w:tc>
          <w:tcPr>
            <w:tcW w:w="1278" w:type="dxa"/>
          </w:tcPr>
          <w:p w:rsidR="00003830" w:rsidRPr="00003830" w:rsidRDefault="00003830" w:rsidP="00003830">
            <w:pPr>
              <w:jc w:val="center"/>
            </w:pPr>
            <w:r w:rsidRPr="00003830">
              <w:t>2</w:t>
            </w:r>
          </w:p>
        </w:tc>
        <w:tc>
          <w:tcPr>
            <w:tcW w:w="1230" w:type="dxa"/>
          </w:tcPr>
          <w:p w:rsidR="00003830" w:rsidRPr="00003830" w:rsidRDefault="00003830" w:rsidP="00003830">
            <w:pPr>
              <w:jc w:val="center"/>
            </w:pPr>
            <w:r w:rsidRPr="00003830">
              <w:t>1</w:t>
            </w:r>
          </w:p>
        </w:tc>
        <w:tc>
          <w:tcPr>
            <w:tcW w:w="1547" w:type="dxa"/>
          </w:tcPr>
          <w:p w:rsidR="00003830" w:rsidRPr="00003830" w:rsidRDefault="00003830" w:rsidP="00003830">
            <w:pPr>
              <w:jc w:val="center"/>
            </w:pPr>
            <w:r w:rsidRPr="00003830">
              <w:t>95</w:t>
            </w:r>
          </w:p>
        </w:tc>
        <w:tc>
          <w:tcPr>
            <w:tcW w:w="1257" w:type="dxa"/>
          </w:tcPr>
          <w:p w:rsidR="00003830" w:rsidRPr="00003830" w:rsidRDefault="00003830" w:rsidP="00003830">
            <w:pPr>
              <w:jc w:val="center"/>
            </w:pPr>
            <w:r w:rsidRPr="00003830">
              <w:t>55</w:t>
            </w:r>
          </w:p>
        </w:tc>
        <w:tc>
          <w:tcPr>
            <w:tcW w:w="1255" w:type="dxa"/>
          </w:tcPr>
          <w:p w:rsidR="00003830" w:rsidRPr="00003830" w:rsidRDefault="00003830" w:rsidP="00003830">
            <w:pPr>
              <w:jc w:val="center"/>
            </w:pPr>
            <w:r w:rsidRPr="00003830">
              <w:t>3,75</w:t>
            </w:r>
          </w:p>
        </w:tc>
      </w:tr>
      <w:tr w:rsidR="00003830" w:rsidRPr="00003830" w:rsidTr="00307FCE">
        <w:tc>
          <w:tcPr>
            <w:tcW w:w="749" w:type="dxa"/>
          </w:tcPr>
          <w:p w:rsidR="00003830" w:rsidRPr="00003830" w:rsidRDefault="00003830" w:rsidP="00003830">
            <w:pPr>
              <w:jc w:val="center"/>
            </w:pPr>
            <w:r w:rsidRPr="00003830">
              <w:t>3А</w:t>
            </w:r>
          </w:p>
        </w:tc>
        <w:tc>
          <w:tcPr>
            <w:tcW w:w="2176" w:type="dxa"/>
          </w:tcPr>
          <w:p w:rsidR="00003830" w:rsidRPr="00003830" w:rsidRDefault="00003830" w:rsidP="00003830">
            <w:pPr>
              <w:jc w:val="center"/>
            </w:pPr>
            <w:r w:rsidRPr="00003830">
              <w:t>Рогачева В.Н.</w:t>
            </w:r>
          </w:p>
        </w:tc>
        <w:tc>
          <w:tcPr>
            <w:tcW w:w="1320" w:type="dxa"/>
          </w:tcPr>
          <w:p w:rsidR="00003830" w:rsidRPr="00003830" w:rsidRDefault="00003830" w:rsidP="00003830">
            <w:pPr>
              <w:jc w:val="center"/>
              <w:rPr>
                <w:highlight w:val="yellow"/>
              </w:rPr>
            </w:pPr>
            <w:r w:rsidRPr="00003830">
              <w:t>26</w:t>
            </w:r>
          </w:p>
        </w:tc>
        <w:tc>
          <w:tcPr>
            <w:tcW w:w="1230" w:type="dxa"/>
          </w:tcPr>
          <w:p w:rsidR="00003830" w:rsidRPr="00003830" w:rsidRDefault="00003830" w:rsidP="00003830">
            <w:pPr>
              <w:jc w:val="center"/>
            </w:pPr>
            <w:r w:rsidRPr="00003830">
              <w:t>3</w:t>
            </w:r>
          </w:p>
        </w:tc>
        <w:tc>
          <w:tcPr>
            <w:tcW w:w="1240" w:type="dxa"/>
          </w:tcPr>
          <w:p w:rsidR="00003830" w:rsidRPr="00003830" w:rsidRDefault="00003830" w:rsidP="00003830">
            <w:pPr>
              <w:jc w:val="center"/>
            </w:pPr>
            <w:r w:rsidRPr="00003830">
              <w:t>13</w:t>
            </w:r>
          </w:p>
        </w:tc>
        <w:tc>
          <w:tcPr>
            <w:tcW w:w="1278" w:type="dxa"/>
          </w:tcPr>
          <w:p w:rsidR="00003830" w:rsidRPr="00003830" w:rsidRDefault="00003830" w:rsidP="00003830">
            <w:pPr>
              <w:jc w:val="center"/>
            </w:pPr>
            <w:r w:rsidRPr="00003830">
              <w:t>3</w:t>
            </w:r>
          </w:p>
        </w:tc>
        <w:tc>
          <w:tcPr>
            <w:tcW w:w="1278" w:type="dxa"/>
          </w:tcPr>
          <w:p w:rsidR="00003830" w:rsidRPr="00003830" w:rsidRDefault="00003830" w:rsidP="00003830">
            <w:pPr>
              <w:jc w:val="center"/>
            </w:pPr>
            <w:r w:rsidRPr="00003830">
              <w:t>4</w:t>
            </w:r>
          </w:p>
        </w:tc>
        <w:tc>
          <w:tcPr>
            <w:tcW w:w="1230" w:type="dxa"/>
          </w:tcPr>
          <w:p w:rsidR="00003830" w:rsidRPr="00003830" w:rsidRDefault="00003830" w:rsidP="00003830">
            <w:pPr>
              <w:jc w:val="center"/>
            </w:pPr>
            <w:r w:rsidRPr="00003830">
              <w:t>1</w:t>
            </w:r>
          </w:p>
        </w:tc>
        <w:tc>
          <w:tcPr>
            <w:tcW w:w="1547" w:type="dxa"/>
          </w:tcPr>
          <w:p w:rsidR="00003830" w:rsidRPr="00003830" w:rsidRDefault="00003830" w:rsidP="00003830">
            <w:pPr>
              <w:jc w:val="center"/>
            </w:pPr>
            <w:r w:rsidRPr="00003830">
              <w:t>96</w:t>
            </w:r>
          </w:p>
        </w:tc>
        <w:tc>
          <w:tcPr>
            <w:tcW w:w="1257" w:type="dxa"/>
          </w:tcPr>
          <w:p w:rsidR="00003830" w:rsidRPr="00003830" w:rsidRDefault="00003830" w:rsidP="00003830">
            <w:pPr>
              <w:jc w:val="center"/>
            </w:pPr>
            <w:r w:rsidRPr="00003830">
              <w:t>62</w:t>
            </w:r>
          </w:p>
        </w:tc>
        <w:tc>
          <w:tcPr>
            <w:tcW w:w="1255" w:type="dxa"/>
          </w:tcPr>
          <w:p w:rsidR="00003830" w:rsidRPr="00003830" w:rsidRDefault="00003830" w:rsidP="00003830">
            <w:pPr>
              <w:jc w:val="center"/>
            </w:pPr>
            <w:r w:rsidRPr="00003830">
              <w:t>3,69</w:t>
            </w:r>
          </w:p>
        </w:tc>
      </w:tr>
      <w:tr w:rsidR="00003830" w:rsidRPr="00003830" w:rsidTr="00307FCE">
        <w:tc>
          <w:tcPr>
            <w:tcW w:w="749" w:type="dxa"/>
          </w:tcPr>
          <w:p w:rsidR="00003830" w:rsidRPr="00003830" w:rsidRDefault="00003830" w:rsidP="00003830">
            <w:pPr>
              <w:jc w:val="center"/>
            </w:pPr>
            <w:r w:rsidRPr="00003830">
              <w:t>3Б</w:t>
            </w:r>
          </w:p>
        </w:tc>
        <w:tc>
          <w:tcPr>
            <w:tcW w:w="2176" w:type="dxa"/>
          </w:tcPr>
          <w:p w:rsidR="00003830" w:rsidRPr="00003830" w:rsidRDefault="00003830" w:rsidP="00003830">
            <w:pPr>
              <w:jc w:val="center"/>
            </w:pPr>
            <w:r w:rsidRPr="00003830">
              <w:t xml:space="preserve"> </w:t>
            </w:r>
            <w:proofErr w:type="spellStart"/>
            <w:r w:rsidRPr="00003830">
              <w:t>Горькина</w:t>
            </w:r>
            <w:proofErr w:type="spellEnd"/>
            <w:r w:rsidRPr="00003830">
              <w:t xml:space="preserve"> В.И.</w:t>
            </w:r>
          </w:p>
        </w:tc>
        <w:tc>
          <w:tcPr>
            <w:tcW w:w="1320" w:type="dxa"/>
          </w:tcPr>
          <w:p w:rsidR="00003830" w:rsidRPr="00003830" w:rsidRDefault="00003830" w:rsidP="00003830">
            <w:pPr>
              <w:jc w:val="center"/>
              <w:rPr>
                <w:highlight w:val="yellow"/>
              </w:rPr>
            </w:pPr>
            <w:r w:rsidRPr="00003830">
              <w:t>26</w:t>
            </w:r>
          </w:p>
        </w:tc>
        <w:tc>
          <w:tcPr>
            <w:tcW w:w="1230" w:type="dxa"/>
          </w:tcPr>
          <w:p w:rsidR="00003830" w:rsidRPr="00003830" w:rsidRDefault="00003830" w:rsidP="00003830">
            <w:pPr>
              <w:jc w:val="center"/>
            </w:pPr>
            <w:r w:rsidRPr="00003830">
              <w:t>5</w:t>
            </w:r>
          </w:p>
        </w:tc>
        <w:tc>
          <w:tcPr>
            <w:tcW w:w="1240" w:type="dxa"/>
          </w:tcPr>
          <w:p w:rsidR="00003830" w:rsidRPr="00003830" w:rsidRDefault="00003830" w:rsidP="00003830">
            <w:pPr>
              <w:jc w:val="center"/>
            </w:pPr>
            <w:r w:rsidRPr="00003830">
              <w:t>11</w:t>
            </w:r>
          </w:p>
        </w:tc>
        <w:tc>
          <w:tcPr>
            <w:tcW w:w="1278" w:type="dxa"/>
          </w:tcPr>
          <w:p w:rsidR="00003830" w:rsidRPr="00003830" w:rsidRDefault="00003830" w:rsidP="00003830">
            <w:pPr>
              <w:jc w:val="center"/>
            </w:pPr>
            <w:r w:rsidRPr="00003830">
              <w:t>3</w:t>
            </w:r>
          </w:p>
        </w:tc>
        <w:tc>
          <w:tcPr>
            <w:tcW w:w="1278" w:type="dxa"/>
          </w:tcPr>
          <w:p w:rsidR="00003830" w:rsidRPr="00003830" w:rsidRDefault="00003830" w:rsidP="00003830">
            <w:pPr>
              <w:jc w:val="center"/>
            </w:pPr>
            <w:r w:rsidRPr="00003830">
              <w:t>5</w:t>
            </w:r>
          </w:p>
        </w:tc>
        <w:tc>
          <w:tcPr>
            <w:tcW w:w="1230" w:type="dxa"/>
          </w:tcPr>
          <w:p w:rsidR="00003830" w:rsidRPr="00003830" w:rsidRDefault="00003830" w:rsidP="00003830">
            <w:pPr>
              <w:jc w:val="center"/>
            </w:pPr>
            <w:r w:rsidRPr="00003830">
              <w:t>1</w:t>
            </w:r>
          </w:p>
        </w:tc>
        <w:tc>
          <w:tcPr>
            <w:tcW w:w="1547" w:type="dxa"/>
          </w:tcPr>
          <w:p w:rsidR="00003830" w:rsidRPr="00003830" w:rsidRDefault="00003830" w:rsidP="00003830">
            <w:pPr>
              <w:jc w:val="center"/>
            </w:pPr>
            <w:r w:rsidRPr="00003830">
              <w:t>96</w:t>
            </w:r>
          </w:p>
        </w:tc>
        <w:tc>
          <w:tcPr>
            <w:tcW w:w="1257" w:type="dxa"/>
          </w:tcPr>
          <w:p w:rsidR="00003830" w:rsidRPr="00003830" w:rsidRDefault="00003830" w:rsidP="00003830">
            <w:pPr>
              <w:jc w:val="center"/>
            </w:pPr>
            <w:r w:rsidRPr="00003830">
              <w:t>62</w:t>
            </w:r>
          </w:p>
        </w:tc>
        <w:tc>
          <w:tcPr>
            <w:tcW w:w="1255" w:type="dxa"/>
          </w:tcPr>
          <w:p w:rsidR="00003830" w:rsidRPr="00003830" w:rsidRDefault="00003830" w:rsidP="00003830">
            <w:pPr>
              <w:jc w:val="center"/>
            </w:pPr>
            <w:r w:rsidRPr="00003830">
              <w:t>3,76</w:t>
            </w:r>
          </w:p>
        </w:tc>
      </w:tr>
      <w:tr w:rsidR="00003830" w:rsidRPr="00003830" w:rsidTr="00307FCE">
        <w:tc>
          <w:tcPr>
            <w:tcW w:w="749" w:type="dxa"/>
          </w:tcPr>
          <w:p w:rsidR="00003830" w:rsidRPr="00003830" w:rsidRDefault="00003830" w:rsidP="00003830">
            <w:pPr>
              <w:jc w:val="center"/>
            </w:pPr>
            <w:r w:rsidRPr="00003830">
              <w:t xml:space="preserve">4а </w:t>
            </w:r>
          </w:p>
        </w:tc>
        <w:tc>
          <w:tcPr>
            <w:tcW w:w="2176" w:type="dxa"/>
          </w:tcPr>
          <w:p w:rsidR="00003830" w:rsidRPr="00003830" w:rsidRDefault="00003830" w:rsidP="00003830">
            <w:pPr>
              <w:jc w:val="center"/>
            </w:pPr>
            <w:proofErr w:type="spellStart"/>
            <w:r w:rsidRPr="00003830">
              <w:t>Канайкина</w:t>
            </w:r>
            <w:proofErr w:type="spellEnd"/>
            <w:r w:rsidRPr="00003830">
              <w:t xml:space="preserve"> Т.В.</w:t>
            </w:r>
          </w:p>
        </w:tc>
        <w:tc>
          <w:tcPr>
            <w:tcW w:w="1320" w:type="dxa"/>
          </w:tcPr>
          <w:p w:rsidR="00003830" w:rsidRPr="00003830" w:rsidRDefault="00003830" w:rsidP="00003830">
            <w:pPr>
              <w:jc w:val="center"/>
              <w:rPr>
                <w:highlight w:val="yellow"/>
              </w:rPr>
            </w:pPr>
            <w:r w:rsidRPr="00003830">
              <w:t>30</w:t>
            </w:r>
          </w:p>
        </w:tc>
        <w:tc>
          <w:tcPr>
            <w:tcW w:w="1230" w:type="dxa"/>
          </w:tcPr>
          <w:p w:rsidR="00003830" w:rsidRPr="00003830" w:rsidRDefault="00003830" w:rsidP="00003830">
            <w:pPr>
              <w:jc w:val="center"/>
            </w:pPr>
            <w:r w:rsidRPr="00003830">
              <w:t>3</w:t>
            </w:r>
          </w:p>
        </w:tc>
        <w:tc>
          <w:tcPr>
            <w:tcW w:w="1240" w:type="dxa"/>
          </w:tcPr>
          <w:p w:rsidR="00003830" w:rsidRPr="00003830" w:rsidRDefault="00003830" w:rsidP="00003830">
            <w:pPr>
              <w:jc w:val="center"/>
            </w:pPr>
            <w:r w:rsidRPr="00003830">
              <w:t>15</w:t>
            </w:r>
          </w:p>
        </w:tc>
        <w:tc>
          <w:tcPr>
            <w:tcW w:w="1278" w:type="dxa"/>
          </w:tcPr>
          <w:p w:rsidR="00003830" w:rsidRPr="00003830" w:rsidRDefault="00003830" w:rsidP="00003830">
            <w:pPr>
              <w:jc w:val="center"/>
            </w:pPr>
            <w:r w:rsidRPr="00003830">
              <w:t>2</w:t>
            </w:r>
          </w:p>
        </w:tc>
        <w:tc>
          <w:tcPr>
            <w:tcW w:w="1278" w:type="dxa"/>
          </w:tcPr>
          <w:p w:rsidR="00003830" w:rsidRPr="00003830" w:rsidRDefault="00003830" w:rsidP="00003830">
            <w:pPr>
              <w:jc w:val="center"/>
            </w:pPr>
            <w:r w:rsidRPr="00003830">
              <w:t>4</w:t>
            </w:r>
          </w:p>
        </w:tc>
        <w:tc>
          <w:tcPr>
            <w:tcW w:w="1230" w:type="dxa"/>
          </w:tcPr>
          <w:p w:rsidR="00003830" w:rsidRPr="00003830" w:rsidRDefault="00003830" w:rsidP="00003830">
            <w:pPr>
              <w:jc w:val="center"/>
            </w:pPr>
            <w:r w:rsidRPr="00003830">
              <w:t>-</w:t>
            </w:r>
          </w:p>
        </w:tc>
        <w:tc>
          <w:tcPr>
            <w:tcW w:w="1547" w:type="dxa"/>
          </w:tcPr>
          <w:p w:rsidR="00003830" w:rsidRPr="00003830" w:rsidRDefault="00003830" w:rsidP="00003830">
            <w:pPr>
              <w:jc w:val="center"/>
            </w:pPr>
            <w:r w:rsidRPr="00003830">
              <w:t>100</w:t>
            </w:r>
          </w:p>
        </w:tc>
        <w:tc>
          <w:tcPr>
            <w:tcW w:w="1257" w:type="dxa"/>
          </w:tcPr>
          <w:p w:rsidR="00003830" w:rsidRPr="00003830" w:rsidRDefault="00003830" w:rsidP="00003830">
            <w:pPr>
              <w:jc w:val="center"/>
            </w:pPr>
            <w:r w:rsidRPr="00003830">
              <w:t>60</w:t>
            </w:r>
          </w:p>
        </w:tc>
        <w:tc>
          <w:tcPr>
            <w:tcW w:w="1255" w:type="dxa"/>
          </w:tcPr>
          <w:p w:rsidR="00003830" w:rsidRPr="00003830" w:rsidRDefault="00003830" w:rsidP="00003830">
            <w:pPr>
              <w:jc w:val="center"/>
            </w:pPr>
            <w:r w:rsidRPr="00003830">
              <w:t>3,7</w:t>
            </w:r>
          </w:p>
        </w:tc>
      </w:tr>
      <w:tr w:rsidR="00003830" w:rsidRPr="00003830" w:rsidTr="00307FCE">
        <w:tc>
          <w:tcPr>
            <w:tcW w:w="749" w:type="dxa"/>
          </w:tcPr>
          <w:p w:rsidR="00003830" w:rsidRPr="00003830" w:rsidRDefault="00003830" w:rsidP="00003830">
            <w:pPr>
              <w:jc w:val="center"/>
            </w:pPr>
            <w:r w:rsidRPr="00003830">
              <w:t>4Б</w:t>
            </w:r>
          </w:p>
        </w:tc>
        <w:tc>
          <w:tcPr>
            <w:tcW w:w="2176" w:type="dxa"/>
          </w:tcPr>
          <w:p w:rsidR="00003830" w:rsidRPr="00003830" w:rsidRDefault="00003830" w:rsidP="00003830">
            <w:pPr>
              <w:jc w:val="center"/>
            </w:pPr>
            <w:r w:rsidRPr="00003830">
              <w:t>Андреева Н.П.</w:t>
            </w:r>
          </w:p>
        </w:tc>
        <w:tc>
          <w:tcPr>
            <w:tcW w:w="1320" w:type="dxa"/>
          </w:tcPr>
          <w:p w:rsidR="00003830" w:rsidRPr="00003830" w:rsidRDefault="00003830" w:rsidP="00003830">
            <w:pPr>
              <w:jc w:val="center"/>
              <w:rPr>
                <w:highlight w:val="yellow"/>
              </w:rPr>
            </w:pPr>
            <w:r w:rsidRPr="00003830">
              <w:t>29</w:t>
            </w:r>
          </w:p>
        </w:tc>
        <w:tc>
          <w:tcPr>
            <w:tcW w:w="1230" w:type="dxa"/>
          </w:tcPr>
          <w:p w:rsidR="00003830" w:rsidRPr="00003830" w:rsidRDefault="00003830" w:rsidP="00003830">
            <w:pPr>
              <w:jc w:val="center"/>
            </w:pPr>
            <w:r w:rsidRPr="00003830">
              <w:t>5</w:t>
            </w:r>
          </w:p>
        </w:tc>
        <w:tc>
          <w:tcPr>
            <w:tcW w:w="1240" w:type="dxa"/>
          </w:tcPr>
          <w:p w:rsidR="00003830" w:rsidRPr="00003830" w:rsidRDefault="00003830" w:rsidP="00003830">
            <w:pPr>
              <w:jc w:val="center"/>
            </w:pPr>
            <w:r w:rsidRPr="00003830">
              <w:t>17</w:t>
            </w:r>
          </w:p>
        </w:tc>
        <w:tc>
          <w:tcPr>
            <w:tcW w:w="1278" w:type="dxa"/>
          </w:tcPr>
          <w:p w:rsidR="00003830" w:rsidRPr="00003830" w:rsidRDefault="00003830" w:rsidP="00003830">
            <w:pPr>
              <w:jc w:val="center"/>
            </w:pPr>
            <w:r w:rsidRPr="00003830">
              <w:t>6</w:t>
            </w:r>
          </w:p>
        </w:tc>
        <w:tc>
          <w:tcPr>
            <w:tcW w:w="1278" w:type="dxa"/>
          </w:tcPr>
          <w:p w:rsidR="00003830" w:rsidRPr="00003830" w:rsidRDefault="00003830" w:rsidP="00003830">
            <w:pPr>
              <w:jc w:val="center"/>
            </w:pPr>
            <w:r w:rsidRPr="00003830">
              <w:t>3</w:t>
            </w:r>
          </w:p>
        </w:tc>
        <w:tc>
          <w:tcPr>
            <w:tcW w:w="1230" w:type="dxa"/>
          </w:tcPr>
          <w:p w:rsidR="00003830" w:rsidRPr="00003830" w:rsidRDefault="00003830" w:rsidP="00003830">
            <w:pPr>
              <w:jc w:val="center"/>
            </w:pPr>
            <w:r w:rsidRPr="00003830">
              <w:t>-</w:t>
            </w:r>
          </w:p>
        </w:tc>
        <w:tc>
          <w:tcPr>
            <w:tcW w:w="1547" w:type="dxa"/>
          </w:tcPr>
          <w:p w:rsidR="00003830" w:rsidRPr="00003830" w:rsidRDefault="00003830" w:rsidP="00003830">
            <w:pPr>
              <w:jc w:val="center"/>
            </w:pPr>
            <w:r w:rsidRPr="00003830">
              <w:t>100</w:t>
            </w:r>
          </w:p>
        </w:tc>
        <w:tc>
          <w:tcPr>
            <w:tcW w:w="1257" w:type="dxa"/>
          </w:tcPr>
          <w:p w:rsidR="00003830" w:rsidRPr="00003830" w:rsidRDefault="00003830" w:rsidP="00003830">
            <w:pPr>
              <w:jc w:val="center"/>
            </w:pPr>
            <w:r w:rsidRPr="00003830">
              <w:t>76</w:t>
            </w:r>
          </w:p>
        </w:tc>
        <w:tc>
          <w:tcPr>
            <w:tcW w:w="1255" w:type="dxa"/>
          </w:tcPr>
          <w:p w:rsidR="00003830" w:rsidRPr="00003830" w:rsidRDefault="00003830" w:rsidP="00003830">
            <w:pPr>
              <w:jc w:val="center"/>
            </w:pPr>
            <w:r w:rsidRPr="00003830">
              <w:t>3,93</w:t>
            </w:r>
          </w:p>
        </w:tc>
      </w:tr>
      <w:tr w:rsidR="00003830" w:rsidRPr="00003830" w:rsidTr="00307FCE">
        <w:tc>
          <w:tcPr>
            <w:tcW w:w="2925" w:type="dxa"/>
            <w:gridSpan w:val="2"/>
          </w:tcPr>
          <w:p w:rsidR="00003830" w:rsidRPr="00003830" w:rsidRDefault="00003830" w:rsidP="00003830">
            <w:pPr>
              <w:jc w:val="center"/>
              <w:rPr>
                <w:b/>
              </w:rPr>
            </w:pPr>
            <w:r w:rsidRPr="00003830">
              <w:rPr>
                <w:b/>
              </w:rPr>
              <w:t xml:space="preserve">ИТОГО </w:t>
            </w:r>
          </w:p>
        </w:tc>
        <w:tc>
          <w:tcPr>
            <w:tcW w:w="1320" w:type="dxa"/>
          </w:tcPr>
          <w:p w:rsidR="00003830" w:rsidRPr="00003830" w:rsidRDefault="00003830" w:rsidP="00003830">
            <w:pPr>
              <w:jc w:val="center"/>
              <w:rPr>
                <w:b/>
                <w:highlight w:val="yellow"/>
              </w:rPr>
            </w:pPr>
            <w:r w:rsidRPr="00003830">
              <w:rPr>
                <w:b/>
              </w:rPr>
              <w:t>245</w:t>
            </w:r>
          </w:p>
        </w:tc>
        <w:tc>
          <w:tcPr>
            <w:tcW w:w="1230" w:type="dxa"/>
          </w:tcPr>
          <w:p w:rsidR="00003830" w:rsidRPr="00003830" w:rsidRDefault="00003830" w:rsidP="00003830">
            <w:pPr>
              <w:jc w:val="center"/>
              <w:rPr>
                <w:b/>
              </w:rPr>
            </w:pPr>
            <w:r w:rsidRPr="00003830">
              <w:rPr>
                <w:b/>
              </w:rPr>
              <w:t>30</w:t>
            </w:r>
          </w:p>
        </w:tc>
        <w:tc>
          <w:tcPr>
            <w:tcW w:w="1240" w:type="dxa"/>
          </w:tcPr>
          <w:p w:rsidR="00003830" w:rsidRPr="00003830" w:rsidRDefault="00003830" w:rsidP="00003830">
            <w:pPr>
              <w:jc w:val="center"/>
              <w:rPr>
                <w:b/>
              </w:rPr>
            </w:pPr>
            <w:r w:rsidRPr="00003830">
              <w:rPr>
                <w:b/>
              </w:rPr>
              <w:t>90</w:t>
            </w:r>
          </w:p>
        </w:tc>
        <w:tc>
          <w:tcPr>
            <w:tcW w:w="1278" w:type="dxa"/>
          </w:tcPr>
          <w:p w:rsidR="00003830" w:rsidRPr="00003830" w:rsidRDefault="00003830" w:rsidP="00003830">
            <w:pPr>
              <w:jc w:val="center"/>
              <w:rPr>
                <w:b/>
              </w:rPr>
            </w:pPr>
            <w:r w:rsidRPr="00003830">
              <w:rPr>
                <w:b/>
              </w:rPr>
              <w:t>24</w:t>
            </w:r>
          </w:p>
        </w:tc>
        <w:tc>
          <w:tcPr>
            <w:tcW w:w="1278" w:type="dxa"/>
          </w:tcPr>
          <w:p w:rsidR="00003830" w:rsidRPr="00003830" w:rsidRDefault="00003830" w:rsidP="00003830">
            <w:pPr>
              <w:jc w:val="center"/>
              <w:rPr>
                <w:b/>
              </w:rPr>
            </w:pPr>
            <w:r w:rsidRPr="00003830">
              <w:rPr>
                <w:b/>
              </w:rPr>
              <w:t>23</w:t>
            </w:r>
          </w:p>
        </w:tc>
        <w:tc>
          <w:tcPr>
            <w:tcW w:w="1230" w:type="dxa"/>
          </w:tcPr>
          <w:p w:rsidR="00003830" w:rsidRPr="00003830" w:rsidRDefault="00003830" w:rsidP="00003830">
            <w:pPr>
              <w:jc w:val="center"/>
              <w:rPr>
                <w:b/>
              </w:rPr>
            </w:pPr>
            <w:r w:rsidRPr="00003830">
              <w:rPr>
                <w:b/>
              </w:rPr>
              <w:t>5</w:t>
            </w:r>
          </w:p>
        </w:tc>
        <w:tc>
          <w:tcPr>
            <w:tcW w:w="1547" w:type="dxa"/>
          </w:tcPr>
          <w:p w:rsidR="00003830" w:rsidRPr="00003830" w:rsidRDefault="00003830" w:rsidP="00003830">
            <w:pPr>
              <w:jc w:val="center"/>
              <w:rPr>
                <w:b/>
              </w:rPr>
            </w:pPr>
            <w:r w:rsidRPr="00003830">
              <w:rPr>
                <w:b/>
              </w:rPr>
              <w:t>97</w:t>
            </w:r>
          </w:p>
        </w:tc>
        <w:tc>
          <w:tcPr>
            <w:tcW w:w="1257" w:type="dxa"/>
          </w:tcPr>
          <w:p w:rsidR="00003830" w:rsidRPr="00003830" w:rsidRDefault="00003830" w:rsidP="00003830">
            <w:pPr>
              <w:jc w:val="center"/>
              <w:rPr>
                <w:b/>
              </w:rPr>
            </w:pPr>
            <w:r w:rsidRPr="00003830">
              <w:rPr>
                <w:b/>
              </w:rPr>
              <w:t>66,57</w:t>
            </w:r>
          </w:p>
        </w:tc>
        <w:tc>
          <w:tcPr>
            <w:tcW w:w="1255" w:type="dxa"/>
          </w:tcPr>
          <w:p w:rsidR="00003830" w:rsidRPr="00003830" w:rsidRDefault="00003830" w:rsidP="00003830">
            <w:pPr>
              <w:jc w:val="center"/>
              <w:rPr>
                <w:b/>
              </w:rPr>
            </w:pPr>
            <w:r w:rsidRPr="00003830">
              <w:rPr>
                <w:b/>
              </w:rPr>
              <w:t>3,8</w:t>
            </w:r>
          </w:p>
        </w:tc>
      </w:tr>
      <w:tr w:rsidR="00003830" w:rsidRPr="00003830" w:rsidTr="00307FCE">
        <w:tc>
          <w:tcPr>
            <w:tcW w:w="749" w:type="dxa"/>
          </w:tcPr>
          <w:p w:rsidR="00003830" w:rsidRPr="00003830" w:rsidRDefault="00003830" w:rsidP="00003830">
            <w:pPr>
              <w:jc w:val="center"/>
            </w:pPr>
            <w:r w:rsidRPr="00003830">
              <w:t>5А</w:t>
            </w:r>
          </w:p>
        </w:tc>
        <w:tc>
          <w:tcPr>
            <w:tcW w:w="2176" w:type="dxa"/>
          </w:tcPr>
          <w:p w:rsidR="00003830" w:rsidRPr="00003830" w:rsidRDefault="00003830" w:rsidP="00003830">
            <w:pPr>
              <w:jc w:val="center"/>
            </w:pPr>
            <w:r w:rsidRPr="00003830">
              <w:t xml:space="preserve"> Васильева О.В.</w:t>
            </w:r>
          </w:p>
        </w:tc>
        <w:tc>
          <w:tcPr>
            <w:tcW w:w="1320" w:type="dxa"/>
          </w:tcPr>
          <w:p w:rsidR="00003830" w:rsidRPr="00003830" w:rsidRDefault="00003830" w:rsidP="00003830">
            <w:pPr>
              <w:jc w:val="center"/>
              <w:rPr>
                <w:highlight w:val="yellow"/>
              </w:rPr>
            </w:pPr>
            <w:r w:rsidRPr="00003830">
              <w:t>21</w:t>
            </w:r>
          </w:p>
        </w:tc>
        <w:tc>
          <w:tcPr>
            <w:tcW w:w="1230" w:type="dxa"/>
          </w:tcPr>
          <w:p w:rsidR="00003830" w:rsidRPr="00003830" w:rsidRDefault="00003830" w:rsidP="00003830">
            <w:pPr>
              <w:jc w:val="center"/>
            </w:pPr>
            <w:r w:rsidRPr="00003830">
              <w:t>-</w:t>
            </w:r>
          </w:p>
        </w:tc>
        <w:tc>
          <w:tcPr>
            <w:tcW w:w="1240" w:type="dxa"/>
          </w:tcPr>
          <w:p w:rsidR="00003830" w:rsidRPr="00003830" w:rsidRDefault="00003830" w:rsidP="00003830">
            <w:pPr>
              <w:jc w:val="center"/>
            </w:pPr>
            <w:r w:rsidRPr="00003830">
              <w:t>4</w:t>
            </w:r>
          </w:p>
        </w:tc>
        <w:tc>
          <w:tcPr>
            <w:tcW w:w="1278" w:type="dxa"/>
          </w:tcPr>
          <w:p w:rsidR="00003830" w:rsidRPr="00003830" w:rsidRDefault="00003830" w:rsidP="00003830">
            <w:pPr>
              <w:jc w:val="center"/>
            </w:pPr>
            <w:r w:rsidRPr="00003830">
              <w:t>-</w:t>
            </w:r>
          </w:p>
        </w:tc>
        <w:tc>
          <w:tcPr>
            <w:tcW w:w="1278" w:type="dxa"/>
          </w:tcPr>
          <w:p w:rsidR="00003830" w:rsidRPr="00003830" w:rsidRDefault="00003830" w:rsidP="00003830">
            <w:pPr>
              <w:jc w:val="center"/>
            </w:pPr>
            <w:r w:rsidRPr="00003830">
              <w:t>5</w:t>
            </w:r>
          </w:p>
        </w:tc>
        <w:tc>
          <w:tcPr>
            <w:tcW w:w="1230" w:type="dxa"/>
          </w:tcPr>
          <w:p w:rsidR="00003830" w:rsidRPr="00003830" w:rsidRDefault="00003830" w:rsidP="00003830">
            <w:pPr>
              <w:jc w:val="center"/>
            </w:pPr>
            <w:r w:rsidRPr="00003830">
              <w:t>1</w:t>
            </w:r>
          </w:p>
        </w:tc>
        <w:tc>
          <w:tcPr>
            <w:tcW w:w="1547" w:type="dxa"/>
          </w:tcPr>
          <w:p w:rsidR="00003830" w:rsidRPr="00003830" w:rsidRDefault="00003830" w:rsidP="00003830">
            <w:pPr>
              <w:jc w:val="center"/>
            </w:pPr>
            <w:r w:rsidRPr="00003830">
              <w:t>95</w:t>
            </w:r>
          </w:p>
        </w:tc>
        <w:tc>
          <w:tcPr>
            <w:tcW w:w="1257" w:type="dxa"/>
          </w:tcPr>
          <w:p w:rsidR="00003830" w:rsidRPr="00003830" w:rsidRDefault="00003830" w:rsidP="00003830">
            <w:pPr>
              <w:jc w:val="center"/>
            </w:pPr>
            <w:r w:rsidRPr="00003830">
              <w:t>19</w:t>
            </w:r>
          </w:p>
        </w:tc>
        <w:tc>
          <w:tcPr>
            <w:tcW w:w="1255" w:type="dxa"/>
          </w:tcPr>
          <w:p w:rsidR="00003830" w:rsidRPr="00003830" w:rsidRDefault="00003830" w:rsidP="00003830">
            <w:pPr>
              <w:jc w:val="center"/>
            </w:pPr>
            <w:r w:rsidRPr="00003830">
              <w:t>3,38</w:t>
            </w:r>
          </w:p>
        </w:tc>
      </w:tr>
      <w:tr w:rsidR="00003830" w:rsidRPr="00003830" w:rsidTr="00307FCE">
        <w:tc>
          <w:tcPr>
            <w:tcW w:w="749" w:type="dxa"/>
          </w:tcPr>
          <w:p w:rsidR="00003830" w:rsidRPr="00003830" w:rsidRDefault="00003830" w:rsidP="00003830">
            <w:pPr>
              <w:jc w:val="center"/>
            </w:pPr>
            <w:r w:rsidRPr="00003830">
              <w:t>5Б</w:t>
            </w:r>
          </w:p>
        </w:tc>
        <w:tc>
          <w:tcPr>
            <w:tcW w:w="2176" w:type="dxa"/>
          </w:tcPr>
          <w:p w:rsidR="00003830" w:rsidRPr="00003830" w:rsidRDefault="00003830" w:rsidP="00003830">
            <w:pPr>
              <w:jc w:val="center"/>
            </w:pPr>
            <w:r w:rsidRPr="00003830">
              <w:t>Гордиенко Ю.В.</w:t>
            </w:r>
          </w:p>
        </w:tc>
        <w:tc>
          <w:tcPr>
            <w:tcW w:w="1320" w:type="dxa"/>
          </w:tcPr>
          <w:p w:rsidR="00003830" w:rsidRPr="00003830" w:rsidRDefault="00003830" w:rsidP="00003830">
            <w:pPr>
              <w:jc w:val="center"/>
              <w:rPr>
                <w:highlight w:val="yellow"/>
              </w:rPr>
            </w:pPr>
            <w:r w:rsidRPr="00003830">
              <w:t>21</w:t>
            </w:r>
          </w:p>
        </w:tc>
        <w:tc>
          <w:tcPr>
            <w:tcW w:w="1230" w:type="dxa"/>
          </w:tcPr>
          <w:p w:rsidR="00003830" w:rsidRPr="00003830" w:rsidRDefault="00003830" w:rsidP="00003830">
            <w:pPr>
              <w:jc w:val="center"/>
            </w:pPr>
            <w:r w:rsidRPr="00003830">
              <w:t>2</w:t>
            </w:r>
          </w:p>
        </w:tc>
        <w:tc>
          <w:tcPr>
            <w:tcW w:w="1240" w:type="dxa"/>
          </w:tcPr>
          <w:p w:rsidR="00003830" w:rsidRPr="00003830" w:rsidRDefault="00003830" w:rsidP="00003830">
            <w:pPr>
              <w:jc w:val="center"/>
            </w:pPr>
            <w:r w:rsidRPr="00003830">
              <w:t>12</w:t>
            </w:r>
          </w:p>
        </w:tc>
        <w:tc>
          <w:tcPr>
            <w:tcW w:w="1278" w:type="dxa"/>
          </w:tcPr>
          <w:p w:rsidR="00003830" w:rsidRPr="00003830" w:rsidRDefault="00003830" w:rsidP="00003830">
            <w:pPr>
              <w:jc w:val="center"/>
            </w:pPr>
            <w:r w:rsidRPr="00003830">
              <w:t>-</w:t>
            </w:r>
          </w:p>
        </w:tc>
        <w:tc>
          <w:tcPr>
            <w:tcW w:w="1278" w:type="dxa"/>
          </w:tcPr>
          <w:p w:rsidR="00003830" w:rsidRPr="00003830" w:rsidRDefault="00003830" w:rsidP="00003830">
            <w:pPr>
              <w:jc w:val="center"/>
            </w:pPr>
            <w:r w:rsidRPr="00003830">
              <w:t>1</w:t>
            </w:r>
          </w:p>
        </w:tc>
        <w:tc>
          <w:tcPr>
            <w:tcW w:w="1230" w:type="dxa"/>
          </w:tcPr>
          <w:p w:rsidR="00003830" w:rsidRPr="00003830" w:rsidRDefault="00003830" w:rsidP="00003830">
            <w:pPr>
              <w:jc w:val="center"/>
            </w:pPr>
            <w:r w:rsidRPr="00003830">
              <w:t>-</w:t>
            </w:r>
          </w:p>
        </w:tc>
        <w:tc>
          <w:tcPr>
            <w:tcW w:w="1547" w:type="dxa"/>
          </w:tcPr>
          <w:p w:rsidR="00003830" w:rsidRPr="00003830" w:rsidRDefault="00003830" w:rsidP="00003830">
            <w:pPr>
              <w:jc w:val="center"/>
            </w:pPr>
            <w:r w:rsidRPr="00003830">
              <w:t>100</w:t>
            </w:r>
          </w:p>
        </w:tc>
        <w:tc>
          <w:tcPr>
            <w:tcW w:w="1257" w:type="dxa"/>
          </w:tcPr>
          <w:p w:rsidR="00003830" w:rsidRPr="00003830" w:rsidRDefault="00003830" w:rsidP="00003830">
            <w:pPr>
              <w:jc w:val="center"/>
            </w:pPr>
            <w:r w:rsidRPr="00003830">
              <w:t>67</w:t>
            </w:r>
          </w:p>
        </w:tc>
        <w:tc>
          <w:tcPr>
            <w:tcW w:w="1255" w:type="dxa"/>
          </w:tcPr>
          <w:p w:rsidR="00003830" w:rsidRPr="00003830" w:rsidRDefault="00003830" w:rsidP="00003830">
            <w:pPr>
              <w:jc w:val="center"/>
            </w:pPr>
            <w:r w:rsidRPr="00003830">
              <w:t>3,7</w:t>
            </w:r>
          </w:p>
        </w:tc>
      </w:tr>
      <w:tr w:rsidR="00003830" w:rsidRPr="00003830" w:rsidTr="00307FCE">
        <w:tc>
          <w:tcPr>
            <w:tcW w:w="749" w:type="dxa"/>
          </w:tcPr>
          <w:p w:rsidR="00003830" w:rsidRPr="00003830" w:rsidRDefault="00003830" w:rsidP="00003830">
            <w:pPr>
              <w:jc w:val="center"/>
            </w:pPr>
            <w:r w:rsidRPr="00003830">
              <w:t>5В</w:t>
            </w:r>
          </w:p>
        </w:tc>
        <w:tc>
          <w:tcPr>
            <w:tcW w:w="2176" w:type="dxa"/>
          </w:tcPr>
          <w:p w:rsidR="00003830" w:rsidRPr="00003830" w:rsidRDefault="00003830" w:rsidP="00003830">
            <w:pPr>
              <w:jc w:val="center"/>
            </w:pPr>
            <w:r w:rsidRPr="00003830">
              <w:t>Васяева Л.И.</w:t>
            </w:r>
          </w:p>
        </w:tc>
        <w:tc>
          <w:tcPr>
            <w:tcW w:w="1320" w:type="dxa"/>
          </w:tcPr>
          <w:p w:rsidR="00003830" w:rsidRPr="00003830" w:rsidRDefault="00003830" w:rsidP="00003830">
            <w:pPr>
              <w:jc w:val="center"/>
              <w:rPr>
                <w:highlight w:val="yellow"/>
              </w:rPr>
            </w:pPr>
            <w:r w:rsidRPr="00003830">
              <w:t>21</w:t>
            </w:r>
          </w:p>
        </w:tc>
        <w:tc>
          <w:tcPr>
            <w:tcW w:w="1230" w:type="dxa"/>
          </w:tcPr>
          <w:p w:rsidR="00003830" w:rsidRPr="00003830" w:rsidRDefault="00003830" w:rsidP="00003830">
            <w:pPr>
              <w:jc w:val="center"/>
            </w:pPr>
            <w:r w:rsidRPr="00003830">
              <w:t>-</w:t>
            </w:r>
          </w:p>
        </w:tc>
        <w:tc>
          <w:tcPr>
            <w:tcW w:w="1240" w:type="dxa"/>
          </w:tcPr>
          <w:p w:rsidR="00003830" w:rsidRPr="00003830" w:rsidRDefault="00003830" w:rsidP="00003830">
            <w:pPr>
              <w:jc w:val="center"/>
            </w:pPr>
            <w:r w:rsidRPr="00003830">
              <w:t>6</w:t>
            </w:r>
          </w:p>
        </w:tc>
        <w:tc>
          <w:tcPr>
            <w:tcW w:w="1278" w:type="dxa"/>
          </w:tcPr>
          <w:p w:rsidR="00003830" w:rsidRPr="00003830" w:rsidRDefault="00003830" w:rsidP="00003830">
            <w:pPr>
              <w:jc w:val="center"/>
            </w:pPr>
            <w:r w:rsidRPr="00003830">
              <w:t>3</w:t>
            </w:r>
          </w:p>
        </w:tc>
        <w:tc>
          <w:tcPr>
            <w:tcW w:w="1278" w:type="dxa"/>
          </w:tcPr>
          <w:p w:rsidR="00003830" w:rsidRPr="00003830" w:rsidRDefault="00003830" w:rsidP="00003830">
            <w:pPr>
              <w:jc w:val="center"/>
            </w:pPr>
            <w:r w:rsidRPr="00003830">
              <w:t>2</w:t>
            </w:r>
          </w:p>
        </w:tc>
        <w:tc>
          <w:tcPr>
            <w:tcW w:w="1230" w:type="dxa"/>
          </w:tcPr>
          <w:p w:rsidR="00003830" w:rsidRPr="00003830" w:rsidRDefault="00003830" w:rsidP="00003830">
            <w:pPr>
              <w:jc w:val="center"/>
            </w:pPr>
            <w:r w:rsidRPr="00003830">
              <w:t>3</w:t>
            </w:r>
          </w:p>
        </w:tc>
        <w:tc>
          <w:tcPr>
            <w:tcW w:w="1547" w:type="dxa"/>
          </w:tcPr>
          <w:p w:rsidR="00003830" w:rsidRPr="00003830" w:rsidRDefault="00003830" w:rsidP="00003830">
            <w:pPr>
              <w:jc w:val="center"/>
            </w:pPr>
            <w:r w:rsidRPr="00003830">
              <w:t>86</w:t>
            </w:r>
          </w:p>
        </w:tc>
        <w:tc>
          <w:tcPr>
            <w:tcW w:w="1257" w:type="dxa"/>
          </w:tcPr>
          <w:p w:rsidR="00003830" w:rsidRPr="00003830" w:rsidRDefault="00003830" w:rsidP="00003830">
            <w:pPr>
              <w:jc w:val="center"/>
            </w:pPr>
            <w:r w:rsidRPr="00003830">
              <w:t>29</w:t>
            </w:r>
          </w:p>
        </w:tc>
        <w:tc>
          <w:tcPr>
            <w:tcW w:w="1255" w:type="dxa"/>
          </w:tcPr>
          <w:p w:rsidR="00003830" w:rsidRPr="00003830" w:rsidRDefault="00003830" w:rsidP="00003830">
            <w:pPr>
              <w:jc w:val="center"/>
            </w:pPr>
            <w:r w:rsidRPr="00003830">
              <w:t>3,38</w:t>
            </w:r>
          </w:p>
        </w:tc>
      </w:tr>
      <w:tr w:rsidR="00003830" w:rsidRPr="00003830" w:rsidTr="00307FCE">
        <w:tc>
          <w:tcPr>
            <w:tcW w:w="749" w:type="dxa"/>
          </w:tcPr>
          <w:p w:rsidR="00003830" w:rsidRPr="00003830" w:rsidRDefault="00003830" w:rsidP="00003830">
            <w:pPr>
              <w:jc w:val="center"/>
            </w:pPr>
            <w:r w:rsidRPr="00003830">
              <w:t>6А</w:t>
            </w:r>
          </w:p>
        </w:tc>
        <w:tc>
          <w:tcPr>
            <w:tcW w:w="2176" w:type="dxa"/>
          </w:tcPr>
          <w:p w:rsidR="00003830" w:rsidRPr="00003830" w:rsidRDefault="00003830" w:rsidP="00003830">
            <w:pPr>
              <w:jc w:val="center"/>
            </w:pPr>
            <w:proofErr w:type="spellStart"/>
            <w:r w:rsidRPr="00003830">
              <w:t>Понекаева</w:t>
            </w:r>
            <w:proofErr w:type="spellEnd"/>
            <w:r w:rsidRPr="00003830">
              <w:t xml:space="preserve"> Н.С.</w:t>
            </w:r>
          </w:p>
        </w:tc>
        <w:tc>
          <w:tcPr>
            <w:tcW w:w="1320" w:type="dxa"/>
          </w:tcPr>
          <w:p w:rsidR="00003830" w:rsidRPr="00003830" w:rsidRDefault="00003830" w:rsidP="00003830">
            <w:pPr>
              <w:jc w:val="center"/>
              <w:rPr>
                <w:highlight w:val="yellow"/>
              </w:rPr>
            </w:pPr>
            <w:r w:rsidRPr="00003830">
              <w:t>27</w:t>
            </w:r>
          </w:p>
        </w:tc>
        <w:tc>
          <w:tcPr>
            <w:tcW w:w="1230" w:type="dxa"/>
          </w:tcPr>
          <w:p w:rsidR="00003830" w:rsidRPr="00003830" w:rsidRDefault="00003830" w:rsidP="00003830">
            <w:pPr>
              <w:jc w:val="center"/>
            </w:pPr>
            <w:r w:rsidRPr="00003830">
              <w:t>3</w:t>
            </w:r>
          </w:p>
        </w:tc>
        <w:tc>
          <w:tcPr>
            <w:tcW w:w="1240" w:type="dxa"/>
          </w:tcPr>
          <w:p w:rsidR="00003830" w:rsidRPr="00003830" w:rsidRDefault="00003830" w:rsidP="00003830">
            <w:pPr>
              <w:jc w:val="center"/>
            </w:pPr>
            <w:r w:rsidRPr="00003830">
              <w:t>12</w:t>
            </w:r>
          </w:p>
        </w:tc>
        <w:tc>
          <w:tcPr>
            <w:tcW w:w="1278" w:type="dxa"/>
          </w:tcPr>
          <w:p w:rsidR="00003830" w:rsidRPr="00003830" w:rsidRDefault="00003830" w:rsidP="00003830">
            <w:pPr>
              <w:jc w:val="center"/>
            </w:pPr>
            <w:r w:rsidRPr="00003830">
              <w:t>2</w:t>
            </w:r>
          </w:p>
        </w:tc>
        <w:tc>
          <w:tcPr>
            <w:tcW w:w="1278" w:type="dxa"/>
          </w:tcPr>
          <w:p w:rsidR="00003830" w:rsidRPr="00003830" w:rsidRDefault="00003830" w:rsidP="00003830">
            <w:pPr>
              <w:jc w:val="center"/>
            </w:pPr>
            <w:r w:rsidRPr="00003830">
              <w:t>2</w:t>
            </w:r>
          </w:p>
        </w:tc>
        <w:tc>
          <w:tcPr>
            <w:tcW w:w="1230" w:type="dxa"/>
          </w:tcPr>
          <w:p w:rsidR="00003830" w:rsidRPr="00003830" w:rsidRDefault="00003830" w:rsidP="00003830">
            <w:pPr>
              <w:jc w:val="center"/>
            </w:pPr>
            <w:r w:rsidRPr="00003830">
              <w:t>-</w:t>
            </w:r>
          </w:p>
        </w:tc>
        <w:tc>
          <w:tcPr>
            <w:tcW w:w="1547" w:type="dxa"/>
          </w:tcPr>
          <w:p w:rsidR="00003830" w:rsidRPr="00003830" w:rsidRDefault="00003830" w:rsidP="00003830">
            <w:pPr>
              <w:jc w:val="center"/>
            </w:pPr>
            <w:r w:rsidRPr="00003830">
              <w:t>100</w:t>
            </w:r>
          </w:p>
        </w:tc>
        <w:tc>
          <w:tcPr>
            <w:tcW w:w="1257" w:type="dxa"/>
          </w:tcPr>
          <w:p w:rsidR="00003830" w:rsidRPr="00003830" w:rsidRDefault="00003830" w:rsidP="00003830">
            <w:pPr>
              <w:jc w:val="center"/>
            </w:pPr>
            <w:r w:rsidRPr="00003830">
              <w:t>56</w:t>
            </w:r>
          </w:p>
        </w:tc>
        <w:tc>
          <w:tcPr>
            <w:tcW w:w="1255" w:type="dxa"/>
          </w:tcPr>
          <w:p w:rsidR="00003830" w:rsidRPr="00003830" w:rsidRDefault="00003830" w:rsidP="00003830">
            <w:pPr>
              <w:jc w:val="center"/>
            </w:pPr>
            <w:r w:rsidRPr="00003830">
              <w:t>3,7</w:t>
            </w:r>
          </w:p>
        </w:tc>
      </w:tr>
      <w:tr w:rsidR="00003830" w:rsidRPr="00003830" w:rsidTr="00307FCE">
        <w:tc>
          <w:tcPr>
            <w:tcW w:w="749" w:type="dxa"/>
          </w:tcPr>
          <w:p w:rsidR="00003830" w:rsidRPr="00003830" w:rsidRDefault="00003830" w:rsidP="00003830">
            <w:pPr>
              <w:jc w:val="center"/>
            </w:pPr>
            <w:r w:rsidRPr="00003830">
              <w:t>6Б</w:t>
            </w:r>
          </w:p>
        </w:tc>
        <w:tc>
          <w:tcPr>
            <w:tcW w:w="2176" w:type="dxa"/>
          </w:tcPr>
          <w:p w:rsidR="00003830" w:rsidRPr="00003830" w:rsidRDefault="00003830" w:rsidP="00003830">
            <w:pPr>
              <w:jc w:val="center"/>
            </w:pPr>
            <w:r w:rsidRPr="00003830">
              <w:t>Спирин М.А.</w:t>
            </w:r>
          </w:p>
        </w:tc>
        <w:tc>
          <w:tcPr>
            <w:tcW w:w="1320" w:type="dxa"/>
          </w:tcPr>
          <w:p w:rsidR="00003830" w:rsidRPr="00003830" w:rsidRDefault="00003830" w:rsidP="00003830">
            <w:pPr>
              <w:jc w:val="center"/>
              <w:rPr>
                <w:highlight w:val="yellow"/>
              </w:rPr>
            </w:pPr>
            <w:r w:rsidRPr="00003830">
              <w:t>27</w:t>
            </w:r>
          </w:p>
        </w:tc>
        <w:tc>
          <w:tcPr>
            <w:tcW w:w="1230" w:type="dxa"/>
          </w:tcPr>
          <w:p w:rsidR="00003830" w:rsidRPr="00003830" w:rsidRDefault="00003830" w:rsidP="00003830">
            <w:pPr>
              <w:jc w:val="center"/>
            </w:pPr>
            <w:r w:rsidRPr="00003830">
              <w:t>2</w:t>
            </w:r>
          </w:p>
        </w:tc>
        <w:tc>
          <w:tcPr>
            <w:tcW w:w="1240" w:type="dxa"/>
          </w:tcPr>
          <w:p w:rsidR="00003830" w:rsidRPr="00003830" w:rsidRDefault="00003830" w:rsidP="00003830">
            <w:pPr>
              <w:jc w:val="center"/>
            </w:pPr>
            <w:r w:rsidRPr="00003830">
              <w:t>6</w:t>
            </w:r>
          </w:p>
        </w:tc>
        <w:tc>
          <w:tcPr>
            <w:tcW w:w="1278" w:type="dxa"/>
          </w:tcPr>
          <w:p w:rsidR="00003830" w:rsidRPr="00003830" w:rsidRDefault="00003830" w:rsidP="00003830">
            <w:pPr>
              <w:jc w:val="center"/>
            </w:pPr>
            <w:r w:rsidRPr="00003830">
              <w:t>1</w:t>
            </w:r>
          </w:p>
        </w:tc>
        <w:tc>
          <w:tcPr>
            <w:tcW w:w="1278" w:type="dxa"/>
          </w:tcPr>
          <w:p w:rsidR="00003830" w:rsidRPr="00003830" w:rsidRDefault="00003830" w:rsidP="00003830">
            <w:pPr>
              <w:jc w:val="center"/>
            </w:pPr>
            <w:r w:rsidRPr="00003830">
              <w:t>2</w:t>
            </w:r>
          </w:p>
        </w:tc>
        <w:tc>
          <w:tcPr>
            <w:tcW w:w="1230" w:type="dxa"/>
          </w:tcPr>
          <w:p w:rsidR="00003830" w:rsidRPr="00003830" w:rsidRDefault="00003830" w:rsidP="00003830">
            <w:pPr>
              <w:jc w:val="center"/>
            </w:pPr>
            <w:r w:rsidRPr="00003830">
              <w:t>4</w:t>
            </w:r>
          </w:p>
        </w:tc>
        <w:tc>
          <w:tcPr>
            <w:tcW w:w="1547" w:type="dxa"/>
          </w:tcPr>
          <w:p w:rsidR="00003830" w:rsidRPr="00003830" w:rsidRDefault="00003830" w:rsidP="00003830">
            <w:pPr>
              <w:jc w:val="center"/>
            </w:pPr>
            <w:r w:rsidRPr="00003830">
              <w:t>85</w:t>
            </w:r>
          </w:p>
        </w:tc>
        <w:tc>
          <w:tcPr>
            <w:tcW w:w="1257" w:type="dxa"/>
          </w:tcPr>
          <w:p w:rsidR="00003830" w:rsidRPr="00003830" w:rsidRDefault="00003830" w:rsidP="00003830">
            <w:pPr>
              <w:jc w:val="center"/>
            </w:pPr>
            <w:r w:rsidRPr="00003830">
              <w:t>33</w:t>
            </w:r>
          </w:p>
        </w:tc>
        <w:tc>
          <w:tcPr>
            <w:tcW w:w="1255" w:type="dxa"/>
          </w:tcPr>
          <w:p w:rsidR="00003830" w:rsidRPr="00003830" w:rsidRDefault="00003830" w:rsidP="00003830">
            <w:pPr>
              <w:jc w:val="center"/>
            </w:pPr>
            <w:r w:rsidRPr="00003830">
              <w:t>3,25</w:t>
            </w:r>
          </w:p>
        </w:tc>
      </w:tr>
      <w:tr w:rsidR="00003830" w:rsidRPr="00003830" w:rsidTr="00307FCE">
        <w:tc>
          <w:tcPr>
            <w:tcW w:w="749" w:type="dxa"/>
          </w:tcPr>
          <w:p w:rsidR="00003830" w:rsidRPr="00003830" w:rsidRDefault="00003830" w:rsidP="00003830">
            <w:pPr>
              <w:jc w:val="center"/>
            </w:pPr>
            <w:r w:rsidRPr="00003830">
              <w:t>7А</w:t>
            </w:r>
          </w:p>
        </w:tc>
        <w:tc>
          <w:tcPr>
            <w:tcW w:w="2176" w:type="dxa"/>
          </w:tcPr>
          <w:p w:rsidR="00003830" w:rsidRPr="00003830" w:rsidRDefault="00003830" w:rsidP="00003830">
            <w:pPr>
              <w:jc w:val="center"/>
            </w:pPr>
            <w:r w:rsidRPr="00003830">
              <w:t>Лукьянова О.В.</w:t>
            </w:r>
          </w:p>
        </w:tc>
        <w:tc>
          <w:tcPr>
            <w:tcW w:w="1320" w:type="dxa"/>
          </w:tcPr>
          <w:p w:rsidR="00003830" w:rsidRPr="00003830" w:rsidRDefault="00003830" w:rsidP="00003830">
            <w:pPr>
              <w:jc w:val="center"/>
              <w:rPr>
                <w:highlight w:val="yellow"/>
              </w:rPr>
            </w:pPr>
            <w:r w:rsidRPr="00003830">
              <w:t>25</w:t>
            </w:r>
          </w:p>
        </w:tc>
        <w:tc>
          <w:tcPr>
            <w:tcW w:w="1230" w:type="dxa"/>
          </w:tcPr>
          <w:p w:rsidR="00003830" w:rsidRPr="00003830" w:rsidRDefault="00003830" w:rsidP="00003830">
            <w:pPr>
              <w:jc w:val="center"/>
            </w:pPr>
            <w:r w:rsidRPr="00003830">
              <w:t>1</w:t>
            </w:r>
          </w:p>
        </w:tc>
        <w:tc>
          <w:tcPr>
            <w:tcW w:w="1240" w:type="dxa"/>
          </w:tcPr>
          <w:p w:rsidR="00003830" w:rsidRPr="00003830" w:rsidRDefault="00003830" w:rsidP="00003830">
            <w:pPr>
              <w:jc w:val="center"/>
            </w:pPr>
            <w:r w:rsidRPr="00003830">
              <w:t>10</w:t>
            </w:r>
          </w:p>
        </w:tc>
        <w:tc>
          <w:tcPr>
            <w:tcW w:w="1278" w:type="dxa"/>
          </w:tcPr>
          <w:p w:rsidR="00003830" w:rsidRPr="00003830" w:rsidRDefault="00003830" w:rsidP="00003830">
            <w:pPr>
              <w:jc w:val="center"/>
            </w:pPr>
            <w:r w:rsidRPr="00003830">
              <w:t>2</w:t>
            </w:r>
          </w:p>
        </w:tc>
        <w:tc>
          <w:tcPr>
            <w:tcW w:w="1278" w:type="dxa"/>
          </w:tcPr>
          <w:p w:rsidR="00003830" w:rsidRPr="00003830" w:rsidRDefault="00003830" w:rsidP="00003830">
            <w:pPr>
              <w:jc w:val="center"/>
            </w:pPr>
            <w:r w:rsidRPr="00003830">
              <w:t>5</w:t>
            </w:r>
          </w:p>
        </w:tc>
        <w:tc>
          <w:tcPr>
            <w:tcW w:w="1230" w:type="dxa"/>
          </w:tcPr>
          <w:p w:rsidR="00003830" w:rsidRPr="00003830" w:rsidRDefault="00003830" w:rsidP="00003830">
            <w:pPr>
              <w:jc w:val="center"/>
            </w:pPr>
            <w:r w:rsidRPr="00003830">
              <w:t>1</w:t>
            </w:r>
          </w:p>
        </w:tc>
        <w:tc>
          <w:tcPr>
            <w:tcW w:w="1547" w:type="dxa"/>
          </w:tcPr>
          <w:p w:rsidR="00003830" w:rsidRPr="00003830" w:rsidRDefault="00003830" w:rsidP="00003830">
            <w:pPr>
              <w:jc w:val="center"/>
            </w:pPr>
            <w:r w:rsidRPr="00003830">
              <w:t>96</w:t>
            </w:r>
          </w:p>
        </w:tc>
        <w:tc>
          <w:tcPr>
            <w:tcW w:w="1257" w:type="dxa"/>
          </w:tcPr>
          <w:p w:rsidR="00003830" w:rsidRPr="00003830" w:rsidRDefault="00003830" w:rsidP="00003830">
            <w:pPr>
              <w:jc w:val="center"/>
            </w:pPr>
            <w:r w:rsidRPr="00003830">
              <w:t>44</w:t>
            </w:r>
          </w:p>
        </w:tc>
        <w:tc>
          <w:tcPr>
            <w:tcW w:w="1255" w:type="dxa"/>
          </w:tcPr>
          <w:p w:rsidR="00003830" w:rsidRPr="00003830" w:rsidRDefault="00003830" w:rsidP="00003830">
            <w:pPr>
              <w:jc w:val="center"/>
            </w:pPr>
            <w:r w:rsidRPr="00003830">
              <w:t>3,44</w:t>
            </w:r>
          </w:p>
        </w:tc>
      </w:tr>
      <w:tr w:rsidR="00003830" w:rsidRPr="00003830" w:rsidTr="00307FCE">
        <w:tc>
          <w:tcPr>
            <w:tcW w:w="749" w:type="dxa"/>
          </w:tcPr>
          <w:p w:rsidR="00003830" w:rsidRPr="00003830" w:rsidRDefault="00003830" w:rsidP="00003830">
            <w:pPr>
              <w:jc w:val="center"/>
            </w:pPr>
            <w:r w:rsidRPr="00003830">
              <w:t>7Б</w:t>
            </w:r>
          </w:p>
        </w:tc>
        <w:tc>
          <w:tcPr>
            <w:tcW w:w="2176" w:type="dxa"/>
          </w:tcPr>
          <w:p w:rsidR="00003830" w:rsidRPr="00003830" w:rsidRDefault="00003830" w:rsidP="00003830">
            <w:pPr>
              <w:jc w:val="center"/>
            </w:pPr>
            <w:proofErr w:type="spellStart"/>
            <w:r w:rsidRPr="00003830">
              <w:t>Пинчугина</w:t>
            </w:r>
            <w:proofErr w:type="spellEnd"/>
            <w:r w:rsidRPr="00003830">
              <w:t xml:space="preserve"> С.И.</w:t>
            </w:r>
          </w:p>
        </w:tc>
        <w:tc>
          <w:tcPr>
            <w:tcW w:w="1320" w:type="dxa"/>
          </w:tcPr>
          <w:p w:rsidR="00003830" w:rsidRPr="00003830" w:rsidRDefault="00003830" w:rsidP="00003830">
            <w:pPr>
              <w:jc w:val="center"/>
              <w:rPr>
                <w:highlight w:val="yellow"/>
              </w:rPr>
            </w:pPr>
            <w:r w:rsidRPr="00003830">
              <w:t>19</w:t>
            </w:r>
          </w:p>
        </w:tc>
        <w:tc>
          <w:tcPr>
            <w:tcW w:w="1230" w:type="dxa"/>
          </w:tcPr>
          <w:p w:rsidR="00003830" w:rsidRPr="00003830" w:rsidRDefault="00003830" w:rsidP="00003830">
            <w:pPr>
              <w:jc w:val="center"/>
            </w:pPr>
            <w:r w:rsidRPr="00003830">
              <w:t>1</w:t>
            </w:r>
          </w:p>
        </w:tc>
        <w:tc>
          <w:tcPr>
            <w:tcW w:w="1240" w:type="dxa"/>
          </w:tcPr>
          <w:p w:rsidR="00003830" w:rsidRPr="00003830" w:rsidRDefault="00003830" w:rsidP="00003830">
            <w:pPr>
              <w:jc w:val="center"/>
            </w:pPr>
            <w:r w:rsidRPr="00003830">
              <w:t>3</w:t>
            </w:r>
          </w:p>
        </w:tc>
        <w:tc>
          <w:tcPr>
            <w:tcW w:w="1278" w:type="dxa"/>
          </w:tcPr>
          <w:p w:rsidR="00003830" w:rsidRPr="00003830" w:rsidRDefault="00003830" w:rsidP="00003830">
            <w:pPr>
              <w:jc w:val="center"/>
            </w:pPr>
            <w:r w:rsidRPr="00003830">
              <w:t>-</w:t>
            </w:r>
          </w:p>
        </w:tc>
        <w:tc>
          <w:tcPr>
            <w:tcW w:w="1278" w:type="dxa"/>
          </w:tcPr>
          <w:p w:rsidR="00003830" w:rsidRPr="00003830" w:rsidRDefault="00003830" w:rsidP="00003830">
            <w:pPr>
              <w:jc w:val="center"/>
            </w:pPr>
            <w:r w:rsidRPr="00003830">
              <w:t>2</w:t>
            </w:r>
          </w:p>
        </w:tc>
        <w:tc>
          <w:tcPr>
            <w:tcW w:w="1230" w:type="dxa"/>
          </w:tcPr>
          <w:p w:rsidR="00003830" w:rsidRPr="00003830" w:rsidRDefault="00003830" w:rsidP="00003830">
            <w:pPr>
              <w:jc w:val="center"/>
            </w:pPr>
            <w:r w:rsidRPr="00003830">
              <w:t>1</w:t>
            </w:r>
          </w:p>
        </w:tc>
        <w:tc>
          <w:tcPr>
            <w:tcW w:w="1547" w:type="dxa"/>
          </w:tcPr>
          <w:p w:rsidR="00003830" w:rsidRPr="00003830" w:rsidRDefault="00003830" w:rsidP="00003830">
            <w:pPr>
              <w:jc w:val="center"/>
            </w:pPr>
            <w:r w:rsidRPr="00003830">
              <w:t>95</w:t>
            </w:r>
          </w:p>
        </w:tc>
        <w:tc>
          <w:tcPr>
            <w:tcW w:w="1257" w:type="dxa"/>
          </w:tcPr>
          <w:p w:rsidR="00003830" w:rsidRPr="00003830" w:rsidRDefault="00003830" w:rsidP="00003830">
            <w:pPr>
              <w:jc w:val="center"/>
            </w:pPr>
            <w:r w:rsidRPr="00003830">
              <w:t>21</w:t>
            </w:r>
          </w:p>
        </w:tc>
        <w:tc>
          <w:tcPr>
            <w:tcW w:w="1255" w:type="dxa"/>
          </w:tcPr>
          <w:p w:rsidR="00003830" w:rsidRPr="00003830" w:rsidRDefault="00003830" w:rsidP="00003830">
            <w:pPr>
              <w:jc w:val="center"/>
            </w:pPr>
            <w:r w:rsidRPr="00003830">
              <w:t>3,21</w:t>
            </w:r>
          </w:p>
        </w:tc>
      </w:tr>
      <w:tr w:rsidR="00003830" w:rsidRPr="00003830" w:rsidTr="00307FCE">
        <w:tc>
          <w:tcPr>
            <w:tcW w:w="749" w:type="dxa"/>
          </w:tcPr>
          <w:p w:rsidR="00003830" w:rsidRPr="00003830" w:rsidRDefault="00003830" w:rsidP="00003830">
            <w:pPr>
              <w:jc w:val="center"/>
            </w:pPr>
            <w:r w:rsidRPr="00003830">
              <w:t>7В</w:t>
            </w:r>
          </w:p>
        </w:tc>
        <w:tc>
          <w:tcPr>
            <w:tcW w:w="2176" w:type="dxa"/>
          </w:tcPr>
          <w:p w:rsidR="00003830" w:rsidRPr="00003830" w:rsidRDefault="00003830" w:rsidP="00003830">
            <w:pPr>
              <w:jc w:val="center"/>
            </w:pPr>
            <w:proofErr w:type="spellStart"/>
            <w:r w:rsidRPr="00003830">
              <w:t>Дмитрина</w:t>
            </w:r>
            <w:proofErr w:type="spellEnd"/>
            <w:r w:rsidRPr="00003830">
              <w:t xml:space="preserve"> М.А.</w:t>
            </w:r>
          </w:p>
        </w:tc>
        <w:tc>
          <w:tcPr>
            <w:tcW w:w="1320" w:type="dxa"/>
          </w:tcPr>
          <w:p w:rsidR="00003830" w:rsidRPr="00003830" w:rsidRDefault="00003830" w:rsidP="00003830">
            <w:pPr>
              <w:jc w:val="center"/>
              <w:rPr>
                <w:highlight w:val="yellow"/>
              </w:rPr>
            </w:pPr>
            <w:r w:rsidRPr="00003830">
              <w:t>24</w:t>
            </w:r>
          </w:p>
        </w:tc>
        <w:tc>
          <w:tcPr>
            <w:tcW w:w="1230" w:type="dxa"/>
          </w:tcPr>
          <w:p w:rsidR="00003830" w:rsidRPr="00003830" w:rsidRDefault="00003830" w:rsidP="00003830">
            <w:pPr>
              <w:jc w:val="center"/>
            </w:pPr>
            <w:r w:rsidRPr="00003830">
              <w:t>-</w:t>
            </w:r>
          </w:p>
        </w:tc>
        <w:tc>
          <w:tcPr>
            <w:tcW w:w="1240" w:type="dxa"/>
          </w:tcPr>
          <w:p w:rsidR="00003830" w:rsidRPr="00003830" w:rsidRDefault="00003830" w:rsidP="00003830">
            <w:pPr>
              <w:jc w:val="center"/>
            </w:pPr>
            <w:r w:rsidRPr="00003830">
              <w:t>6</w:t>
            </w:r>
          </w:p>
        </w:tc>
        <w:tc>
          <w:tcPr>
            <w:tcW w:w="1278" w:type="dxa"/>
          </w:tcPr>
          <w:p w:rsidR="00003830" w:rsidRPr="00003830" w:rsidRDefault="00003830" w:rsidP="00003830">
            <w:pPr>
              <w:jc w:val="center"/>
            </w:pPr>
            <w:r w:rsidRPr="00003830">
              <w:t>-</w:t>
            </w:r>
          </w:p>
        </w:tc>
        <w:tc>
          <w:tcPr>
            <w:tcW w:w="1278" w:type="dxa"/>
          </w:tcPr>
          <w:p w:rsidR="00003830" w:rsidRPr="00003830" w:rsidRDefault="00003830" w:rsidP="00003830">
            <w:pPr>
              <w:jc w:val="center"/>
            </w:pPr>
            <w:r w:rsidRPr="00003830">
              <w:t>2</w:t>
            </w:r>
          </w:p>
        </w:tc>
        <w:tc>
          <w:tcPr>
            <w:tcW w:w="1230" w:type="dxa"/>
          </w:tcPr>
          <w:p w:rsidR="00003830" w:rsidRPr="00003830" w:rsidRDefault="00003830" w:rsidP="00003830">
            <w:pPr>
              <w:jc w:val="center"/>
            </w:pPr>
            <w:r w:rsidRPr="00003830">
              <w:t>8</w:t>
            </w:r>
          </w:p>
        </w:tc>
        <w:tc>
          <w:tcPr>
            <w:tcW w:w="1547" w:type="dxa"/>
          </w:tcPr>
          <w:p w:rsidR="00003830" w:rsidRPr="00003830" w:rsidRDefault="00003830" w:rsidP="00003830">
            <w:pPr>
              <w:jc w:val="center"/>
            </w:pPr>
            <w:r w:rsidRPr="00003830">
              <w:t>67</w:t>
            </w:r>
          </w:p>
        </w:tc>
        <w:tc>
          <w:tcPr>
            <w:tcW w:w="1257" w:type="dxa"/>
          </w:tcPr>
          <w:p w:rsidR="00003830" w:rsidRPr="00003830" w:rsidRDefault="00003830" w:rsidP="00003830">
            <w:pPr>
              <w:jc w:val="center"/>
            </w:pPr>
            <w:r w:rsidRPr="00003830">
              <w:t>25</w:t>
            </w:r>
          </w:p>
        </w:tc>
        <w:tc>
          <w:tcPr>
            <w:tcW w:w="1255" w:type="dxa"/>
          </w:tcPr>
          <w:p w:rsidR="00003830" w:rsidRPr="00003830" w:rsidRDefault="00003830" w:rsidP="00003830">
            <w:pPr>
              <w:jc w:val="center"/>
            </w:pPr>
            <w:r w:rsidRPr="00003830">
              <w:t>3,125</w:t>
            </w:r>
          </w:p>
        </w:tc>
      </w:tr>
      <w:tr w:rsidR="00003830" w:rsidRPr="00003830" w:rsidTr="00307FCE">
        <w:tc>
          <w:tcPr>
            <w:tcW w:w="749" w:type="dxa"/>
          </w:tcPr>
          <w:p w:rsidR="00003830" w:rsidRPr="00003830" w:rsidRDefault="00003830" w:rsidP="00003830">
            <w:pPr>
              <w:jc w:val="center"/>
            </w:pPr>
            <w:r w:rsidRPr="00003830">
              <w:t>8А</w:t>
            </w:r>
          </w:p>
        </w:tc>
        <w:tc>
          <w:tcPr>
            <w:tcW w:w="2176" w:type="dxa"/>
          </w:tcPr>
          <w:p w:rsidR="00003830" w:rsidRPr="00003830" w:rsidRDefault="00003830" w:rsidP="00003830">
            <w:pPr>
              <w:jc w:val="center"/>
            </w:pPr>
            <w:r w:rsidRPr="00003830">
              <w:t>Тельманова Т.В.</w:t>
            </w:r>
          </w:p>
        </w:tc>
        <w:tc>
          <w:tcPr>
            <w:tcW w:w="1320" w:type="dxa"/>
          </w:tcPr>
          <w:p w:rsidR="00003830" w:rsidRPr="00003830" w:rsidRDefault="00003830" w:rsidP="00003830">
            <w:pPr>
              <w:jc w:val="center"/>
              <w:rPr>
                <w:highlight w:val="yellow"/>
              </w:rPr>
            </w:pPr>
            <w:r w:rsidRPr="00003830">
              <w:t>21</w:t>
            </w:r>
          </w:p>
        </w:tc>
        <w:tc>
          <w:tcPr>
            <w:tcW w:w="1230" w:type="dxa"/>
          </w:tcPr>
          <w:p w:rsidR="00003830" w:rsidRPr="00003830" w:rsidRDefault="00003830" w:rsidP="00003830">
            <w:pPr>
              <w:jc w:val="center"/>
            </w:pPr>
            <w:r w:rsidRPr="00003830">
              <w:t>2</w:t>
            </w:r>
          </w:p>
        </w:tc>
        <w:tc>
          <w:tcPr>
            <w:tcW w:w="1240" w:type="dxa"/>
          </w:tcPr>
          <w:p w:rsidR="00003830" w:rsidRPr="00003830" w:rsidRDefault="00003830" w:rsidP="00003830">
            <w:pPr>
              <w:jc w:val="center"/>
            </w:pPr>
            <w:r w:rsidRPr="00003830">
              <w:t>7</w:t>
            </w:r>
          </w:p>
        </w:tc>
        <w:tc>
          <w:tcPr>
            <w:tcW w:w="1278" w:type="dxa"/>
          </w:tcPr>
          <w:p w:rsidR="00003830" w:rsidRPr="00003830" w:rsidRDefault="00003830" w:rsidP="00003830">
            <w:pPr>
              <w:jc w:val="center"/>
            </w:pPr>
            <w:r w:rsidRPr="00003830">
              <w:t>2</w:t>
            </w:r>
          </w:p>
        </w:tc>
        <w:tc>
          <w:tcPr>
            <w:tcW w:w="1278" w:type="dxa"/>
          </w:tcPr>
          <w:p w:rsidR="00003830" w:rsidRPr="00003830" w:rsidRDefault="00003830" w:rsidP="00003830">
            <w:pPr>
              <w:jc w:val="center"/>
            </w:pPr>
            <w:r w:rsidRPr="00003830">
              <w:t>1</w:t>
            </w:r>
          </w:p>
        </w:tc>
        <w:tc>
          <w:tcPr>
            <w:tcW w:w="1230" w:type="dxa"/>
          </w:tcPr>
          <w:p w:rsidR="00003830" w:rsidRPr="00003830" w:rsidRDefault="00003830" w:rsidP="00003830">
            <w:pPr>
              <w:jc w:val="center"/>
            </w:pPr>
            <w:r w:rsidRPr="00003830">
              <w:t>-</w:t>
            </w:r>
          </w:p>
        </w:tc>
        <w:tc>
          <w:tcPr>
            <w:tcW w:w="1547" w:type="dxa"/>
          </w:tcPr>
          <w:p w:rsidR="00003830" w:rsidRPr="00003830" w:rsidRDefault="00003830" w:rsidP="00003830">
            <w:pPr>
              <w:jc w:val="center"/>
            </w:pPr>
            <w:r w:rsidRPr="00003830">
              <w:t>100</w:t>
            </w:r>
          </w:p>
        </w:tc>
        <w:tc>
          <w:tcPr>
            <w:tcW w:w="1257" w:type="dxa"/>
          </w:tcPr>
          <w:p w:rsidR="00003830" w:rsidRPr="00003830" w:rsidRDefault="00003830" w:rsidP="00003830">
            <w:pPr>
              <w:jc w:val="center"/>
            </w:pPr>
            <w:r w:rsidRPr="00003830">
              <w:t>43</w:t>
            </w:r>
          </w:p>
        </w:tc>
        <w:tc>
          <w:tcPr>
            <w:tcW w:w="1255" w:type="dxa"/>
          </w:tcPr>
          <w:p w:rsidR="00003830" w:rsidRPr="00003830" w:rsidRDefault="00003830" w:rsidP="00003830">
            <w:pPr>
              <w:jc w:val="center"/>
            </w:pPr>
            <w:r w:rsidRPr="00003830">
              <w:t>3,52</w:t>
            </w:r>
          </w:p>
        </w:tc>
      </w:tr>
      <w:tr w:rsidR="00003830" w:rsidRPr="00003830" w:rsidTr="00307FCE">
        <w:tc>
          <w:tcPr>
            <w:tcW w:w="749" w:type="dxa"/>
          </w:tcPr>
          <w:p w:rsidR="00003830" w:rsidRPr="00003830" w:rsidRDefault="00003830" w:rsidP="00003830">
            <w:pPr>
              <w:jc w:val="center"/>
            </w:pPr>
            <w:r w:rsidRPr="00003830">
              <w:t>8Б</w:t>
            </w:r>
          </w:p>
        </w:tc>
        <w:tc>
          <w:tcPr>
            <w:tcW w:w="2176" w:type="dxa"/>
          </w:tcPr>
          <w:p w:rsidR="00003830" w:rsidRPr="00003830" w:rsidRDefault="00003830" w:rsidP="00003830">
            <w:pPr>
              <w:jc w:val="center"/>
            </w:pPr>
            <w:r w:rsidRPr="00003830">
              <w:t>Мартынова Т.В.</w:t>
            </w:r>
          </w:p>
        </w:tc>
        <w:tc>
          <w:tcPr>
            <w:tcW w:w="1320" w:type="dxa"/>
          </w:tcPr>
          <w:p w:rsidR="00003830" w:rsidRPr="00003830" w:rsidRDefault="00003830" w:rsidP="00003830">
            <w:pPr>
              <w:jc w:val="center"/>
              <w:rPr>
                <w:highlight w:val="yellow"/>
              </w:rPr>
            </w:pPr>
            <w:r w:rsidRPr="00003830">
              <w:t>26</w:t>
            </w:r>
          </w:p>
        </w:tc>
        <w:tc>
          <w:tcPr>
            <w:tcW w:w="1230" w:type="dxa"/>
          </w:tcPr>
          <w:p w:rsidR="00003830" w:rsidRPr="00003830" w:rsidRDefault="00003830" w:rsidP="00003830">
            <w:pPr>
              <w:jc w:val="center"/>
            </w:pPr>
            <w:r w:rsidRPr="00003830">
              <w:t>3</w:t>
            </w:r>
          </w:p>
        </w:tc>
        <w:tc>
          <w:tcPr>
            <w:tcW w:w="1240" w:type="dxa"/>
          </w:tcPr>
          <w:p w:rsidR="00003830" w:rsidRPr="00003830" w:rsidRDefault="00003830" w:rsidP="00003830">
            <w:pPr>
              <w:jc w:val="center"/>
            </w:pPr>
            <w:r w:rsidRPr="00003830">
              <w:t>11</w:t>
            </w:r>
          </w:p>
        </w:tc>
        <w:tc>
          <w:tcPr>
            <w:tcW w:w="1278" w:type="dxa"/>
          </w:tcPr>
          <w:p w:rsidR="00003830" w:rsidRPr="00003830" w:rsidRDefault="00003830" w:rsidP="00003830">
            <w:pPr>
              <w:jc w:val="center"/>
            </w:pPr>
            <w:r w:rsidRPr="00003830">
              <w:t>-</w:t>
            </w:r>
          </w:p>
        </w:tc>
        <w:tc>
          <w:tcPr>
            <w:tcW w:w="1278" w:type="dxa"/>
          </w:tcPr>
          <w:p w:rsidR="00003830" w:rsidRPr="00003830" w:rsidRDefault="00003830" w:rsidP="00003830">
            <w:pPr>
              <w:jc w:val="center"/>
            </w:pPr>
            <w:r w:rsidRPr="00003830">
              <w:t>-</w:t>
            </w:r>
          </w:p>
        </w:tc>
        <w:tc>
          <w:tcPr>
            <w:tcW w:w="1230" w:type="dxa"/>
          </w:tcPr>
          <w:p w:rsidR="00003830" w:rsidRPr="00003830" w:rsidRDefault="00003830" w:rsidP="00003830">
            <w:pPr>
              <w:jc w:val="center"/>
            </w:pPr>
            <w:r w:rsidRPr="00003830">
              <w:t>1</w:t>
            </w:r>
          </w:p>
        </w:tc>
        <w:tc>
          <w:tcPr>
            <w:tcW w:w="1547" w:type="dxa"/>
          </w:tcPr>
          <w:p w:rsidR="00003830" w:rsidRPr="00003830" w:rsidRDefault="00003830" w:rsidP="00003830">
            <w:pPr>
              <w:jc w:val="center"/>
            </w:pPr>
            <w:r w:rsidRPr="00003830">
              <w:t>96</w:t>
            </w:r>
          </w:p>
        </w:tc>
        <w:tc>
          <w:tcPr>
            <w:tcW w:w="1257" w:type="dxa"/>
          </w:tcPr>
          <w:p w:rsidR="00003830" w:rsidRPr="00003830" w:rsidRDefault="00003830" w:rsidP="00003830">
            <w:pPr>
              <w:jc w:val="center"/>
            </w:pPr>
            <w:r w:rsidRPr="00003830">
              <w:t>54</w:t>
            </w:r>
          </w:p>
        </w:tc>
        <w:tc>
          <w:tcPr>
            <w:tcW w:w="1255" w:type="dxa"/>
          </w:tcPr>
          <w:p w:rsidR="00003830" w:rsidRPr="00003830" w:rsidRDefault="00003830" w:rsidP="00003830">
            <w:pPr>
              <w:jc w:val="center"/>
            </w:pPr>
            <w:r w:rsidRPr="00003830">
              <w:t>3,6</w:t>
            </w:r>
          </w:p>
        </w:tc>
      </w:tr>
      <w:tr w:rsidR="00003830" w:rsidRPr="00003830" w:rsidTr="00307FCE">
        <w:tc>
          <w:tcPr>
            <w:tcW w:w="749" w:type="dxa"/>
          </w:tcPr>
          <w:p w:rsidR="00003830" w:rsidRPr="00003830" w:rsidRDefault="00003830" w:rsidP="00003830">
            <w:pPr>
              <w:jc w:val="center"/>
            </w:pPr>
            <w:r w:rsidRPr="00003830">
              <w:t>8В</w:t>
            </w:r>
          </w:p>
        </w:tc>
        <w:tc>
          <w:tcPr>
            <w:tcW w:w="2176" w:type="dxa"/>
          </w:tcPr>
          <w:p w:rsidR="00003830" w:rsidRPr="00003830" w:rsidRDefault="00003830" w:rsidP="00003830">
            <w:pPr>
              <w:jc w:val="center"/>
            </w:pPr>
            <w:r w:rsidRPr="00003830">
              <w:t>Буряк Л.В.</w:t>
            </w:r>
          </w:p>
        </w:tc>
        <w:tc>
          <w:tcPr>
            <w:tcW w:w="1320" w:type="dxa"/>
          </w:tcPr>
          <w:p w:rsidR="00003830" w:rsidRPr="00003830" w:rsidRDefault="00003830" w:rsidP="00003830">
            <w:pPr>
              <w:jc w:val="center"/>
              <w:rPr>
                <w:highlight w:val="yellow"/>
              </w:rPr>
            </w:pPr>
            <w:r w:rsidRPr="00003830">
              <w:t>19</w:t>
            </w:r>
          </w:p>
        </w:tc>
        <w:tc>
          <w:tcPr>
            <w:tcW w:w="1230" w:type="dxa"/>
          </w:tcPr>
          <w:p w:rsidR="00003830" w:rsidRPr="00003830" w:rsidRDefault="00003830" w:rsidP="00003830">
            <w:pPr>
              <w:jc w:val="center"/>
            </w:pPr>
            <w:r w:rsidRPr="00003830">
              <w:t>1</w:t>
            </w:r>
          </w:p>
        </w:tc>
        <w:tc>
          <w:tcPr>
            <w:tcW w:w="1240" w:type="dxa"/>
          </w:tcPr>
          <w:p w:rsidR="00003830" w:rsidRPr="00003830" w:rsidRDefault="00003830" w:rsidP="00003830">
            <w:pPr>
              <w:jc w:val="center"/>
            </w:pPr>
            <w:r w:rsidRPr="00003830">
              <w:t>5</w:t>
            </w:r>
          </w:p>
        </w:tc>
        <w:tc>
          <w:tcPr>
            <w:tcW w:w="1278" w:type="dxa"/>
          </w:tcPr>
          <w:p w:rsidR="00003830" w:rsidRPr="00003830" w:rsidRDefault="00003830" w:rsidP="00003830">
            <w:pPr>
              <w:jc w:val="center"/>
            </w:pPr>
            <w:r w:rsidRPr="00003830">
              <w:t>1</w:t>
            </w:r>
          </w:p>
        </w:tc>
        <w:tc>
          <w:tcPr>
            <w:tcW w:w="1278" w:type="dxa"/>
          </w:tcPr>
          <w:p w:rsidR="00003830" w:rsidRPr="00003830" w:rsidRDefault="00003830" w:rsidP="00003830">
            <w:pPr>
              <w:jc w:val="center"/>
            </w:pPr>
            <w:r w:rsidRPr="00003830">
              <w:t>-</w:t>
            </w:r>
          </w:p>
        </w:tc>
        <w:tc>
          <w:tcPr>
            <w:tcW w:w="1230" w:type="dxa"/>
          </w:tcPr>
          <w:p w:rsidR="00003830" w:rsidRPr="00003830" w:rsidRDefault="00003830" w:rsidP="00003830">
            <w:pPr>
              <w:jc w:val="center"/>
            </w:pPr>
            <w:r w:rsidRPr="00003830">
              <w:t>2</w:t>
            </w:r>
          </w:p>
        </w:tc>
        <w:tc>
          <w:tcPr>
            <w:tcW w:w="1547" w:type="dxa"/>
          </w:tcPr>
          <w:p w:rsidR="00003830" w:rsidRPr="00003830" w:rsidRDefault="00003830" w:rsidP="00003830">
            <w:pPr>
              <w:jc w:val="center"/>
            </w:pPr>
            <w:r w:rsidRPr="00003830">
              <w:t>89</w:t>
            </w:r>
          </w:p>
        </w:tc>
        <w:tc>
          <w:tcPr>
            <w:tcW w:w="1257" w:type="dxa"/>
          </w:tcPr>
          <w:p w:rsidR="00003830" w:rsidRPr="00003830" w:rsidRDefault="00003830" w:rsidP="00003830">
            <w:pPr>
              <w:jc w:val="center"/>
            </w:pPr>
            <w:r w:rsidRPr="00003830">
              <w:t>32</w:t>
            </w:r>
          </w:p>
        </w:tc>
        <w:tc>
          <w:tcPr>
            <w:tcW w:w="1255" w:type="dxa"/>
          </w:tcPr>
          <w:p w:rsidR="00003830" w:rsidRPr="00003830" w:rsidRDefault="00003830" w:rsidP="00003830">
            <w:pPr>
              <w:jc w:val="center"/>
            </w:pPr>
            <w:r w:rsidRPr="00003830">
              <w:t>3,2</w:t>
            </w:r>
          </w:p>
        </w:tc>
      </w:tr>
      <w:tr w:rsidR="00003830" w:rsidRPr="00003830" w:rsidTr="00307FCE">
        <w:tc>
          <w:tcPr>
            <w:tcW w:w="749" w:type="dxa"/>
          </w:tcPr>
          <w:p w:rsidR="00003830" w:rsidRPr="00003830" w:rsidRDefault="00003830" w:rsidP="00003830">
            <w:pPr>
              <w:jc w:val="center"/>
            </w:pPr>
            <w:r w:rsidRPr="00003830">
              <w:t>9А</w:t>
            </w:r>
          </w:p>
        </w:tc>
        <w:tc>
          <w:tcPr>
            <w:tcW w:w="2176" w:type="dxa"/>
          </w:tcPr>
          <w:p w:rsidR="00003830" w:rsidRPr="00003830" w:rsidRDefault="00003830" w:rsidP="00003830">
            <w:pPr>
              <w:jc w:val="center"/>
            </w:pPr>
            <w:proofErr w:type="spellStart"/>
            <w:r w:rsidRPr="00003830">
              <w:t>Немова</w:t>
            </w:r>
            <w:proofErr w:type="spellEnd"/>
            <w:r w:rsidRPr="00003830">
              <w:t xml:space="preserve"> О.В.</w:t>
            </w:r>
          </w:p>
        </w:tc>
        <w:tc>
          <w:tcPr>
            <w:tcW w:w="1320" w:type="dxa"/>
          </w:tcPr>
          <w:p w:rsidR="00003830" w:rsidRPr="00003830" w:rsidRDefault="00003830" w:rsidP="00003830">
            <w:pPr>
              <w:jc w:val="center"/>
              <w:rPr>
                <w:highlight w:val="yellow"/>
              </w:rPr>
            </w:pPr>
            <w:r w:rsidRPr="00003830">
              <w:t>22</w:t>
            </w:r>
          </w:p>
        </w:tc>
        <w:tc>
          <w:tcPr>
            <w:tcW w:w="1230" w:type="dxa"/>
          </w:tcPr>
          <w:p w:rsidR="00003830" w:rsidRPr="00003830" w:rsidRDefault="00003830" w:rsidP="00003830">
            <w:pPr>
              <w:jc w:val="center"/>
            </w:pPr>
            <w:r w:rsidRPr="00003830">
              <w:t>6</w:t>
            </w:r>
          </w:p>
        </w:tc>
        <w:tc>
          <w:tcPr>
            <w:tcW w:w="1240" w:type="dxa"/>
          </w:tcPr>
          <w:p w:rsidR="00003830" w:rsidRPr="00003830" w:rsidRDefault="00003830" w:rsidP="00003830">
            <w:pPr>
              <w:jc w:val="center"/>
            </w:pPr>
            <w:r w:rsidRPr="00003830">
              <w:t>9</w:t>
            </w:r>
          </w:p>
        </w:tc>
        <w:tc>
          <w:tcPr>
            <w:tcW w:w="1278" w:type="dxa"/>
          </w:tcPr>
          <w:p w:rsidR="00003830" w:rsidRPr="00003830" w:rsidRDefault="00003830" w:rsidP="00003830">
            <w:pPr>
              <w:jc w:val="center"/>
            </w:pPr>
            <w:r w:rsidRPr="00003830">
              <w:t>1</w:t>
            </w:r>
          </w:p>
        </w:tc>
        <w:tc>
          <w:tcPr>
            <w:tcW w:w="1278" w:type="dxa"/>
          </w:tcPr>
          <w:p w:rsidR="00003830" w:rsidRPr="00003830" w:rsidRDefault="00003830" w:rsidP="00003830">
            <w:pPr>
              <w:jc w:val="center"/>
            </w:pPr>
            <w:r w:rsidRPr="00003830">
              <w:t>1</w:t>
            </w:r>
          </w:p>
        </w:tc>
        <w:tc>
          <w:tcPr>
            <w:tcW w:w="1230" w:type="dxa"/>
          </w:tcPr>
          <w:p w:rsidR="00003830" w:rsidRPr="00003830" w:rsidRDefault="00003830" w:rsidP="00003830">
            <w:pPr>
              <w:jc w:val="center"/>
            </w:pPr>
            <w:r w:rsidRPr="00003830">
              <w:t>-</w:t>
            </w:r>
          </w:p>
        </w:tc>
        <w:tc>
          <w:tcPr>
            <w:tcW w:w="1547" w:type="dxa"/>
          </w:tcPr>
          <w:p w:rsidR="00003830" w:rsidRPr="00003830" w:rsidRDefault="00003830" w:rsidP="00003830">
            <w:pPr>
              <w:jc w:val="center"/>
            </w:pPr>
            <w:r w:rsidRPr="00003830">
              <w:t>100</w:t>
            </w:r>
          </w:p>
        </w:tc>
        <w:tc>
          <w:tcPr>
            <w:tcW w:w="1257" w:type="dxa"/>
          </w:tcPr>
          <w:p w:rsidR="00003830" w:rsidRPr="00003830" w:rsidRDefault="00003830" w:rsidP="00003830">
            <w:pPr>
              <w:jc w:val="center"/>
            </w:pPr>
            <w:r w:rsidRPr="00003830">
              <w:t>68</w:t>
            </w:r>
          </w:p>
        </w:tc>
        <w:tc>
          <w:tcPr>
            <w:tcW w:w="1255" w:type="dxa"/>
          </w:tcPr>
          <w:p w:rsidR="00003830" w:rsidRPr="00003830" w:rsidRDefault="00003830" w:rsidP="00003830">
            <w:pPr>
              <w:jc w:val="center"/>
            </w:pPr>
            <w:r w:rsidRPr="00003830">
              <w:t>3,954</w:t>
            </w:r>
          </w:p>
        </w:tc>
      </w:tr>
      <w:tr w:rsidR="00003830" w:rsidRPr="00003830" w:rsidTr="00307FCE">
        <w:tc>
          <w:tcPr>
            <w:tcW w:w="749" w:type="dxa"/>
          </w:tcPr>
          <w:p w:rsidR="00003830" w:rsidRPr="00003830" w:rsidRDefault="00003830" w:rsidP="00003830">
            <w:pPr>
              <w:jc w:val="center"/>
            </w:pPr>
            <w:r w:rsidRPr="00003830">
              <w:t>9Б</w:t>
            </w:r>
          </w:p>
        </w:tc>
        <w:tc>
          <w:tcPr>
            <w:tcW w:w="2176" w:type="dxa"/>
          </w:tcPr>
          <w:p w:rsidR="00003830" w:rsidRPr="00003830" w:rsidRDefault="00003830" w:rsidP="00003830">
            <w:pPr>
              <w:jc w:val="center"/>
            </w:pPr>
            <w:proofErr w:type="spellStart"/>
            <w:r w:rsidRPr="00003830">
              <w:t>Костькина</w:t>
            </w:r>
            <w:proofErr w:type="spellEnd"/>
            <w:r w:rsidRPr="00003830">
              <w:t xml:space="preserve"> Л.В.</w:t>
            </w:r>
          </w:p>
        </w:tc>
        <w:tc>
          <w:tcPr>
            <w:tcW w:w="1320" w:type="dxa"/>
          </w:tcPr>
          <w:p w:rsidR="00003830" w:rsidRPr="00003830" w:rsidRDefault="00003830" w:rsidP="00003830">
            <w:pPr>
              <w:jc w:val="center"/>
              <w:rPr>
                <w:highlight w:val="yellow"/>
              </w:rPr>
            </w:pPr>
            <w:r w:rsidRPr="00003830">
              <w:t>24</w:t>
            </w:r>
          </w:p>
        </w:tc>
        <w:tc>
          <w:tcPr>
            <w:tcW w:w="1230" w:type="dxa"/>
          </w:tcPr>
          <w:p w:rsidR="00003830" w:rsidRPr="00003830" w:rsidRDefault="00003830" w:rsidP="00003830">
            <w:pPr>
              <w:jc w:val="center"/>
            </w:pPr>
            <w:r w:rsidRPr="00003830">
              <w:t>1</w:t>
            </w:r>
          </w:p>
        </w:tc>
        <w:tc>
          <w:tcPr>
            <w:tcW w:w="1240" w:type="dxa"/>
          </w:tcPr>
          <w:p w:rsidR="00003830" w:rsidRPr="00003830" w:rsidRDefault="00003830" w:rsidP="00003830">
            <w:pPr>
              <w:jc w:val="center"/>
            </w:pPr>
            <w:r w:rsidRPr="00003830">
              <w:t>7</w:t>
            </w:r>
          </w:p>
        </w:tc>
        <w:tc>
          <w:tcPr>
            <w:tcW w:w="1278" w:type="dxa"/>
          </w:tcPr>
          <w:p w:rsidR="00003830" w:rsidRPr="00003830" w:rsidRDefault="00003830" w:rsidP="00003830">
            <w:pPr>
              <w:jc w:val="center"/>
            </w:pPr>
            <w:r w:rsidRPr="00003830">
              <w:t>1</w:t>
            </w:r>
          </w:p>
        </w:tc>
        <w:tc>
          <w:tcPr>
            <w:tcW w:w="1278" w:type="dxa"/>
          </w:tcPr>
          <w:p w:rsidR="00003830" w:rsidRPr="00003830" w:rsidRDefault="00003830" w:rsidP="00003830">
            <w:pPr>
              <w:jc w:val="center"/>
            </w:pPr>
            <w:r w:rsidRPr="00003830">
              <w:t>5</w:t>
            </w:r>
          </w:p>
        </w:tc>
        <w:tc>
          <w:tcPr>
            <w:tcW w:w="1230" w:type="dxa"/>
          </w:tcPr>
          <w:p w:rsidR="00003830" w:rsidRPr="00003830" w:rsidRDefault="00003830" w:rsidP="00003830">
            <w:pPr>
              <w:jc w:val="center"/>
            </w:pPr>
            <w:r w:rsidRPr="00003830">
              <w:t>-</w:t>
            </w:r>
          </w:p>
        </w:tc>
        <w:tc>
          <w:tcPr>
            <w:tcW w:w="1547" w:type="dxa"/>
          </w:tcPr>
          <w:p w:rsidR="00003830" w:rsidRPr="00003830" w:rsidRDefault="00003830" w:rsidP="00003830">
            <w:pPr>
              <w:jc w:val="center"/>
            </w:pPr>
            <w:r w:rsidRPr="00003830">
              <w:t>100</w:t>
            </w:r>
          </w:p>
        </w:tc>
        <w:tc>
          <w:tcPr>
            <w:tcW w:w="1257" w:type="dxa"/>
          </w:tcPr>
          <w:p w:rsidR="00003830" w:rsidRPr="00003830" w:rsidRDefault="00003830" w:rsidP="00003830">
            <w:pPr>
              <w:jc w:val="center"/>
            </w:pPr>
            <w:r w:rsidRPr="00003830">
              <w:t>33</w:t>
            </w:r>
          </w:p>
        </w:tc>
        <w:tc>
          <w:tcPr>
            <w:tcW w:w="1255" w:type="dxa"/>
          </w:tcPr>
          <w:p w:rsidR="00003830" w:rsidRPr="00003830" w:rsidRDefault="00003830" w:rsidP="00003830">
            <w:pPr>
              <w:jc w:val="center"/>
            </w:pPr>
            <w:r w:rsidRPr="00003830">
              <w:t>3,375</w:t>
            </w:r>
          </w:p>
        </w:tc>
      </w:tr>
      <w:tr w:rsidR="00003830" w:rsidRPr="00003830" w:rsidTr="00307FCE">
        <w:tc>
          <w:tcPr>
            <w:tcW w:w="749" w:type="dxa"/>
          </w:tcPr>
          <w:p w:rsidR="00003830" w:rsidRPr="00003830" w:rsidRDefault="00003830" w:rsidP="00003830">
            <w:pPr>
              <w:jc w:val="center"/>
            </w:pPr>
            <w:r w:rsidRPr="00003830">
              <w:lastRenderedPageBreak/>
              <w:t>9В</w:t>
            </w:r>
          </w:p>
        </w:tc>
        <w:tc>
          <w:tcPr>
            <w:tcW w:w="2176" w:type="dxa"/>
          </w:tcPr>
          <w:p w:rsidR="00003830" w:rsidRPr="00003830" w:rsidRDefault="00003830" w:rsidP="00003830">
            <w:pPr>
              <w:jc w:val="center"/>
            </w:pPr>
            <w:r w:rsidRPr="00003830">
              <w:t>Родькина Р.А.</w:t>
            </w:r>
          </w:p>
        </w:tc>
        <w:tc>
          <w:tcPr>
            <w:tcW w:w="1320" w:type="dxa"/>
          </w:tcPr>
          <w:p w:rsidR="00003830" w:rsidRPr="00003830" w:rsidRDefault="00003830" w:rsidP="00003830">
            <w:pPr>
              <w:jc w:val="center"/>
              <w:rPr>
                <w:highlight w:val="yellow"/>
              </w:rPr>
            </w:pPr>
            <w:r w:rsidRPr="00003830">
              <w:t>21</w:t>
            </w:r>
          </w:p>
        </w:tc>
        <w:tc>
          <w:tcPr>
            <w:tcW w:w="1230" w:type="dxa"/>
          </w:tcPr>
          <w:p w:rsidR="00003830" w:rsidRPr="00003830" w:rsidRDefault="00003830" w:rsidP="00003830">
            <w:pPr>
              <w:jc w:val="center"/>
            </w:pPr>
            <w:r w:rsidRPr="00003830">
              <w:t>1</w:t>
            </w:r>
          </w:p>
        </w:tc>
        <w:tc>
          <w:tcPr>
            <w:tcW w:w="1240" w:type="dxa"/>
          </w:tcPr>
          <w:p w:rsidR="00003830" w:rsidRPr="00003830" w:rsidRDefault="00003830" w:rsidP="00003830">
            <w:pPr>
              <w:jc w:val="center"/>
            </w:pPr>
            <w:r w:rsidRPr="00003830">
              <w:t>7</w:t>
            </w:r>
          </w:p>
        </w:tc>
        <w:tc>
          <w:tcPr>
            <w:tcW w:w="1278" w:type="dxa"/>
          </w:tcPr>
          <w:p w:rsidR="00003830" w:rsidRPr="00003830" w:rsidRDefault="00003830" w:rsidP="00003830">
            <w:pPr>
              <w:jc w:val="center"/>
            </w:pPr>
            <w:r w:rsidRPr="00003830">
              <w:t>-</w:t>
            </w:r>
          </w:p>
        </w:tc>
        <w:tc>
          <w:tcPr>
            <w:tcW w:w="1278" w:type="dxa"/>
          </w:tcPr>
          <w:p w:rsidR="00003830" w:rsidRPr="00003830" w:rsidRDefault="00003830" w:rsidP="00003830">
            <w:pPr>
              <w:jc w:val="center"/>
            </w:pPr>
            <w:r w:rsidRPr="00003830">
              <w:t>-</w:t>
            </w:r>
          </w:p>
        </w:tc>
        <w:tc>
          <w:tcPr>
            <w:tcW w:w="1230" w:type="dxa"/>
          </w:tcPr>
          <w:p w:rsidR="00003830" w:rsidRPr="00003830" w:rsidRDefault="00003830" w:rsidP="00003830">
            <w:pPr>
              <w:jc w:val="center"/>
            </w:pPr>
            <w:r w:rsidRPr="00003830">
              <w:t>1</w:t>
            </w:r>
          </w:p>
        </w:tc>
        <w:tc>
          <w:tcPr>
            <w:tcW w:w="1547" w:type="dxa"/>
          </w:tcPr>
          <w:p w:rsidR="00003830" w:rsidRPr="00003830" w:rsidRDefault="00003830" w:rsidP="00003830">
            <w:pPr>
              <w:jc w:val="center"/>
            </w:pPr>
            <w:r w:rsidRPr="00003830">
              <w:t>95</w:t>
            </w:r>
          </w:p>
        </w:tc>
        <w:tc>
          <w:tcPr>
            <w:tcW w:w="1257" w:type="dxa"/>
          </w:tcPr>
          <w:p w:rsidR="00003830" w:rsidRPr="00003830" w:rsidRDefault="00003830" w:rsidP="00003830">
            <w:pPr>
              <w:jc w:val="center"/>
            </w:pPr>
            <w:r w:rsidRPr="00003830">
              <w:t>38</w:t>
            </w:r>
          </w:p>
        </w:tc>
        <w:tc>
          <w:tcPr>
            <w:tcW w:w="1255" w:type="dxa"/>
          </w:tcPr>
          <w:p w:rsidR="00003830" w:rsidRPr="00003830" w:rsidRDefault="00003830" w:rsidP="00003830">
            <w:pPr>
              <w:jc w:val="center"/>
            </w:pPr>
            <w:r w:rsidRPr="00003830">
              <w:t>3,38</w:t>
            </w:r>
          </w:p>
        </w:tc>
      </w:tr>
      <w:tr w:rsidR="00003830" w:rsidRPr="00003830" w:rsidTr="00307FCE">
        <w:tc>
          <w:tcPr>
            <w:tcW w:w="749" w:type="dxa"/>
          </w:tcPr>
          <w:p w:rsidR="00003830" w:rsidRPr="00003830" w:rsidRDefault="00003830" w:rsidP="00003830">
            <w:pPr>
              <w:jc w:val="center"/>
              <w:rPr>
                <w:b/>
              </w:rPr>
            </w:pPr>
          </w:p>
        </w:tc>
        <w:tc>
          <w:tcPr>
            <w:tcW w:w="2176" w:type="dxa"/>
          </w:tcPr>
          <w:p w:rsidR="00003830" w:rsidRPr="00003830" w:rsidRDefault="00003830" w:rsidP="00003830">
            <w:pPr>
              <w:jc w:val="center"/>
              <w:rPr>
                <w:b/>
              </w:rPr>
            </w:pPr>
            <w:r w:rsidRPr="00003830">
              <w:rPr>
                <w:b/>
              </w:rPr>
              <w:t>ИТОГО</w:t>
            </w:r>
          </w:p>
        </w:tc>
        <w:tc>
          <w:tcPr>
            <w:tcW w:w="1320" w:type="dxa"/>
          </w:tcPr>
          <w:p w:rsidR="00003830" w:rsidRPr="00003830" w:rsidRDefault="00003830" w:rsidP="00003830">
            <w:pPr>
              <w:jc w:val="center"/>
              <w:rPr>
                <w:b/>
                <w:highlight w:val="yellow"/>
              </w:rPr>
            </w:pPr>
            <w:r w:rsidRPr="00003830">
              <w:rPr>
                <w:b/>
              </w:rPr>
              <w:t>318</w:t>
            </w:r>
          </w:p>
        </w:tc>
        <w:tc>
          <w:tcPr>
            <w:tcW w:w="1230" w:type="dxa"/>
          </w:tcPr>
          <w:p w:rsidR="00003830" w:rsidRPr="00003830" w:rsidRDefault="00003830" w:rsidP="00003830">
            <w:pPr>
              <w:jc w:val="center"/>
              <w:rPr>
                <w:b/>
              </w:rPr>
            </w:pPr>
            <w:r w:rsidRPr="00003830">
              <w:rPr>
                <w:b/>
              </w:rPr>
              <w:t>23</w:t>
            </w:r>
          </w:p>
        </w:tc>
        <w:tc>
          <w:tcPr>
            <w:tcW w:w="1240" w:type="dxa"/>
          </w:tcPr>
          <w:p w:rsidR="00003830" w:rsidRPr="00003830" w:rsidRDefault="00003830" w:rsidP="00003830">
            <w:pPr>
              <w:jc w:val="center"/>
              <w:rPr>
                <w:b/>
              </w:rPr>
            </w:pPr>
            <w:r w:rsidRPr="00003830">
              <w:rPr>
                <w:b/>
              </w:rPr>
              <w:t>105</w:t>
            </w:r>
          </w:p>
        </w:tc>
        <w:tc>
          <w:tcPr>
            <w:tcW w:w="1278" w:type="dxa"/>
          </w:tcPr>
          <w:p w:rsidR="00003830" w:rsidRPr="00003830" w:rsidRDefault="00003830" w:rsidP="00003830">
            <w:pPr>
              <w:jc w:val="center"/>
              <w:rPr>
                <w:b/>
              </w:rPr>
            </w:pPr>
            <w:r w:rsidRPr="00003830">
              <w:rPr>
                <w:b/>
              </w:rPr>
              <w:t>13</w:t>
            </w:r>
          </w:p>
        </w:tc>
        <w:tc>
          <w:tcPr>
            <w:tcW w:w="1278" w:type="dxa"/>
          </w:tcPr>
          <w:p w:rsidR="00003830" w:rsidRPr="00003830" w:rsidRDefault="00003830" w:rsidP="00003830">
            <w:pPr>
              <w:jc w:val="center"/>
              <w:rPr>
                <w:b/>
              </w:rPr>
            </w:pPr>
            <w:r w:rsidRPr="00003830">
              <w:rPr>
                <w:b/>
              </w:rPr>
              <w:t>28</w:t>
            </w:r>
          </w:p>
        </w:tc>
        <w:tc>
          <w:tcPr>
            <w:tcW w:w="1230" w:type="dxa"/>
          </w:tcPr>
          <w:p w:rsidR="00003830" w:rsidRPr="00003830" w:rsidRDefault="00003830" w:rsidP="00003830">
            <w:pPr>
              <w:jc w:val="center"/>
              <w:rPr>
                <w:b/>
              </w:rPr>
            </w:pPr>
            <w:r w:rsidRPr="00003830">
              <w:rPr>
                <w:b/>
              </w:rPr>
              <w:t>22</w:t>
            </w:r>
          </w:p>
        </w:tc>
        <w:tc>
          <w:tcPr>
            <w:tcW w:w="1547" w:type="dxa"/>
          </w:tcPr>
          <w:p w:rsidR="00003830" w:rsidRPr="00003830" w:rsidRDefault="00003830" w:rsidP="00003830">
            <w:pPr>
              <w:jc w:val="center"/>
              <w:rPr>
                <w:b/>
              </w:rPr>
            </w:pPr>
            <w:r w:rsidRPr="00003830">
              <w:rPr>
                <w:b/>
              </w:rPr>
              <w:t>93,14</w:t>
            </w:r>
          </w:p>
        </w:tc>
        <w:tc>
          <w:tcPr>
            <w:tcW w:w="1257" w:type="dxa"/>
          </w:tcPr>
          <w:p w:rsidR="00003830" w:rsidRPr="00003830" w:rsidRDefault="00003830" w:rsidP="00003830">
            <w:pPr>
              <w:jc w:val="center"/>
              <w:rPr>
                <w:b/>
              </w:rPr>
            </w:pPr>
            <w:r w:rsidRPr="00003830">
              <w:rPr>
                <w:b/>
              </w:rPr>
              <w:t>40,14</w:t>
            </w:r>
          </w:p>
        </w:tc>
        <w:tc>
          <w:tcPr>
            <w:tcW w:w="1255" w:type="dxa"/>
          </w:tcPr>
          <w:p w:rsidR="00003830" w:rsidRPr="00003830" w:rsidRDefault="00003830" w:rsidP="00003830">
            <w:pPr>
              <w:jc w:val="center"/>
              <w:rPr>
                <w:b/>
              </w:rPr>
            </w:pPr>
            <w:r w:rsidRPr="00003830">
              <w:rPr>
                <w:b/>
              </w:rPr>
              <w:t>3,44</w:t>
            </w:r>
          </w:p>
        </w:tc>
      </w:tr>
      <w:tr w:rsidR="00003830" w:rsidRPr="00003830" w:rsidTr="00307FCE">
        <w:tc>
          <w:tcPr>
            <w:tcW w:w="749" w:type="dxa"/>
          </w:tcPr>
          <w:p w:rsidR="00003830" w:rsidRPr="00003830" w:rsidRDefault="00003830" w:rsidP="00003830">
            <w:pPr>
              <w:jc w:val="center"/>
            </w:pPr>
            <w:r w:rsidRPr="00003830">
              <w:t>10</w:t>
            </w:r>
          </w:p>
        </w:tc>
        <w:tc>
          <w:tcPr>
            <w:tcW w:w="2176" w:type="dxa"/>
          </w:tcPr>
          <w:p w:rsidR="00003830" w:rsidRPr="00003830" w:rsidRDefault="00003830" w:rsidP="00003830">
            <w:pPr>
              <w:jc w:val="center"/>
            </w:pPr>
            <w:r w:rsidRPr="00003830">
              <w:t>Зубакова Г.В.</w:t>
            </w:r>
          </w:p>
        </w:tc>
        <w:tc>
          <w:tcPr>
            <w:tcW w:w="1320" w:type="dxa"/>
          </w:tcPr>
          <w:p w:rsidR="00003830" w:rsidRPr="00003830" w:rsidRDefault="00003830" w:rsidP="00003830">
            <w:pPr>
              <w:jc w:val="center"/>
              <w:rPr>
                <w:highlight w:val="yellow"/>
              </w:rPr>
            </w:pPr>
            <w:r w:rsidRPr="00003830">
              <w:t>31</w:t>
            </w:r>
          </w:p>
        </w:tc>
        <w:tc>
          <w:tcPr>
            <w:tcW w:w="1230" w:type="dxa"/>
          </w:tcPr>
          <w:p w:rsidR="00003830" w:rsidRPr="00003830" w:rsidRDefault="00003830" w:rsidP="00003830">
            <w:pPr>
              <w:jc w:val="center"/>
            </w:pPr>
            <w:r w:rsidRPr="00003830">
              <w:t>3</w:t>
            </w:r>
          </w:p>
        </w:tc>
        <w:tc>
          <w:tcPr>
            <w:tcW w:w="1240" w:type="dxa"/>
          </w:tcPr>
          <w:p w:rsidR="00003830" w:rsidRPr="00003830" w:rsidRDefault="00003830" w:rsidP="00003830">
            <w:pPr>
              <w:jc w:val="center"/>
            </w:pPr>
            <w:r w:rsidRPr="00003830">
              <w:t>12</w:t>
            </w:r>
          </w:p>
        </w:tc>
        <w:tc>
          <w:tcPr>
            <w:tcW w:w="1278" w:type="dxa"/>
          </w:tcPr>
          <w:p w:rsidR="00003830" w:rsidRPr="00003830" w:rsidRDefault="00003830" w:rsidP="00003830">
            <w:pPr>
              <w:jc w:val="center"/>
            </w:pPr>
            <w:r w:rsidRPr="00003830">
              <w:t>1</w:t>
            </w:r>
          </w:p>
        </w:tc>
        <w:tc>
          <w:tcPr>
            <w:tcW w:w="1278" w:type="dxa"/>
          </w:tcPr>
          <w:p w:rsidR="00003830" w:rsidRPr="00003830" w:rsidRDefault="00003830" w:rsidP="00003830">
            <w:pPr>
              <w:jc w:val="center"/>
            </w:pPr>
            <w:r w:rsidRPr="00003830">
              <w:t>2</w:t>
            </w:r>
          </w:p>
        </w:tc>
        <w:tc>
          <w:tcPr>
            <w:tcW w:w="1230" w:type="dxa"/>
          </w:tcPr>
          <w:p w:rsidR="00003830" w:rsidRPr="00003830" w:rsidRDefault="00003830" w:rsidP="00003830">
            <w:pPr>
              <w:jc w:val="center"/>
            </w:pPr>
            <w:r w:rsidRPr="00003830">
              <w:t>-</w:t>
            </w:r>
          </w:p>
        </w:tc>
        <w:tc>
          <w:tcPr>
            <w:tcW w:w="1547" w:type="dxa"/>
          </w:tcPr>
          <w:p w:rsidR="00003830" w:rsidRPr="00003830" w:rsidRDefault="00003830" w:rsidP="00003830">
            <w:pPr>
              <w:jc w:val="center"/>
            </w:pPr>
            <w:r w:rsidRPr="00003830">
              <w:t>100</w:t>
            </w:r>
          </w:p>
        </w:tc>
        <w:tc>
          <w:tcPr>
            <w:tcW w:w="1257" w:type="dxa"/>
          </w:tcPr>
          <w:p w:rsidR="00003830" w:rsidRPr="00003830" w:rsidRDefault="00003830" w:rsidP="00003830">
            <w:pPr>
              <w:jc w:val="center"/>
            </w:pPr>
            <w:r w:rsidRPr="00003830">
              <w:t>48</w:t>
            </w:r>
          </w:p>
        </w:tc>
        <w:tc>
          <w:tcPr>
            <w:tcW w:w="1255" w:type="dxa"/>
          </w:tcPr>
          <w:p w:rsidR="00003830" w:rsidRPr="00003830" w:rsidRDefault="00003830" w:rsidP="00003830">
            <w:pPr>
              <w:jc w:val="center"/>
            </w:pPr>
            <w:r w:rsidRPr="00003830">
              <w:t>3,58</w:t>
            </w:r>
          </w:p>
        </w:tc>
      </w:tr>
      <w:tr w:rsidR="00003830" w:rsidRPr="00003830" w:rsidTr="00307FCE">
        <w:tc>
          <w:tcPr>
            <w:tcW w:w="749" w:type="dxa"/>
          </w:tcPr>
          <w:p w:rsidR="00003830" w:rsidRPr="00003830" w:rsidRDefault="00003830" w:rsidP="00003830">
            <w:pPr>
              <w:jc w:val="center"/>
            </w:pPr>
            <w:r w:rsidRPr="00003830">
              <w:t>11А</w:t>
            </w:r>
          </w:p>
        </w:tc>
        <w:tc>
          <w:tcPr>
            <w:tcW w:w="2176" w:type="dxa"/>
          </w:tcPr>
          <w:p w:rsidR="00003830" w:rsidRPr="00003830" w:rsidRDefault="00003830" w:rsidP="00003830">
            <w:pPr>
              <w:jc w:val="center"/>
            </w:pPr>
            <w:proofErr w:type="spellStart"/>
            <w:r w:rsidRPr="00003830">
              <w:t>Поршакова</w:t>
            </w:r>
            <w:proofErr w:type="spellEnd"/>
            <w:r w:rsidRPr="00003830">
              <w:t xml:space="preserve"> Е.М.</w:t>
            </w:r>
          </w:p>
        </w:tc>
        <w:tc>
          <w:tcPr>
            <w:tcW w:w="1320" w:type="dxa"/>
          </w:tcPr>
          <w:p w:rsidR="00003830" w:rsidRPr="00003830" w:rsidRDefault="00003830" w:rsidP="00003830">
            <w:pPr>
              <w:jc w:val="center"/>
              <w:rPr>
                <w:highlight w:val="yellow"/>
              </w:rPr>
            </w:pPr>
            <w:r w:rsidRPr="00003830">
              <w:t>15</w:t>
            </w:r>
          </w:p>
        </w:tc>
        <w:tc>
          <w:tcPr>
            <w:tcW w:w="1230" w:type="dxa"/>
          </w:tcPr>
          <w:p w:rsidR="00003830" w:rsidRPr="00003830" w:rsidRDefault="00003830" w:rsidP="00003830">
            <w:pPr>
              <w:jc w:val="center"/>
            </w:pPr>
            <w:r w:rsidRPr="00003830">
              <w:t>2</w:t>
            </w:r>
          </w:p>
        </w:tc>
        <w:tc>
          <w:tcPr>
            <w:tcW w:w="1240" w:type="dxa"/>
          </w:tcPr>
          <w:p w:rsidR="00003830" w:rsidRPr="00003830" w:rsidRDefault="00003830" w:rsidP="00003830">
            <w:pPr>
              <w:jc w:val="center"/>
            </w:pPr>
            <w:r w:rsidRPr="00003830">
              <w:t>7</w:t>
            </w:r>
          </w:p>
        </w:tc>
        <w:tc>
          <w:tcPr>
            <w:tcW w:w="1278" w:type="dxa"/>
          </w:tcPr>
          <w:p w:rsidR="00003830" w:rsidRPr="00003830" w:rsidRDefault="00003830" w:rsidP="00003830">
            <w:pPr>
              <w:jc w:val="center"/>
            </w:pPr>
            <w:r w:rsidRPr="00003830">
              <w:t>1</w:t>
            </w:r>
          </w:p>
        </w:tc>
        <w:tc>
          <w:tcPr>
            <w:tcW w:w="1278" w:type="dxa"/>
          </w:tcPr>
          <w:p w:rsidR="00003830" w:rsidRPr="00003830" w:rsidRDefault="00003830" w:rsidP="00003830">
            <w:pPr>
              <w:jc w:val="center"/>
            </w:pPr>
            <w:r w:rsidRPr="00003830">
              <w:t>3</w:t>
            </w:r>
          </w:p>
        </w:tc>
        <w:tc>
          <w:tcPr>
            <w:tcW w:w="1230" w:type="dxa"/>
          </w:tcPr>
          <w:p w:rsidR="00003830" w:rsidRPr="00003830" w:rsidRDefault="00003830" w:rsidP="00003830">
            <w:pPr>
              <w:jc w:val="center"/>
            </w:pPr>
            <w:r w:rsidRPr="00003830">
              <w:t>-</w:t>
            </w:r>
          </w:p>
        </w:tc>
        <w:tc>
          <w:tcPr>
            <w:tcW w:w="1547" w:type="dxa"/>
          </w:tcPr>
          <w:p w:rsidR="00003830" w:rsidRPr="00003830" w:rsidRDefault="00003830" w:rsidP="00003830">
            <w:pPr>
              <w:jc w:val="center"/>
            </w:pPr>
            <w:r w:rsidRPr="00003830">
              <w:t>100</w:t>
            </w:r>
          </w:p>
        </w:tc>
        <w:tc>
          <w:tcPr>
            <w:tcW w:w="1257" w:type="dxa"/>
          </w:tcPr>
          <w:p w:rsidR="00003830" w:rsidRPr="00003830" w:rsidRDefault="00003830" w:rsidP="00003830">
            <w:pPr>
              <w:jc w:val="center"/>
            </w:pPr>
            <w:r w:rsidRPr="00003830">
              <w:t>60</w:t>
            </w:r>
          </w:p>
        </w:tc>
        <w:tc>
          <w:tcPr>
            <w:tcW w:w="1255" w:type="dxa"/>
          </w:tcPr>
          <w:p w:rsidR="00003830" w:rsidRPr="00003830" w:rsidRDefault="00003830" w:rsidP="00003830">
            <w:pPr>
              <w:jc w:val="center"/>
            </w:pPr>
            <w:r w:rsidRPr="00003830">
              <w:t>3,73</w:t>
            </w:r>
          </w:p>
        </w:tc>
      </w:tr>
      <w:tr w:rsidR="00003830" w:rsidRPr="00003830" w:rsidTr="00307FCE">
        <w:tc>
          <w:tcPr>
            <w:tcW w:w="749" w:type="dxa"/>
          </w:tcPr>
          <w:p w:rsidR="00003830" w:rsidRPr="00003830" w:rsidRDefault="00003830" w:rsidP="00003830">
            <w:pPr>
              <w:jc w:val="center"/>
            </w:pPr>
            <w:r w:rsidRPr="00003830">
              <w:t>11Б</w:t>
            </w:r>
          </w:p>
        </w:tc>
        <w:tc>
          <w:tcPr>
            <w:tcW w:w="2176" w:type="dxa"/>
          </w:tcPr>
          <w:p w:rsidR="00003830" w:rsidRPr="00003830" w:rsidRDefault="00003830" w:rsidP="00003830">
            <w:pPr>
              <w:jc w:val="center"/>
            </w:pPr>
            <w:r w:rsidRPr="00003830">
              <w:t>Зайцева Е.А.</w:t>
            </w:r>
          </w:p>
        </w:tc>
        <w:tc>
          <w:tcPr>
            <w:tcW w:w="1320" w:type="dxa"/>
          </w:tcPr>
          <w:p w:rsidR="00003830" w:rsidRPr="00003830" w:rsidRDefault="00003830" w:rsidP="00003830">
            <w:pPr>
              <w:jc w:val="center"/>
              <w:rPr>
                <w:highlight w:val="yellow"/>
              </w:rPr>
            </w:pPr>
            <w:r w:rsidRPr="00003830">
              <w:t>17</w:t>
            </w:r>
          </w:p>
        </w:tc>
        <w:tc>
          <w:tcPr>
            <w:tcW w:w="1230" w:type="dxa"/>
          </w:tcPr>
          <w:p w:rsidR="00003830" w:rsidRPr="00003830" w:rsidRDefault="00003830" w:rsidP="00003830">
            <w:pPr>
              <w:jc w:val="center"/>
            </w:pPr>
            <w:r w:rsidRPr="00003830">
              <w:t>1</w:t>
            </w:r>
          </w:p>
        </w:tc>
        <w:tc>
          <w:tcPr>
            <w:tcW w:w="1240" w:type="dxa"/>
          </w:tcPr>
          <w:p w:rsidR="00003830" w:rsidRPr="00003830" w:rsidRDefault="00003830" w:rsidP="00003830">
            <w:pPr>
              <w:jc w:val="center"/>
            </w:pPr>
            <w:r w:rsidRPr="00003830">
              <w:t>7</w:t>
            </w:r>
          </w:p>
        </w:tc>
        <w:tc>
          <w:tcPr>
            <w:tcW w:w="1278" w:type="dxa"/>
          </w:tcPr>
          <w:p w:rsidR="00003830" w:rsidRPr="00003830" w:rsidRDefault="00003830" w:rsidP="00003830">
            <w:pPr>
              <w:jc w:val="center"/>
            </w:pPr>
            <w:r w:rsidRPr="00003830">
              <w:t>1</w:t>
            </w:r>
          </w:p>
        </w:tc>
        <w:tc>
          <w:tcPr>
            <w:tcW w:w="1278" w:type="dxa"/>
          </w:tcPr>
          <w:p w:rsidR="00003830" w:rsidRPr="00003830" w:rsidRDefault="00003830" w:rsidP="00003830">
            <w:pPr>
              <w:jc w:val="center"/>
            </w:pPr>
            <w:r w:rsidRPr="00003830">
              <w:t>2</w:t>
            </w:r>
          </w:p>
        </w:tc>
        <w:tc>
          <w:tcPr>
            <w:tcW w:w="1230" w:type="dxa"/>
          </w:tcPr>
          <w:p w:rsidR="00003830" w:rsidRPr="00003830" w:rsidRDefault="00003830" w:rsidP="00003830">
            <w:pPr>
              <w:jc w:val="center"/>
            </w:pPr>
            <w:r w:rsidRPr="00003830">
              <w:t>-</w:t>
            </w:r>
          </w:p>
        </w:tc>
        <w:tc>
          <w:tcPr>
            <w:tcW w:w="1547" w:type="dxa"/>
          </w:tcPr>
          <w:p w:rsidR="00003830" w:rsidRPr="00003830" w:rsidRDefault="00003830" w:rsidP="00003830">
            <w:pPr>
              <w:jc w:val="center"/>
            </w:pPr>
            <w:r w:rsidRPr="00003830">
              <w:t>100</w:t>
            </w:r>
          </w:p>
        </w:tc>
        <w:tc>
          <w:tcPr>
            <w:tcW w:w="1257" w:type="dxa"/>
          </w:tcPr>
          <w:p w:rsidR="00003830" w:rsidRPr="00003830" w:rsidRDefault="00003830" w:rsidP="00003830">
            <w:pPr>
              <w:jc w:val="center"/>
            </w:pPr>
            <w:r w:rsidRPr="00003830">
              <w:t>47</w:t>
            </w:r>
          </w:p>
        </w:tc>
        <w:tc>
          <w:tcPr>
            <w:tcW w:w="1255" w:type="dxa"/>
          </w:tcPr>
          <w:p w:rsidR="00003830" w:rsidRPr="00003830" w:rsidRDefault="00003830" w:rsidP="00003830">
            <w:pPr>
              <w:jc w:val="center"/>
            </w:pPr>
            <w:r w:rsidRPr="00003830">
              <w:t>3,5</w:t>
            </w:r>
          </w:p>
        </w:tc>
      </w:tr>
      <w:tr w:rsidR="00003830" w:rsidRPr="00003830" w:rsidTr="00307FCE">
        <w:tc>
          <w:tcPr>
            <w:tcW w:w="749" w:type="dxa"/>
          </w:tcPr>
          <w:p w:rsidR="00003830" w:rsidRPr="00003830" w:rsidRDefault="00003830" w:rsidP="00003830">
            <w:pPr>
              <w:jc w:val="center"/>
            </w:pPr>
          </w:p>
        </w:tc>
        <w:tc>
          <w:tcPr>
            <w:tcW w:w="2176" w:type="dxa"/>
          </w:tcPr>
          <w:p w:rsidR="00003830" w:rsidRPr="00003830" w:rsidRDefault="00003830" w:rsidP="00003830">
            <w:pPr>
              <w:jc w:val="center"/>
              <w:rPr>
                <w:b/>
              </w:rPr>
            </w:pPr>
            <w:r w:rsidRPr="00003830">
              <w:rPr>
                <w:b/>
              </w:rPr>
              <w:t xml:space="preserve">ИТОГО </w:t>
            </w:r>
          </w:p>
        </w:tc>
        <w:tc>
          <w:tcPr>
            <w:tcW w:w="1320" w:type="dxa"/>
          </w:tcPr>
          <w:p w:rsidR="00003830" w:rsidRPr="00003830" w:rsidRDefault="00003830" w:rsidP="00003830">
            <w:pPr>
              <w:jc w:val="center"/>
              <w:rPr>
                <w:b/>
                <w:highlight w:val="yellow"/>
              </w:rPr>
            </w:pPr>
            <w:r w:rsidRPr="00003830">
              <w:rPr>
                <w:b/>
              </w:rPr>
              <w:t>63</w:t>
            </w:r>
          </w:p>
        </w:tc>
        <w:tc>
          <w:tcPr>
            <w:tcW w:w="1230" w:type="dxa"/>
          </w:tcPr>
          <w:p w:rsidR="00003830" w:rsidRPr="00003830" w:rsidRDefault="00003830" w:rsidP="00003830">
            <w:pPr>
              <w:jc w:val="center"/>
              <w:rPr>
                <w:b/>
              </w:rPr>
            </w:pPr>
            <w:r w:rsidRPr="00003830">
              <w:rPr>
                <w:b/>
              </w:rPr>
              <w:t>6</w:t>
            </w:r>
          </w:p>
        </w:tc>
        <w:tc>
          <w:tcPr>
            <w:tcW w:w="1240" w:type="dxa"/>
          </w:tcPr>
          <w:p w:rsidR="00003830" w:rsidRPr="00003830" w:rsidRDefault="00003830" w:rsidP="00003830">
            <w:pPr>
              <w:jc w:val="center"/>
              <w:rPr>
                <w:b/>
              </w:rPr>
            </w:pPr>
            <w:r w:rsidRPr="00003830">
              <w:rPr>
                <w:b/>
              </w:rPr>
              <w:t>26</w:t>
            </w:r>
          </w:p>
        </w:tc>
        <w:tc>
          <w:tcPr>
            <w:tcW w:w="1278" w:type="dxa"/>
          </w:tcPr>
          <w:p w:rsidR="00003830" w:rsidRPr="00003830" w:rsidRDefault="00003830" w:rsidP="00003830">
            <w:pPr>
              <w:jc w:val="center"/>
              <w:rPr>
                <w:b/>
              </w:rPr>
            </w:pPr>
            <w:r w:rsidRPr="00003830">
              <w:rPr>
                <w:b/>
              </w:rPr>
              <w:t>3</w:t>
            </w:r>
          </w:p>
        </w:tc>
        <w:tc>
          <w:tcPr>
            <w:tcW w:w="1278" w:type="dxa"/>
          </w:tcPr>
          <w:p w:rsidR="00003830" w:rsidRPr="00003830" w:rsidRDefault="00003830" w:rsidP="00003830">
            <w:pPr>
              <w:jc w:val="center"/>
              <w:rPr>
                <w:b/>
              </w:rPr>
            </w:pPr>
            <w:r w:rsidRPr="00003830">
              <w:rPr>
                <w:b/>
              </w:rPr>
              <w:t>7</w:t>
            </w:r>
          </w:p>
        </w:tc>
        <w:tc>
          <w:tcPr>
            <w:tcW w:w="1230" w:type="dxa"/>
          </w:tcPr>
          <w:p w:rsidR="00003830" w:rsidRPr="00003830" w:rsidRDefault="00003830" w:rsidP="00003830">
            <w:pPr>
              <w:jc w:val="center"/>
              <w:rPr>
                <w:b/>
              </w:rPr>
            </w:pPr>
            <w:r w:rsidRPr="00003830">
              <w:rPr>
                <w:b/>
              </w:rPr>
              <w:t>-</w:t>
            </w:r>
          </w:p>
        </w:tc>
        <w:tc>
          <w:tcPr>
            <w:tcW w:w="1547" w:type="dxa"/>
          </w:tcPr>
          <w:p w:rsidR="00003830" w:rsidRPr="00003830" w:rsidRDefault="00003830" w:rsidP="00003830">
            <w:pPr>
              <w:jc w:val="center"/>
              <w:rPr>
                <w:b/>
              </w:rPr>
            </w:pPr>
            <w:r w:rsidRPr="00003830">
              <w:rPr>
                <w:b/>
              </w:rPr>
              <w:t>100</w:t>
            </w:r>
          </w:p>
        </w:tc>
        <w:tc>
          <w:tcPr>
            <w:tcW w:w="1257" w:type="dxa"/>
          </w:tcPr>
          <w:p w:rsidR="00003830" w:rsidRPr="00003830" w:rsidRDefault="00003830" w:rsidP="00003830">
            <w:pPr>
              <w:jc w:val="center"/>
              <w:rPr>
                <w:b/>
              </w:rPr>
            </w:pPr>
            <w:r w:rsidRPr="00003830">
              <w:rPr>
                <w:b/>
              </w:rPr>
              <w:t>51,7</w:t>
            </w:r>
          </w:p>
        </w:tc>
        <w:tc>
          <w:tcPr>
            <w:tcW w:w="1255" w:type="dxa"/>
          </w:tcPr>
          <w:p w:rsidR="00003830" w:rsidRPr="00003830" w:rsidRDefault="00003830" w:rsidP="00003830">
            <w:pPr>
              <w:jc w:val="center"/>
              <w:rPr>
                <w:b/>
              </w:rPr>
            </w:pPr>
            <w:r w:rsidRPr="00003830">
              <w:rPr>
                <w:b/>
              </w:rPr>
              <w:t>3,603</w:t>
            </w:r>
          </w:p>
        </w:tc>
      </w:tr>
      <w:tr w:rsidR="00003830" w:rsidRPr="00003830" w:rsidTr="00307FCE">
        <w:tc>
          <w:tcPr>
            <w:tcW w:w="749" w:type="dxa"/>
          </w:tcPr>
          <w:p w:rsidR="00003830" w:rsidRPr="00003830" w:rsidRDefault="00003830" w:rsidP="00003830">
            <w:pPr>
              <w:jc w:val="center"/>
            </w:pPr>
          </w:p>
        </w:tc>
        <w:tc>
          <w:tcPr>
            <w:tcW w:w="2176" w:type="dxa"/>
          </w:tcPr>
          <w:p w:rsidR="00003830" w:rsidRPr="00003830" w:rsidRDefault="00003830" w:rsidP="00003830">
            <w:pPr>
              <w:jc w:val="center"/>
              <w:rPr>
                <w:b/>
              </w:rPr>
            </w:pPr>
            <w:r w:rsidRPr="00003830">
              <w:rPr>
                <w:b/>
              </w:rPr>
              <w:t>ИТОГО ПО ШКОЛЕ</w:t>
            </w:r>
          </w:p>
        </w:tc>
        <w:tc>
          <w:tcPr>
            <w:tcW w:w="1320" w:type="dxa"/>
          </w:tcPr>
          <w:p w:rsidR="00003830" w:rsidRPr="00003830" w:rsidRDefault="00003830" w:rsidP="00003830">
            <w:pPr>
              <w:jc w:val="center"/>
              <w:rPr>
                <w:b/>
                <w:highlight w:val="yellow"/>
              </w:rPr>
            </w:pPr>
            <w:r w:rsidRPr="00003830">
              <w:rPr>
                <w:b/>
              </w:rPr>
              <w:t>626</w:t>
            </w:r>
          </w:p>
        </w:tc>
        <w:tc>
          <w:tcPr>
            <w:tcW w:w="1230" w:type="dxa"/>
          </w:tcPr>
          <w:p w:rsidR="00003830" w:rsidRPr="00003830" w:rsidRDefault="00003830" w:rsidP="00003830">
            <w:pPr>
              <w:jc w:val="center"/>
              <w:rPr>
                <w:b/>
              </w:rPr>
            </w:pPr>
            <w:r w:rsidRPr="00003830">
              <w:rPr>
                <w:b/>
              </w:rPr>
              <w:t>59</w:t>
            </w:r>
          </w:p>
        </w:tc>
        <w:tc>
          <w:tcPr>
            <w:tcW w:w="1240" w:type="dxa"/>
          </w:tcPr>
          <w:p w:rsidR="00003830" w:rsidRPr="00003830" w:rsidRDefault="00003830" w:rsidP="00003830">
            <w:pPr>
              <w:jc w:val="center"/>
              <w:rPr>
                <w:b/>
              </w:rPr>
            </w:pPr>
            <w:r w:rsidRPr="00003830">
              <w:rPr>
                <w:b/>
              </w:rPr>
              <w:t>221</w:t>
            </w:r>
          </w:p>
        </w:tc>
        <w:tc>
          <w:tcPr>
            <w:tcW w:w="1278" w:type="dxa"/>
          </w:tcPr>
          <w:p w:rsidR="00003830" w:rsidRPr="00003830" w:rsidRDefault="00003830" w:rsidP="00003830">
            <w:pPr>
              <w:jc w:val="center"/>
              <w:rPr>
                <w:b/>
              </w:rPr>
            </w:pPr>
            <w:r w:rsidRPr="00003830">
              <w:rPr>
                <w:b/>
              </w:rPr>
              <w:t>40</w:t>
            </w:r>
          </w:p>
        </w:tc>
        <w:tc>
          <w:tcPr>
            <w:tcW w:w="1278" w:type="dxa"/>
          </w:tcPr>
          <w:p w:rsidR="00003830" w:rsidRPr="00003830" w:rsidRDefault="00003830" w:rsidP="00003830">
            <w:pPr>
              <w:jc w:val="center"/>
              <w:rPr>
                <w:b/>
              </w:rPr>
            </w:pPr>
            <w:r w:rsidRPr="00003830">
              <w:rPr>
                <w:b/>
              </w:rPr>
              <w:t>58</w:t>
            </w:r>
          </w:p>
        </w:tc>
        <w:tc>
          <w:tcPr>
            <w:tcW w:w="1230" w:type="dxa"/>
          </w:tcPr>
          <w:p w:rsidR="00003830" w:rsidRPr="00003830" w:rsidRDefault="00003830" w:rsidP="00003830">
            <w:pPr>
              <w:jc w:val="center"/>
              <w:rPr>
                <w:b/>
              </w:rPr>
            </w:pPr>
            <w:r w:rsidRPr="00003830">
              <w:rPr>
                <w:b/>
              </w:rPr>
              <w:t>27</w:t>
            </w:r>
          </w:p>
        </w:tc>
        <w:tc>
          <w:tcPr>
            <w:tcW w:w="1547" w:type="dxa"/>
          </w:tcPr>
          <w:p w:rsidR="00003830" w:rsidRPr="00003830" w:rsidRDefault="00003830" w:rsidP="00003830">
            <w:pPr>
              <w:jc w:val="center"/>
              <w:rPr>
                <w:b/>
              </w:rPr>
            </w:pPr>
            <w:r w:rsidRPr="00003830">
              <w:rPr>
                <w:b/>
              </w:rPr>
              <w:t>96,7</w:t>
            </w:r>
          </w:p>
        </w:tc>
        <w:tc>
          <w:tcPr>
            <w:tcW w:w="1257" w:type="dxa"/>
          </w:tcPr>
          <w:p w:rsidR="00003830" w:rsidRPr="00003830" w:rsidRDefault="00003830" w:rsidP="00003830">
            <w:pPr>
              <w:jc w:val="center"/>
              <w:rPr>
                <w:b/>
              </w:rPr>
            </w:pPr>
            <w:r w:rsidRPr="00003830">
              <w:rPr>
                <w:b/>
              </w:rPr>
              <w:t>52,8</w:t>
            </w:r>
          </w:p>
        </w:tc>
        <w:tc>
          <w:tcPr>
            <w:tcW w:w="1255" w:type="dxa"/>
          </w:tcPr>
          <w:p w:rsidR="00003830" w:rsidRPr="00003830" w:rsidRDefault="00003830" w:rsidP="00003830">
            <w:pPr>
              <w:jc w:val="center"/>
              <w:rPr>
                <w:b/>
              </w:rPr>
            </w:pPr>
            <w:r w:rsidRPr="00003830">
              <w:rPr>
                <w:b/>
              </w:rPr>
              <w:t>3,61</w:t>
            </w:r>
          </w:p>
        </w:tc>
      </w:tr>
    </w:tbl>
    <w:p w:rsidR="00003830" w:rsidRPr="00003830" w:rsidRDefault="00003830" w:rsidP="00003830">
      <w:pPr>
        <w:jc w:val="center"/>
        <w:rPr>
          <w:color w:val="FF0000"/>
        </w:rPr>
      </w:pPr>
    </w:p>
    <w:p w:rsidR="00EF3E13" w:rsidRPr="00164BBB" w:rsidRDefault="00EF3E13" w:rsidP="00EF3E13">
      <w:pPr>
        <w:tabs>
          <w:tab w:val="left" w:pos="360"/>
          <w:tab w:val="left" w:pos="900"/>
        </w:tabs>
        <w:spacing w:after="0"/>
        <w:ind w:firstLine="720"/>
        <w:contextualSpacing/>
        <w:jc w:val="both"/>
        <w:rPr>
          <w:rFonts w:ascii="Times New Roman" w:hAnsi="Times New Roman"/>
          <w:b/>
          <w:sz w:val="24"/>
          <w:szCs w:val="24"/>
        </w:rPr>
      </w:pPr>
      <w:r>
        <w:rPr>
          <w:rFonts w:ascii="Times New Roman" w:hAnsi="Times New Roman"/>
          <w:b/>
          <w:sz w:val="24"/>
          <w:szCs w:val="24"/>
        </w:rPr>
        <w:t>Начальная ступень -  245 обучающихся, из них - 178</w:t>
      </w:r>
      <w:r w:rsidRPr="00164BBB">
        <w:rPr>
          <w:rFonts w:ascii="Times New Roman" w:hAnsi="Times New Roman"/>
          <w:b/>
          <w:sz w:val="24"/>
          <w:szCs w:val="24"/>
        </w:rPr>
        <w:t xml:space="preserve"> (обучающиеся 2,3,4 классов):</w:t>
      </w:r>
    </w:p>
    <w:p w:rsidR="00EF3E13" w:rsidRPr="00164BBB" w:rsidRDefault="00EF3E13" w:rsidP="00EF3E13">
      <w:pPr>
        <w:tabs>
          <w:tab w:val="left" w:pos="360"/>
          <w:tab w:val="left" w:pos="900"/>
        </w:tabs>
        <w:spacing w:after="0"/>
        <w:ind w:firstLine="720"/>
        <w:contextualSpacing/>
        <w:jc w:val="both"/>
        <w:rPr>
          <w:rFonts w:ascii="Times New Roman" w:hAnsi="Times New Roman"/>
          <w:sz w:val="24"/>
          <w:szCs w:val="24"/>
        </w:rPr>
      </w:pPr>
      <w:proofErr w:type="gramStart"/>
      <w:r>
        <w:rPr>
          <w:rFonts w:ascii="Times New Roman" w:hAnsi="Times New Roman"/>
          <w:sz w:val="24"/>
          <w:szCs w:val="24"/>
        </w:rPr>
        <w:t>Отличников  -</w:t>
      </w:r>
      <w:proofErr w:type="gramEnd"/>
      <w:r>
        <w:rPr>
          <w:rFonts w:ascii="Times New Roman" w:hAnsi="Times New Roman"/>
          <w:sz w:val="24"/>
          <w:szCs w:val="24"/>
        </w:rPr>
        <w:t xml:space="preserve"> 29 – 16,29 </w:t>
      </w:r>
      <w:r w:rsidRPr="00164BBB">
        <w:rPr>
          <w:rFonts w:ascii="Times New Roman" w:hAnsi="Times New Roman"/>
          <w:sz w:val="24"/>
          <w:szCs w:val="24"/>
        </w:rPr>
        <w:t>%</w:t>
      </w:r>
    </w:p>
    <w:p w:rsidR="00EF3E13" w:rsidRPr="00164BBB" w:rsidRDefault="00EF3E13" w:rsidP="00EF3E13">
      <w:pPr>
        <w:tabs>
          <w:tab w:val="left" w:pos="360"/>
          <w:tab w:val="left" w:pos="900"/>
        </w:tabs>
        <w:spacing w:after="0"/>
        <w:ind w:firstLine="720"/>
        <w:contextualSpacing/>
        <w:jc w:val="both"/>
        <w:rPr>
          <w:rFonts w:ascii="Times New Roman" w:hAnsi="Times New Roman"/>
          <w:sz w:val="24"/>
          <w:szCs w:val="24"/>
        </w:rPr>
      </w:pPr>
      <w:r>
        <w:rPr>
          <w:rFonts w:ascii="Times New Roman" w:hAnsi="Times New Roman"/>
          <w:sz w:val="24"/>
          <w:szCs w:val="24"/>
        </w:rPr>
        <w:t>Занимаются на «4» и «5» - 89 -50</w:t>
      </w:r>
      <w:r w:rsidRPr="00164BBB">
        <w:rPr>
          <w:rFonts w:ascii="Times New Roman" w:hAnsi="Times New Roman"/>
          <w:sz w:val="24"/>
          <w:szCs w:val="24"/>
        </w:rPr>
        <w:t>%</w:t>
      </w:r>
    </w:p>
    <w:p w:rsidR="00EF3E13" w:rsidRPr="00164BBB" w:rsidRDefault="00EF3E13" w:rsidP="00EF3E13">
      <w:pPr>
        <w:tabs>
          <w:tab w:val="left" w:pos="360"/>
          <w:tab w:val="left" w:pos="900"/>
        </w:tabs>
        <w:spacing w:after="0"/>
        <w:ind w:firstLine="720"/>
        <w:contextualSpacing/>
        <w:jc w:val="both"/>
        <w:rPr>
          <w:rFonts w:ascii="Times New Roman" w:hAnsi="Times New Roman"/>
          <w:sz w:val="24"/>
          <w:szCs w:val="24"/>
        </w:rPr>
      </w:pPr>
      <w:r>
        <w:rPr>
          <w:rFonts w:ascii="Times New Roman" w:hAnsi="Times New Roman"/>
          <w:sz w:val="24"/>
          <w:szCs w:val="24"/>
        </w:rPr>
        <w:t>С одной «4» - 13- 7,3</w:t>
      </w:r>
      <w:r w:rsidRPr="00164BBB">
        <w:rPr>
          <w:rFonts w:ascii="Times New Roman" w:hAnsi="Times New Roman"/>
          <w:sz w:val="24"/>
          <w:szCs w:val="24"/>
        </w:rPr>
        <w:t>%</w:t>
      </w:r>
    </w:p>
    <w:p w:rsidR="00EF3E13" w:rsidRPr="00164BBB" w:rsidRDefault="00EF3E13" w:rsidP="00EF3E13">
      <w:pPr>
        <w:tabs>
          <w:tab w:val="left" w:pos="360"/>
          <w:tab w:val="left" w:pos="900"/>
        </w:tabs>
        <w:spacing w:after="0"/>
        <w:ind w:firstLine="720"/>
        <w:contextualSpacing/>
        <w:jc w:val="both"/>
        <w:rPr>
          <w:rFonts w:ascii="Times New Roman" w:hAnsi="Times New Roman"/>
          <w:sz w:val="24"/>
          <w:szCs w:val="24"/>
        </w:rPr>
      </w:pPr>
      <w:r>
        <w:rPr>
          <w:rFonts w:ascii="Times New Roman" w:hAnsi="Times New Roman"/>
          <w:sz w:val="24"/>
          <w:szCs w:val="24"/>
        </w:rPr>
        <w:t>С одной «3» - 15 – 8,4</w:t>
      </w:r>
      <w:r w:rsidRPr="00164BBB">
        <w:rPr>
          <w:rFonts w:ascii="Times New Roman" w:hAnsi="Times New Roman"/>
          <w:sz w:val="24"/>
          <w:szCs w:val="24"/>
        </w:rPr>
        <w:t xml:space="preserve"> %</w:t>
      </w:r>
    </w:p>
    <w:p w:rsidR="00EF3E13" w:rsidRPr="00164BBB" w:rsidRDefault="00EF3E13" w:rsidP="00EF3E13">
      <w:pPr>
        <w:tabs>
          <w:tab w:val="left" w:pos="360"/>
          <w:tab w:val="left" w:pos="900"/>
        </w:tabs>
        <w:spacing w:after="0"/>
        <w:ind w:firstLine="720"/>
        <w:contextualSpacing/>
        <w:jc w:val="both"/>
        <w:rPr>
          <w:rFonts w:ascii="Times New Roman" w:hAnsi="Times New Roman"/>
          <w:sz w:val="24"/>
          <w:szCs w:val="24"/>
        </w:rPr>
      </w:pPr>
      <w:r>
        <w:rPr>
          <w:rFonts w:ascii="Times New Roman" w:hAnsi="Times New Roman"/>
          <w:sz w:val="24"/>
          <w:szCs w:val="24"/>
        </w:rPr>
        <w:t>Неуспевающие – 2– 1,1</w:t>
      </w:r>
      <w:r w:rsidRPr="00164BBB">
        <w:rPr>
          <w:rFonts w:ascii="Times New Roman" w:hAnsi="Times New Roman"/>
          <w:sz w:val="24"/>
          <w:szCs w:val="24"/>
        </w:rPr>
        <w:t>%</w:t>
      </w:r>
    </w:p>
    <w:p w:rsidR="00EF3E13" w:rsidRPr="00164BBB" w:rsidRDefault="00EF3E13" w:rsidP="00EF3E13">
      <w:pPr>
        <w:tabs>
          <w:tab w:val="left" w:pos="360"/>
          <w:tab w:val="left" w:pos="900"/>
        </w:tabs>
        <w:spacing w:after="0"/>
        <w:ind w:firstLine="720"/>
        <w:contextualSpacing/>
        <w:jc w:val="both"/>
        <w:rPr>
          <w:rFonts w:ascii="Times New Roman" w:hAnsi="Times New Roman"/>
          <w:sz w:val="24"/>
          <w:szCs w:val="24"/>
        </w:rPr>
      </w:pPr>
      <w:r>
        <w:rPr>
          <w:rFonts w:ascii="Times New Roman" w:hAnsi="Times New Roman"/>
          <w:sz w:val="24"/>
          <w:szCs w:val="24"/>
        </w:rPr>
        <w:t>Успеваемость – 99,2</w:t>
      </w:r>
    </w:p>
    <w:p w:rsidR="00EF3E13" w:rsidRPr="00164BBB" w:rsidRDefault="00EF3E13" w:rsidP="00EF3E13">
      <w:pPr>
        <w:tabs>
          <w:tab w:val="left" w:pos="360"/>
          <w:tab w:val="left" w:pos="900"/>
        </w:tabs>
        <w:spacing w:after="0"/>
        <w:ind w:firstLine="720"/>
        <w:contextualSpacing/>
        <w:jc w:val="both"/>
        <w:rPr>
          <w:rFonts w:ascii="Times New Roman" w:hAnsi="Times New Roman"/>
          <w:sz w:val="24"/>
          <w:szCs w:val="24"/>
        </w:rPr>
      </w:pPr>
      <w:r>
        <w:rPr>
          <w:rFonts w:ascii="Times New Roman" w:hAnsi="Times New Roman"/>
          <w:sz w:val="24"/>
          <w:szCs w:val="24"/>
        </w:rPr>
        <w:t>Качество знаний – 68,6</w:t>
      </w:r>
    </w:p>
    <w:p w:rsidR="00EF3E13" w:rsidRPr="00164BBB" w:rsidRDefault="00EF3E13" w:rsidP="00EF3E13">
      <w:pPr>
        <w:tabs>
          <w:tab w:val="left" w:pos="360"/>
          <w:tab w:val="left" w:pos="900"/>
        </w:tabs>
        <w:spacing w:after="0"/>
        <w:ind w:firstLine="720"/>
        <w:contextualSpacing/>
        <w:jc w:val="both"/>
        <w:rPr>
          <w:rFonts w:ascii="Times New Roman" w:hAnsi="Times New Roman"/>
          <w:sz w:val="24"/>
          <w:szCs w:val="24"/>
        </w:rPr>
      </w:pPr>
      <w:r>
        <w:rPr>
          <w:rFonts w:ascii="Times New Roman" w:hAnsi="Times New Roman"/>
          <w:sz w:val="24"/>
          <w:szCs w:val="24"/>
        </w:rPr>
        <w:t>Средний балл – 3,8</w:t>
      </w:r>
    </w:p>
    <w:p w:rsidR="00EF3E13" w:rsidRPr="0096106C" w:rsidRDefault="00EF3E13" w:rsidP="00EF3E13">
      <w:pPr>
        <w:tabs>
          <w:tab w:val="left" w:pos="360"/>
          <w:tab w:val="left" w:pos="900"/>
        </w:tabs>
        <w:jc w:val="both"/>
        <w:rPr>
          <w:rFonts w:ascii="Times New Roman" w:hAnsi="Times New Roman"/>
          <w:b/>
          <w:sz w:val="24"/>
          <w:szCs w:val="24"/>
        </w:rPr>
      </w:pPr>
      <w:r w:rsidRPr="00164BBB">
        <w:rPr>
          <w:rFonts w:ascii="Times New Roman" w:hAnsi="Times New Roman"/>
          <w:b/>
          <w:sz w:val="24"/>
          <w:szCs w:val="24"/>
        </w:rPr>
        <w:t xml:space="preserve">                                     </w:t>
      </w:r>
      <w:r>
        <w:rPr>
          <w:rFonts w:ascii="Times New Roman" w:hAnsi="Times New Roman"/>
          <w:b/>
          <w:sz w:val="24"/>
          <w:szCs w:val="24"/>
        </w:rPr>
        <w:t xml:space="preserve">                           Итоги первого полугодия</w:t>
      </w:r>
    </w:p>
    <w:tbl>
      <w:tblPr>
        <w:tblStyle w:val="4"/>
        <w:tblW w:w="9308" w:type="dxa"/>
        <w:tblLook w:val="04A0" w:firstRow="1" w:lastRow="0" w:firstColumn="1" w:lastColumn="0" w:noHBand="0" w:noVBand="1"/>
      </w:tblPr>
      <w:tblGrid>
        <w:gridCol w:w="788"/>
        <w:gridCol w:w="775"/>
        <w:gridCol w:w="557"/>
        <w:gridCol w:w="734"/>
        <w:gridCol w:w="820"/>
        <w:gridCol w:w="820"/>
        <w:gridCol w:w="793"/>
        <w:gridCol w:w="727"/>
        <w:gridCol w:w="727"/>
        <w:gridCol w:w="613"/>
        <w:gridCol w:w="1991"/>
      </w:tblGrid>
      <w:tr w:rsidR="00EF3E13" w:rsidRPr="005A3838" w:rsidTr="00CA61F0">
        <w:trPr>
          <w:trHeight w:val="1426"/>
        </w:trPr>
        <w:tc>
          <w:tcPr>
            <w:tcW w:w="1079"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класс</w:t>
            </w:r>
          </w:p>
        </w:tc>
        <w:tc>
          <w:tcPr>
            <w:tcW w:w="744"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 xml:space="preserve">Кол-во детей </w:t>
            </w:r>
          </w:p>
        </w:tc>
        <w:tc>
          <w:tcPr>
            <w:tcW w:w="531"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«5»</w:t>
            </w:r>
          </w:p>
        </w:tc>
        <w:tc>
          <w:tcPr>
            <w:tcW w:w="704"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«5/4»</w:t>
            </w:r>
          </w:p>
        </w:tc>
        <w:tc>
          <w:tcPr>
            <w:tcW w:w="788"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С одной «4»</w:t>
            </w:r>
          </w:p>
        </w:tc>
        <w:tc>
          <w:tcPr>
            <w:tcW w:w="788"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С одной «3»</w:t>
            </w:r>
          </w:p>
        </w:tc>
        <w:tc>
          <w:tcPr>
            <w:tcW w:w="762" w:type="dxa"/>
          </w:tcPr>
          <w:p w:rsidR="00EF3E13" w:rsidRPr="005A3838" w:rsidRDefault="00EF3E13" w:rsidP="00CA61F0">
            <w:pPr>
              <w:jc w:val="center"/>
              <w:rPr>
                <w:rFonts w:ascii="Times New Roman" w:hAnsi="Times New Roman" w:cs="Times New Roman"/>
                <w:b/>
                <w:sz w:val="24"/>
                <w:szCs w:val="24"/>
              </w:rPr>
            </w:pPr>
            <w:proofErr w:type="spellStart"/>
            <w:r w:rsidRPr="005A3838">
              <w:rPr>
                <w:rFonts w:ascii="Times New Roman" w:hAnsi="Times New Roman" w:cs="Times New Roman"/>
                <w:b/>
                <w:sz w:val="24"/>
                <w:szCs w:val="24"/>
              </w:rPr>
              <w:t>неусп</w:t>
            </w:r>
            <w:proofErr w:type="spellEnd"/>
          </w:p>
        </w:tc>
        <w:tc>
          <w:tcPr>
            <w:tcW w:w="697"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 xml:space="preserve">% </w:t>
            </w:r>
            <w:proofErr w:type="spellStart"/>
            <w:r w:rsidRPr="005A3838">
              <w:rPr>
                <w:rFonts w:ascii="Times New Roman" w:hAnsi="Times New Roman" w:cs="Times New Roman"/>
                <w:b/>
                <w:sz w:val="24"/>
                <w:szCs w:val="24"/>
              </w:rPr>
              <w:t>усп</w:t>
            </w:r>
            <w:proofErr w:type="spellEnd"/>
            <w:r w:rsidRPr="005A3838">
              <w:rPr>
                <w:rFonts w:ascii="Times New Roman" w:hAnsi="Times New Roman" w:cs="Times New Roman"/>
                <w:b/>
                <w:sz w:val="24"/>
                <w:szCs w:val="24"/>
              </w:rPr>
              <w:t>.</w:t>
            </w:r>
          </w:p>
        </w:tc>
        <w:tc>
          <w:tcPr>
            <w:tcW w:w="697"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 xml:space="preserve">% </w:t>
            </w:r>
            <w:proofErr w:type="spellStart"/>
            <w:r w:rsidRPr="005A3838">
              <w:rPr>
                <w:rFonts w:ascii="Times New Roman" w:hAnsi="Times New Roman" w:cs="Times New Roman"/>
                <w:b/>
                <w:sz w:val="24"/>
                <w:szCs w:val="24"/>
              </w:rPr>
              <w:t>кач-ва</w:t>
            </w:r>
            <w:proofErr w:type="spellEnd"/>
          </w:p>
        </w:tc>
        <w:tc>
          <w:tcPr>
            <w:tcW w:w="587" w:type="dxa"/>
          </w:tcPr>
          <w:p w:rsidR="00EF3E13" w:rsidRPr="005A3838" w:rsidRDefault="00EF3E13" w:rsidP="00CA61F0">
            <w:pPr>
              <w:jc w:val="center"/>
              <w:rPr>
                <w:rFonts w:ascii="Times New Roman" w:hAnsi="Times New Roman" w:cs="Times New Roman"/>
                <w:b/>
                <w:sz w:val="24"/>
                <w:szCs w:val="24"/>
              </w:rPr>
            </w:pPr>
            <w:proofErr w:type="spellStart"/>
            <w:r w:rsidRPr="005A3838">
              <w:rPr>
                <w:rFonts w:ascii="Times New Roman" w:hAnsi="Times New Roman" w:cs="Times New Roman"/>
                <w:b/>
                <w:sz w:val="24"/>
                <w:szCs w:val="24"/>
              </w:rPr>
              <w:t>С.б</w:t>
            </w:r>
            <w:proofErr w:type="spellEnd"/>
          </w:p>
        </w:tc>
        <w:tc>
          <w:tcPr>
            <w:tcW w:w="1931" w:type="dxa"/>
          </w:tcPr>
          <w:p w:rsidR="00EF3E13" w:rsidRPr="005A3838" w:rsidRDefault="00EF3E13" w:rsidP="00CA61F0">
            <w:pPr>
              <w:jc w:val="center"/>
              <w:rPr>
                <w:rFonts w:ascii="Times New Roman" w:hAnsi="Times New Roman" w:cs="Times New Roman"/>
                <w:b/>
                <w:sz w:val="24"/>
                <w:szCs w:val="24"/>
              </w:rPr>
            </w:pPr>
            <w:proofErr w:type="spellStart"/>
            <w:r w:rsidRPr="005A3838">
              <w:rPr>
                <w:rFonts w:ascii="Times New Roman" w:hAnsi="Times New Roman" w:cs="Times New Roman"/>
                <w:b/>
                <w:sz w:val="24"/>
                <w:szCs w:val="24"/>
              </w:rPr>
              <w:t>Кл.руководитель</w:t>
            </w:r>
            <w:proofErr w:type="spellEnd"/>
          </w:p>
        </w:tc>
      </w:tr>
      <w:tr w:rsidR="00EF3E13" w:rsidRPr="005A3838" w:rsidTr="00CA61F0">
        <w:trPr>
          <w:trHeight w:val="474"/>
        </w:trPr>
        <w:tc>
          <w:tcPr>
            <w:tcW w:w="1079"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2А</w:t>
            </w:r>
          </w:p>
        </w:tc>
        <w:tc>
          <w:tcPr>
            <w:tcW w:w="744"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26</w:t>
            </w:r>
          </w:p>
        </w:tc>
        <w:tc>
          <w:tcPr>
            <w:tcW w:w="531"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2</w:t>
            </w:r>
          </w:p>
        </w:tc>
        <w:tc>
          <w:tcPr>
            <w:tcW w:w="704"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14</w:t>
            </w:r>
          </w:p>
        </w:tc>
        <w:tc>
          <w:tcPr>
            <w:tcW w:w="788"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3</w:t>
            </w:r>
          </w:p>
        </w:tc>
        <w:tc>
          <w:tcPr>
            <w:tcW w:w="788"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2</w:t>
            </w:r>
          </w:p>
        </w:tc>
        <w:tc>
          <w:tcPr>
            <w:tcW w:w="762"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1</w:t>
            </w:r>
          </w:p>
        </w:tc>
        <w:tc>
          <w:tcPr>
            <w:tcW w:w="69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96</w:t>
            </w:r>
          </w:p>
        </w:tc>
        <w:tc>
          <w:tcPr>
            <w:tcW w:w="69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72</w:t>
            </w:r>
          </w:p>
        </w:tc>
        <w:tc>
          <w:tcPr>
            <w:tcW w:w="58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3,7</w:t>
            </w:r>
          </w:p>
        </w:tc>
        <w:tc>
          <w:tcPr>
            <w:tcW w:w="1931"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Рогачева В.Н.</w:t>
            </w:r>
          </w:p>
        </w:tc>
      </w:tr>
      <w:tr w:rsidR="00EF3E13" w:rsidRPr="005A3838" w:rsidTr="00CA61F0">
        <w:trPr>
          <w:trHeight w:val="474"/>
        </w:trPr>
        <w:tc>
          <w:tcPr>
            <w:tcW w:w="1079"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2Б</w:t>
            </w:r>
          </w:p>
        </w:tc>
        <w:tc>
          <w:tcPr>
            <w:tcW w:w="744"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26</w:t>
            </w:r>
          </w:p>
        </w:tc>
        <w:tc>
          <w:tcPr>
            <w:tcW w:w="531"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5</w:t>
            </w:r>
          </w:p>
        </w:tc>
        <w:tc>
          <w:tcPr>
            <w:tcW w:w="704"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12</w:t>
            </w:r>
          </w:p>
        </w:tc>
        <w:tc>
          <w:tcPr>
            <w:tcW w:w="788"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2</w:t>
            </w:r>
          </w:p>
        </w:tc>
        <w:tc>
          <w:tcPr>
            <w:tcW w:w="788"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0</w:t>
            </w:r>
          </w:p>
        </w:tc>
        <w:tc>
          <w:tcPr>
            <w:tcW w:w="762"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0</w:t>
            </w:r>
          </w:p>
        </w:tc>
        <w:tc>
          <w:tcPr>
            <w:tcW w:w="69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100</w:t>
            </w:r>
          </w:p>
        </w:tc>
        <w:tc>
          <w:tcPr>
            <w:tcW w:w="69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65,4</w:t>
            </w:r>
          </w:p>
        </w:tc>
        <w:tc>
          <w:tcPr>
            <w:tcW w:w="58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3,9</w:t>
            </w:r>
          </w:p>
        </w:tc>
        <w:tc>
          <w:tcPr>
            <w:tcW w:w="1931" w:type="dxa"/>
          </w:tcPr>
          <w:p w:rsidR="00EF3E13" w:rsidRPr="005A3838" w:rsidRDefault="00EF3E13" w:rsidP="00CA61F0">
            <w:pPr>
              <w:jc w:val="center"/>
              <w:rPr>
                <w:rFonts w:ascii="Times New Roman" w:hAnsi="Times New Roman" w:cs="Times New Roman"/>
                <w:sz w:val="24"/>
                <w:szCs w:val="24"/>
              </w:rPr>
            </w:pPr>
            <w:proofErr w:type="spellStart"/>
            <w:r w:rsidRPr="005A3838">
              <w:rPr>
                <w:rFonts w:ascii="Times New Roman" w:hAnsi="Times New Roman" w:cs="Times New Roman"/>
                <w:sz w:val="24"/>
                <w:szCs w:val="24"/>
              </w:rPr>
              <w:t>Горькина</w:t>
            </w:r>
            <w:proofErr w:type="spellEnd"/>
            <w:r w:rsidRPr="005A3838">
              <w:rPr>
                <w:rFonts w:ascii="Times New Roman" w:hAnsi="Times New Roman" w:cs="Times New Roman"/>
                <w:sz w:val="24"/>
                <w:szCs w:val="24"/>
              </w:rPr>
              <w:t xml:space="preserve"> В.И.</w:t>
            </w:r>
          </w:p>
        </w:tc>
      </w:tr>
      <w:tr w:rsidR="00EF3E13" w:rsidRPr="005A3838" w:rsidTr="00CA61F0">
        <w:trPr>
          <w:trHeight w:val="454"/>
        </w:trPr>
        <w:tc>
          <w:tcPr>
            <w:tcW w:w="1079"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3А</w:t>
            </w:r>
          </w:p>
        </w:tc>
        <w:tc>
          <w:tcPr>
            <w:tcW w:w="744"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30</w:t>
            </w:r>
          </w:p>
        </w:tc>
        <w:tc>
          <w:tcPr>
            <w:tcW w:w="531"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7</w:t>
            </w:r>
          </w:p>
        </w:tc>
        <w:tc>
          <w:tcPr>
            <w:tcW w:w="704"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11</w:t>
            </w:r>
          </w:p>
        </w:tc>
        <w:tc>
          <w:tcPr>
            <w:tcW w:w="788"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3</w:t>
            </w:r>
          </w:p>
        </w:tc>
        <w:tc>
          <w:tcPr>
            <w:tcW w:w="788"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4</w:t>
            </w:r>
          </w:p>
        </w:tc>
        <w:tc>
          <w:tcPr>
            <w:tcW w:w="762"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0</w:t>
            </w:r>
          </w:p>
        </w:tc>
        <w:tc>
          <w:tcPr>
            <w:tcW w:w="69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100</w:t>
            </w:r>
          </w:p>
        </w:tc>
        <w:tc>
          <w:tcPr>
            <w:tcW w:w="69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60</w:t>
            </w:r>
          </w:p>
        </w:tc>
        <w:tc>
          <w:tcPr>
            <w:tcW w:w="58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3,8</w:t>
            </w:r>
          </w:p>
        </w:tc>
        <w:tc>
          <w:tcPr>
            <w:tcW w:w="1931" w:type="dxa"/>
          </w:tcPr>
          <w:p w:rsidR="00EF3E13" w:rsidRPr="005A3838" w:rsidRDefault="00EF3E13" w:rsidP="00CA61F0">
            <w:pPr>
              <w:jc w:val="center"/>
              <w:rPr>
                <w:rFonts w:ascii="Times New Roman" w:hAnsi="Times New Roman" w:cs="Times New Roman"/>
                <w:sz w:val="24"/>
                <w:szCs w:val="24"/>
              </w:rPr>
            </w:pPr>
            <w:proofErr w:type="spellStart"/>
            <w:r w:rsidRPr="005A3838">
              <w:rPr>
                <w:rFonts w:ascii="Times New Roman" w:hAnsi="Times New Roman" w:cs="Times New Roman"/>
                <w:sz w:val="24"/>
                <w:szCs w:val="24"/>
              </w:rPr>
              <w:t>Канайкина</w:t>
            </w:r>
            <w:proofErr w:type="spellEnd"/>
            <w:r w:rsidRPr="005A3838">
              <w:rPr>
                <w:rFonts w:ascii="Times New Roman" w:hAnsi="Times New Roman" w:cs="Times New Roman"/>
                <w:sz w:val="24"/>
                <w:szCs w:val="24"/>
              </w:rPr>
              <w:t xml:space="preserve"> Т.В.</w:t>
            </w:r>
          </w:p>
        </w:tc>
      </w:tr>
      <w:tr w:rsidR="00EF3E13" w:rsidRPr="005A3838" w:rsidTr="00CA61F0">
        <w:trPr>
          <w:trHeight w:val="474"/>
        </w:trPr>
        <w:tc>
          <w:tcPr>
            <w:tcW w:w="1079"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3Б</w:t>
            </w:r>
          </w:p>
        </w:tc>
        <w:tc>
          <w:tcPr>
            <w:tcW w:w="744"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28</w:t>
            </w:r>
          </w:p>
        </w:tc>
        <w:tc>
          <w:tcPr>
            <w:tcW w:w="531"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7</w:t>
            </w:r>
          </w:p>
        </w:tc>
        <w:tc>
          <w:tcPr>
            <w:tcW w:w="704"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15</w:t>
            </w:r>
          </w:p>
        </w:tc>
        <w:tc>
          <w:tcPr>
            <w:tcW w:w="788"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2</w:t>
            </w:r>
          </w:p>
        </w:tc>
        <w:tc>
          <w:tcPr>
            <w:tcW w:w="788"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2</w:t>
            </w:r>
          </w:p>
        </w:tc>
        <w:tc>
          <w:tcPr>
            <w:tcW w:w="762"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0</w:t>
            </w:r>
          </w:p>
        </w:tc>
        <w:tc>
          <w:tcPr>
            <w:tcW w:w="69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100</w:t>
            </w:r>
          </w:p>
        </w:tc>
        <w:tc>
          <w:tcPr>
            <w:tcW w:w="69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75</w:t>
            </w:r>
          </w:p>
        </w:tc>
        <w:tc>
          <w:tcPr>
            <w:tcW w:w="58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4</w:t>
            </w:r>
          </w:p>
        </w:tc>
        <w:tc>
          <w:tcPr>
            <w:tcW w:w="1931"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Андреева Н.П.</w:t>
            </w:r>
          </w:p>
        </w:tc>
      </w:tr>
      <w:tr w:rsidR="00EF3E13" w:rsidRPr="005A3838" w:rsidTr="00CA61F0">
        <w:trPr>
          <w:trHeight w:val="474"/>
        </w:trPr>
        <w:tc>
          <w:tcPr>
            <w:tcW w:w="1079"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4А</w:t>
            </w:r>
          </w:p>
        </w:tc>
        <w:tc>
          <w:tcPr>
            <w:tcW w:w="744"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22</w:t>
            </w:r>
          </w:p>
        </w:tc>
        <w:tc>
          <w:tcPr>
            <w:tcW w:w="531"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2</w:t>
            </w:r>
          </w:p>
        </w:tc>
        <w:tc>
          <w:tcPr>
            <w:tcW w:w="704"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8</w:t>
            </w:r>
          </w:p>
        </w:tc>
        <w:tc>
          <w:tcPr>
            <w:tcW w:w="788"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2</w:t>
            </w:r>
          </w:p>
        </w:tc>
        <w:tc>
          <w:tcPr>
            <w:tcW w:w="788"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3</w:t>
            </w:r>
          </w:p>
        </w:tc>
        <w:tc>
          <w:tcPr>
            <w:tcW w:w="762"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1</w:t>
            </w:r>
          </w:p>
        </w:tc>
        <w:tc>
          <w:tcPr>
            <w:tcW w:w="69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95,45</w:t>
            </w:r>
          </w:p>
        </w:tc>
        <w:tc>
          <w:tcPr>
            <w:tcW w:w="69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54,55</w:t>
            </w:r>
          </w:p>
        </w:tc>
        <w:tc>
          <w:tcPr>
            <w:tcW w:w="58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3,59</w:t>
            </w:r>
          </w:p>
        </w:tc>
        <w:tc>
          <w:tcPr>
            <w:tcW w:w="1931"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Морозова А.И.</w:t>
            </w:r>
          </w:p>
        </w:tc>
      </w:tr>
      <w:tr w:rsidR="00EF3E13" w:rsidRPr="005A3838" w:rsidTr="00CA61F0">
        <w:trPr>
          <w:trHeight w:val="474"/>
        </w:trPr>
        <w:tc>
          <w:tcPr>
            <w:tcW w:w="1079"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4Б</w:t>
            </w:r>
          </w:p>
        </w:tc>
        <w:tc>
          <w:tcPr>
            <w:tcW w:w="744"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22</w:t>
            </w:r>
          </w:p>
        </w:tc>
        <w:tc>
          <w:tcPr>
            <w:tcW w:w="531"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3</w:t>
            </w:r>
          </w:p>
        </w:tc>
        <w:tc>
          <w:tcPr>
            <w:tcW w:w="704"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11</w:t>
            </w:r>
          </w:p>
        </w:tc>
        <w:tc>
          <w:tcPr>
            <w:tcW w:w="788"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1</w:t>
            </w:r>
          </w:p>
        </w:tc>
        <w:tc>
          <w:tcPr>
            <w:tcW w:w="788"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3</w:t>
            </w:r>
          </w:p>
        </w:tc>
        <w:tc>
          <w:tcPr>
            <w:tcW w:w="762"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0</w:t>
            </w:r>
          </w:p>
        </w:tc>
        <w:tc>
          <w:tcPr>
            <w:tcW w:w="69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100</w:t>
            </w:r>
          </w:p>
        </w:tc>
        <w:tc>
          <w:tcPr>
            <w:tcW w:w="69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63</w:t>
            </w:r>
          </w:p>
        </w:tc>
        <w:tc>
          <w:tcPr>
            <w:tcW w:w="58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3,7</w:t>
            </w:r>
          </w:p>
        </w:tc>
        <w:tc>
          <w:tcPr>
            <w:tcW w:w="1931"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Пономарева М.В.</w:t>
            </w:r>
          </w:p>
        </w:tc>
      </w:tr>
      <w:tr w:rsidR="00EF3E13" w:rsidRPr="005A3838" w:rsidTr="00CA61F0">
        <w:trPr>
          <w:trHeight w:val="474"/>
        </w:trPr>
        <w:tc>
          <w:tcPr>
            <w:tcW w:w="1079" w:type="dxa"/>
          </w:tcPr>
          <w:p w:rsidR="00EF3E13" w:rsidRPr="005A3838" w:rsidRDefault="00EF3E13" w:rsidP="00CA61F0">
            <w:pPr>
              <w:jc w:val="center"/>
              <w:rPr>
                <w:rFonts w:ascii="Times New Roman" w:hAnsi="Times New Roman" w:cs="Times New Roman"/>
                <w:b/>
                <w:sz w:val="24"/>
                <w:szCs w:val="24"/>
              </w:rPr>
            </w:pPr>
            <w:r w:rsidRPr="005A3838">
              <w:rPr>
                <w:rFonts w:ascii="Times New Roman" w:hAnsi="Times New Roman" w:cs="Times New Roman"/>
                <w:b/>
                <w:sz w:val="24"/>
                <w:szCs w:val="24"/>
              </w:rPr>
              <w:t>4В</w:t>
            </w:r>
          </w:p>
        </w:tc>
        <w:tc>
          <w:tcPr>
            <w:tcW w:w="744"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22</w:t>
            </w:r>
          </w:p>
        </w:tc>
        <w:tc>
          <w:tcPr>
            <w:tcW w:w="531"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3</w:t>
            </w:r>
          </w:p>
        </w:tc>
        <w:tc>
          <w:tcPr>
            <w:tcW w:w="704"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9</w:t>
            </w:r>
          </w:p>
        </w:tc>
        <w:tc>
          <w:tcPr>
            <w:tcW w:w="788"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0</w:t>
            </w:r>
          </w:p>
        </w:tc>
        <w:tc>
          <w:tcPr>
            <w:tcW w:w="788"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1</w:t>
            </w:r>
          </w:p>
        </w:tc>
        <w:tc>
          <w:tcPr>
            <w:tcW w:w="762"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0</w:t>
            </w:r>
          </w:p>
        </w:tc>
        <w:tc>
          <w:tcPr>
            <w:tcW w:w="69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100</w:t>
            </w:r>
          </w:p>
        </w:tc>
        <w:tc>
          <w:tcPr>
            <w:tcW w:w="69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70</w:t>
            </w:r>
          </w:p>
        </w:tc>
        <w:tc>
          <w:tcPr>
            <w:tcW w:w="587"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3,7</w:t>
            </w:r>
          </w:p>
        </w:tc>
        <w:tc>
          <w:tcPr>
            <w:tcW w:w="1931" w:type="dxa"/>
          </w:tcPr>
          <w:p w:rsidR="00EF3E13" w:rsidRPr="005A3838" w:rsidRDefault="00EF3E13" w:rsidP="00CA61F0">
            <w:pPr>
              <w:jc w:val="center"/>
              <w:rPr>
                <w:rFonts w:ascii="Times New Roman" w:hAnsi="Times New Roman" w:cs="Times New Roman"/>
                <w:sz w:val="24"/>
                <w:szCs w:val="24"/>
              </w:rPr>
            </w:pPr>
            <w:r w:rsidRPr="005A3838">
              <w:rPr>
                <w:rFonts w:ascii="Times New Roman" w:hAnsi="Times New Roman" w:cs="Times New Roman"/>
                <w:sz w:val="24"/>
                <w:szCs w:val="24"/>
              </w:rPr>
              <w:t>Денискина Ю.Н.</w:t>
            </w:r>
          </w:p>
        </w:tc>
      </w:tr>
    </w:tbl>
    <w:p w:rsidR="00EF3E13" w:rsidRPr="00164BBB" w:rsidRDefault="00EF3E13" w:rsidP="00EF3E13">
      <w:pPr>
        <w:rPr>
          <w:rFonts w:ascii="Times New Roman" w:hAnsi="Times New Roman"/>
          <w:b/>
          <w:sz w:val="28"/>
          <w:szCs w:val="28"/>
        </w:rPr>
      </w:pPr>
    </w:p>
    <w:p w:rsidR="00EF3E13" w:rsidRPr="00164BBB" w:rsidRDefault="00EF3E13" w:rsidP="00EF3E13">
      <w:pPr>
        <w:rPr>
          <w:rFonts w:ascii="Times New Roman" w:hAnsi="Times New Roman"/>
          <w:b/>
          <w:sz w:val="28"/>
          <w:szCs w:val="28"/>
        </w:rPr>
      </w:pPr>
      <w:r w:rsidRPr="00164BBB">
        <w:rPr>
          <w:rFonts w:ascii="Times New Roman" w:hAnsi="Times New Roman"/>
          <w:b/>
          <w:noProof/>
          <w:sz w:val="28"/>
          <w:szCs w:val="28"/>
          <w:lang w:eastAsia="ru-RU"/>
        </w:rPr>
        <w:lastRenderedPageBreak/>
        <w:drawing>
          <wp:inline distT="0" distB="0" distL="0" distR="0" wp14:anchorId="6D273BF6" wp14:editId="1534412F">
            <wp:extent cx="6115050" cy="34004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3830" w:rsidRPr="00003830" w:rsidRDefault="00003830" w:rsidP="00003830">
      <w:pPr>
        <w:jc w:val="center"/>
        <w:rPr>
          <w:color w:val="FF0000"/>
        </w:rPr>
      </w:pPr>
    </w:p>
    <w:p w:rsidR="00003830" w:rsidRPr="00003830" w:rsidRDefault="00003830" w:rsidP="00003830">
      <w:pPr>
        <w:jc w:val="center"/>
        <w:rPr>
          <w:color w:val="FF0000"/>
        </w:rPr>
      </w:pPr>
    </w:p>
    <w:p w:rsidR="00A45915" w:rsidRPr="00164BBB" w:rsidRDefault="00A45915" w:rsidP="00A45915">
      <w:pPr>
        <w:spacing w:line="276" w:lineRule="auto"/>
        <w:rPr>
          <w:rFonts w:ascii="Times New Roman" w:hAnsi="Times New Roman" w:cs="Times New Roman"/>
          <w:b/>
          <w:sz w:val="24"/>
          <w:szCs w:val="24"/>
        </w:rPr>
      </w:pPr>
    </w:p>
    <w:p w:rsidR="009C0E90" w:rsidRPr="00164BBB" w:rsidRDefault="009C0E90" w:rsidP="009C0E90">
      <w:pPr>
        <w:jc w:val="right"/>
        <w:rPr>
          <w:rFonts w:ascii="Times New Roman" w:hAnsi="Times New Roman" w:cs="Times New Roman"/>
          <w:sz w:val="28"/>
          <w:szCs w:val="28"/>
        </w:rPr>
      </w:pPr>
    </w:p>
    <w:p w:rsidR="00CE6A00" w:rsidRDefault="00A61F28" w:rsidP="008F5971"/>
    <w:sectPr w:rsidR="00CE6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24FE9"/>
    <w:multiLevelType w:val="hybridMultilevel"/>
    <w:tmpl w:val="C1A8D9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71A5B52"/>
    <w:multiLevelType w:val="hybridMultilevel"/>
    <w:tmpl w:val="46D02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830438"/>
    <w:multiLevelType w:val="hybridMultilevel"/>
    <w:tmpl w:val="1BD64D5E"/>
    <w:lvl w:ilvl="0" w:tplc="04190001">
      <w:start w:val="1"/>
      <w:numFmt w:val="bullet"/>
      <w:lvlText w:val=""/>
      <w:lvlJc w:val="left"/>
      <w:pPr>
        <w:ind w:left="56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81BEF350">
      <w:start w:val="1"/>
      <w:numFmt w:val="bullet"/>
      <w:lvlText w:val="o"/>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1E2D36">
      <w:start w:val="1"/>
      <w:numFmt w:val="bullet"/>
      <w:lvlText w:val="▪"/>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AED196">
      <w:start w:val="1"/>
      <w:numFmt w:val="bullet"/>
      <w:lvlText w:val="•"/>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DC47B0">
      <w:start w:val="1"/>
      <w:numFmt w:val="bullet"/>
      <w:lvlText w:val="o"/>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6412B4">
      <w:start w:val="1"/>
      <w:numFmt w:val="bullet"/>
      <w:lvlText w:val="▪"/>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081A82">
      <w:start w:val="1"/>
      <w:numFmt w:val="bullet"/>
      <w:lvlText w:val="•"/>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CA215E">
      <w:start w:val="1"/>
      <w:numFmt w:val="bullet"/>
      <w:lvlText w:val="o"/>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C2E8BC">
      <w:start w:val="1"/>
      <w:numFmt w:val="bullet"/>
      <w:lvlText w:val="▪"/>
      <w:lvlJc w:val="left"/>
      <w:pPr>
        <w:ind w:left="6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FB5D10"/>
    <w:multiLevelType w:val="hybridMultilevel"/>
    <w:tmpl w:val="00D66D80"/>
    <w:lvl w:ilvl="0" w:tplc="5510D122">
      <w:numFmt w:val="bullet"/>
      <w:lvlText w:val="•"/>
      <w:lvlJc w:val="left"/>
      <w:pPr>
        <w:ind w:left="853" w:hanging="144"/>
      </w:pPr>
      <w:rPr>
        <w:rFonts w:ascii="Times New Roman" w:eastAsia="Times New Roman" w:hAnsi="Times New Roman" w:cs="Times New Roman" w:hint="default"/>
        <w:w w:val="100"/>
        <w:sz w:val="24"/>
        <w:szCs w:val="24"/>
        <w:lang w:val="ru-RU" w:eastAsia="en-US" w:bidi="ar-SA"/>
      </w:rPr>
    </w:lvl>
    <w:lvl w:ilvl="1" w:tplc="B7C45A18">
      <w:numFmt w:val="bullet"/>
      <w:lvlText w:val=""/>
      <w:lvlJc w:val="left"/>
      <w:pPr>
        <w:ind w:left="1857" w:hanging="360"/>
      </w:pPr>
      <w:rPr>
        <w:rFonts w:ascii="Symbol" w:eastAsia="Symbol" w:hAnsi="Symbol" w:cs="Symbol" w:hint="default"/>
        <w:w w:val="100"/>
        <w:sz w:val="24"/>
        <w:szCs w:val="24"/>
        <w:lang w:val="ru-RU" w:eastAsia="en-US" w:bidi="ar-SA"/>
      </w:rPr>
    </w:lvl>
    <w:lvl w:ilvl="2" w:tplc="A0B00262">
      <w:numFmt w:val="bullet"/>
      <w:lvlText w:val="•"/>
      <w:lvlJc w:val="left"/>
      <w:pPr>
        <w:ind w:left="2958" w:hanging="360"/>
      </w:pPr>
      <w:rPr>
        <w:rFonts w:hint="default"/>
        <w:lang w:val="ru-RU" w:eastAsia="en-US" w:bidi="ar-SA"/>
      </w:rPr>
    </w:lvl>
    <w:lvl w:ilvl="3" w:tplc="DDE0900C">
      <w:numFmt w:val="bullet"/>
      <w:lvlText w:val="•"/>
      <w:lvlJc w:val="left"/>
      <w:pPr>
        <w:ind w:left="4056" w:hanging="360"/>
      </w:pPr>
      <w:rPr>
        <w:rFonts w:hint="default"/>
        <w:lang w:val="ru-RU" w:eastAsia="en-US" w:bidi="ar-SA"/>
      </w:rPr>
    </w:lvl>
    <w:lvl w:ilvl="4" w:tplc="B4106464">
      <w:numFmt w:val="bullet"/>
      <w:lvlText w:val="•"/>
      <w:lvlJc w:val="left"/>
      <w:pPr>
        <w:ind w:left="5155" w:hanging="360"/>
      </w:pPr>
      <w:rPr>
        <w:rFonts w:hint="default"/>
        <w:lang w:val="ru-RU" w:eastAsia="en-US" w:bidi="ar-SA"/>
      </w:rPr>
    </w:lvl>
    <w:lvl w:ilvl="5" w:tplc="D29C2D5C">
      <w:numFmt w:val="bullet"/>
      <w:lvlText w:val="•"/>
      <w:lvlJc w:val="left"/>
      <w:pPr>
        <w:ind w:left="6253" w:hanging="360"/>
      </w:pPr>
      <w:rPr>
        <w:rFonts w:hint="default"/>
        <w:lang w:val="ru-RU" w:eastAsia="en-US" w:bidi="ar-SA"/>
      </w:rPr>
    </w:lvl>
    <w:lvl w:ilvl="6" w:tplc="A224BA32">
      <w:numFmt w:val="bullet"/>
      <w:lvlText w:val="•"/>
      <w:lvlJc w:val="left"/>
      <w:pPr>
        <w:ind w:left="7352" w:hanging="360"/>
      </w:pPr>
      <w:rPr>
        <w:rFonts w:hint="default"/>
        <w:lang w:val="ru-RU" w:eastAsia="en-US" w:bidi="ar-SA"/>
      </w:rPr>
    </w:lvl>
    <w:lvl w:ilvl="7" w:tplc="9378E9E4">
      <w:numFmt w:val="bullet"/>
      <w:lvlText w:val="•"/>
      <w:lvlJc w:val="left"/>
      <w:pPr>
        <w:ind w:left="8450" w:hanging="360"/>
      </w:pPr>
      <w:rPr>
        <w:rFonts w:hint="default"/>
        <w:lang w:val="ru-RU" w:eastAsia="en-US" w:bidi="ar-SA"/>
      </w:rPr>
    </w:lvl>
    <w:lvl w:ilvl="8" w:tplc="65DE56BC">
      <w:numFmt w:val="bullet"/>
      <w:lvlText w:val="•"/>
      <w:lvlJc w:val="left"/>
      <w:pPr>
        <w:ind w:left="9549" w:hanging="360"/>
      </w:pPr>
      <w:rPr>
        <w:rFonts w:hint="default"/>
        <w:lang w:val="ru-RU" w:eastAsia="en-US" w:bidi="ar-SA"/>
      </w:rPr>
    </w:lvl>
  </w:abstractNum>
  <w:abstractNum w:abstractNumId="4" w15:restartNumberingAfterBreak="0">
    <w:nsid w:val="637842E4"/>
    <w:multiLevelType w:val="hybridMultilevel"/>
    <w:tmpl w:val="EB526722"/>
    <w:lvl w:ilvl="0" w:tplc="04190001">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8AA668A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22144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E2F0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045D4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148F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C0B7D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6AA5B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8CB3D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68C4E63"/>
    <w:multiLevelType w:val="hybridMultilevel"/>
    <w:tmpl w:val="03727594"/>
    <w:lvl w:ilvl="0" w:tplc="04190001">
      <w:start w:val="1"/>
      <w:numFmt w:val="bullet"/>
      <w:lvlText w:val=""/>
      <w:lvlJc w:val="left"/>
      <w:pPr>
        <w:ind w:left="56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81BEF350">
      <w:start w:val="1"/>
      <w:numFmt w:val="bullet"/>
      <w:lvlText w:val="o"/>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1E2D36">
      <w:start w:val="1"/>
      <w:numFmt w:val="bullet"/>
      <w:lvlText w:val="▪"/>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AED196">
      <w:start w:val="1"/>
      <w:numFmt w:val="bullet"/>
      <w:lvlText w:val="•"/>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DC47B0">
      <w:start w:val="1"/>
      <w:numFmt w:val="bullet"/>
      <w:lvlText w:val="o"/>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6412B4">
      <w:start w:val="1"/>
      <w:numFmt w:val="bullet"/>
      <w:lvlText w:val="▪"/>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081A82">
      <w:start w:val="1"/>
      <w:numFmt w:val="bullet"/>
      <w:lvlText w:val="•"/>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CA215E">
      <w:start w:val="1"/>
      <w:numFmt w:val="bullet"/>
      <w:lvlText w:val="o"/>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C2E8BC">
      <w:start w:val="1"/>
      <w:numFmt w:val="bullet"/>
      <w:lvlText w:val="▪"/>
      <w:lvlJc w:val="left"/>
      <w:pPr>
        <w:ind w:left="6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E8B1907"/>
    <w:multiLevelType w:val="hybridMultilevel"/>
    <w:tmpl w:val="BFB04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8A49B9"/>
    <w:multiLevelType w:val="hybridMultilevel"/>
    <w:tmpl w:val="F2704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24"/>
    <w:rsid w:val="00003830"/>
    <w:rsid w:val="000A378D"/>
    <w:rsid w:val="00364AB6"/>
    <w:rsid w:val="005E7724"/>
    <w:rsid w:val="006B379C"/>
    <w:rsid w:val="00765232"/>
    <w:rsid w:val="008A19EB"/>
    <w:rsid w:val="008F5971"/>
    <w:rsid w:val="009C0E90"/>
    <w:rsid w:val="00A45915"/>
    <w:rsid w:val="00A61F28"/>
    <w:rsid w:val="00BE63D8"/>
    <w:rsid w:val="00C60DF6"/>
    <w:rsid w:val="00EE0F6F"/>
    <w:rsid w:val="00EF3E13"/>
    <w:rsid w:val="00FD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76E4"/>
  <w15:chartTrackingRefBased/>
  <w15:docId w15:val="{398D3944-9BF2-4FD5-BE9F-C10E74AF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0E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uiPriority w:val="59"/>
    <w:rsid w:val="00A459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6B379C"/>
    <w:pPr>
      <w:spacing w:after="0" w:line="240" w:lineRule="auto"/>
    </w:pPr>
    <w:rPr>
      <w:rFonts w:eastAsia="Times New Roman"/>
      <w:lang w:eastAsia="ru-RU"/>
    </w:rPr>
    <w:tblPr>
      <w:tblCellMar>
        <w:top w:w="0" w:type="dxa"/>
        <w:left w:w="0" w:type="dxa"/>
        <w:bottom w:w="0" w:type="dxa"/>
        <w:right w:w="0" w:type="dxa"/>
      </w:tblCellMar>
    </w:tblPr>
  </w:style>
  <w:style w:type="table" w:customStyle="1" w:styleId="1">
    <w:name w:val="Сетка таблицы1"/>
    <w:basedOn w:val="a1"/>
    <w:next w:val="a3"/>
    <w:uiPriority w:val="39"/>
    <w:rsid w:val="0000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00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EF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kovilkino1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v@moris.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cat>
            <c:strRef>
              <c:f>Лист1!$A$2:$A$9</c:f>
              <c:strCache>
                <c:ptCount val="7"/>
                <c:pt idx="0">
                  <c:v>2а</c:v>
                </c:pt>
                <c:pt idx="1">
                  <c:v>2б</c:v>
                </c:pt>
                <c:pt idx="2">
                  <c:v>3а</c:v>
                </c:pt>
                <c:pt idx="3">
                  <c:v>3б</c:v>
                </c:pt>
                <c:pt idx="4">
                  <c:v>4А</c:v>
                </c:pt>
                <c:pt idx="5">
                  <c:v>4Б</c:v>
                </c:pt>
                <c:pt idx="6">
                  <c:v>4В</c:v>
                </c:pt>
              </c:strCache>
            </c:strRef>
          </c:cat>
          <c:val>
            <c:numRef>
              <c:f>Лист1!$B$2:$B$9</c:f>
              <c:numCache>
                <c:formatCode>General</c:formatCode>
                <c:ptCount val="8"/>
                <c:pt idx="0">
                  <c:v>96</c:v>
                </c:pt>
                <c:pt idx="1">
                  <c:v>100</c:v>
                </c:pt>
                <c:pt idx="2">
                  <c:v>100</c:v>
                </c:pt>
                <c:pt idx="3">
                  <c:v>100</c:v>
                </c:pt>
                <c:pt idx="4">
                  <c:v>95.5</c:v>
                </c:pt>
                <c:pt idx="5">
                  <c:v>100</c:v>
                </c:pt>
                <c:pt idx="6">
                  <c:v>100</c:v>
                </c:pt>
              </c:numCache>
            </c:numRef>
          </c:val>
          <c:extLst>
            <c:ext xmlns:c16="http://schemas.microsoft.com/office/drawing/2014/chart" uri="{C3380CC4-5D6E-409C-BE32-E72D297353CC}">
              <c16:uniqueId val="{00000000-6123-4064-90CB-FF116F096C60}"/>
            </c:ext>
          </c:extLst>
        </c:ser>
        <c:ser>
          <c:idx val="1"/>
          <c:order val="1"/>
          <c:tx>
            <c:strRef>
              <c:f>Лист1!$C$1</c:f>
              <c:strCache>
                <c:ptCount val="1"/>
                <c:pt idx="0">
                  <c:v>качество</c:v>
                </c:pt>
              </c:strCache>
            </c:strRef>
          </c:tx>
          <c:invertIfNegative val="0"/>
          <c:cat>
            <c:strRef>
              <c:f>Лист1!$A$2:$A$9</c:f>
              <c:strCache>
                <c:ptCount val="7"/>
                <c:pt idx="0">
                  <c:v>2а</c:v>
                </c:pt>
                <c:pt idx="1">
                  <c:v>2б</c:v>
                </c:pt>
                <c:pt idx="2">
                  <c:v>3а</c:v>
                </c:pt>
                <c:pt idx="3">
                  <c:v>3б</c:v>
                </c:pt>
                <c:pt idx="4">
                  <c:v>4А</c:v>
                </c:pt>
                <c:pt idx="5">
                  <c:v>4Б</c:v>
                </c:pt>
                <c:pt idx="6">
                  <c:v>4В</c:v>
                </c:pt>
              </c:strCache>
            </c:strRef>
          </c:cat>
          <c:val>
            <c:numRef>
              <c:f>Лист1!$C$2:$C$9</c:f>
              <c:numCache>
                <c:formatCode>General</c:formatCode>
                <c:ptCount val="8"/>
                <c:pt idx="0">
                  <c:v>72</c:v>
                </c:pt>
                <c:pt idx="1">
                  <c:v>65.400000000000006</c:v>
                </c:pt>
                <c:pt idx="2">
                  <c:v>60</c:v>
                </c:pt>
                <c:pt idx="3">
                  <c:v>75</c:v>
                </c:pt>
                <c:pt idx="4">
                  <c:v>54.55</c:v>
                </c:pt>
                <c:pt idx="5">
                  <c:v>63</c:v>
                </c:pt>
                <c:pt idx="6">
                  <c:v>70</c:v>
                </c:pt>
              </c:numCache>
            </c:numRef>
          </c:val>
          <c:extLst>
            <c:ext xmlns:c16="http://schemas.microsoft.com/office/drawing/2014/chart" uri="{C3380CC4-5D6E-409C-BE32-E72D297353CC}">
              <c16:uniqueId val="{00000001-6123-4064-90CB-FF116F096C60}"/>
            </c:ext>
          </c:extLst>
        </c:ser>
        <c:dLbls>
          <c:showLegendKey val="0"/>
          <c:showVal val="0"/>
          <c:showCatName val="0"/>
          <c:showSerName val="0"/>
          <c:showPercent val="0"/>
          <c:showBubbleSize val="0"/>
        </c:dLbls>
        <c:gapWidth val="150"/>
        <c:axId val="104707968"/>
        <c:axId val="104709504"/>
      </c:barChart>
      <c:catAx>
        <c:axId val="104707968"/>
        <c:scaling>
          <c:orientation val="minMax"/>
        </c:scaling>
        <c:delete val="0"/>
        <c:axPos val="b"/>
        <c:numFmt formatCode="General" sourceLinked="0"/>
        <c:majorTickMark val="out"/>
        <c:minorTickMark val="none"/>
        <c:tickLblPos val="nextTo"/>
        <c:crossAx val="104709504"/>
        <c:crosses val="autoZero"/>
        <c:auto val="1"/>
        <c:lblAlgn val="ctr"/>
        <c:lblOffset val="100"/>
        <c:noMultiLvlLbl val="0"/>
      </c:catAx>
      <c:valAx>
        <c:axId val="104709504"/>
        <c:scaling>
          <c:orientation val="minMax"/>
        </c:scaling>
        <c:delete val="0"/>
        <c:axPos val="l"/>
        <c:majorGridlines/>
        <c:numFmt formatCode="General" sourceLinked="1"/>
        <c:majorTickMark val="out"/>
        <c:minorTickMark val="none"/>
        <c:tickLblPos val="nextTo"/>
        <c:crossAx val="10470796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12</Pages>
  <Words>3377</Words>
  <Characters>19252</Characters>
  <Application>Microsoft Office Word</Application>
  <DocSecurity>0</DocSecurity>
  <Lines>160</Lines>
  <Paragraphs>45</Paragraphs>
  <ScaleCrop>false</ScaleCrop>
  <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2024-04-04T11:40:00Z</dcterms:created>
  <dcterms:modified xsi:type="dcterms:W3CDTF">2024-04-16T06:20:00Z</dcterms:modified>
</cp:coreProperties>
</file>