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4768"/>
        <w:gridCol w:w="4988"/>
      </w:tblGrid>
      <w:tr w:rsidR="00DF57A9">
        <w:trPr>
          <w:trHeight w:val="1370"/>
        </w:trPr>
        <w:tc>
          <w:tcPr>
            <w:tcW w:w="4768" w:type="dxa"/>
          </w:tcPr>
          <w:p w:rsidR="00DF57A9" w:rsidRDefault="00DF57A9" w:rsidP="008811FA">
            <w:pPr>
              <w:pStyle w:val="TableParagraph"/>
              <w:spacing w:line="262" w:lineRule="exact"/>
              <w:ind w:left="0"/>
              <w:rPr>
                <w:sz w:val="24"/>
              </w:rPr>
            </w:pPr>
          </w:p>
        </w:tc>
        <w:tc>
          <w:tcPr>
            <w:tcW w:w="4988" w:type="dxa"/>
          </w:tcPr>
          <w:p w:rsidR="00DF57A9" w:rsidRDefault="008811FA" w:rsidP="008811F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 w:rsidR="00333946">
              <w:rPr>
                <w:sz w:val="24"/>
              </w:rPr>
              <w:t>УТВЕРЖДАЮ:</w:t>
            </w:r>
          </w:p>
          <w:p w:rsidR="00DF57A9" w:rsidRDefault="00333946">
            <w:pPr>
              <w:pStyle w:val="TableParagraph"/>
              <w:ind w:left="823"/>
              <w:rPr>
                <w:spacing w:val="-4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8811FA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 w:rsidR="008811FA">
              <w:rPr>
                <w:spacing w:val="-4"/>
                <w:sz w:val="24"/>
              </w:rPr>
              <w:t xml:space="preserve"> « Гимназия №1»</w:t>
            </w:r>
          </w:p>
          <w:p w:rsidR="008811FA" w:rsidRDefault="008811FA">
            <w:pPr>
              <w:pStyle w:val="TableParagraph"/>
              <w:ind w:left="823"/>
              <w:rPr>
                <w:spacing w:val="-4"/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Ковылкинского</w:t>
            </w:r>
            <w:proofErr w:type="spellEnd"/>
            <w:r>
              <w:rPr>
                <w:spacing w:val="-4"/>
                <w:sz w:val="24"/>
              </w:rPr>
              <w:t xml:space="preserve"> муниципального района</w:t>
            </w:r>
          </w:p>
          <w:p w:rsidR="003445F4" w:rsidRDefault="003445F4">
            <w:pPr>
              <w:pStyle w:val="TableParagraph"/>
              <w:ind w:left="823"/>
              <w:rPr>
                <w:sz w:val="24"/>
              </w:rPr>
            </w:pPr>
            <w:r>
              <w:rPr>
                <w:sz w:val="24"/>
              </w:rPr>
              <w:t>____________________</w:t>
            </w:r>
          </w:p>
          <w:p w:rsidR="00DF57A9" w:rsidRDefault="008811FA" w:rsidP="008811F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333946">
              <w:rPr>
                <w:sz w:val="24"/>
              </w:rPr>
              <w:t>Приказ</w:t>
            </w:r>
            <w:r w:rsidR="00333946">
              <w:rPr>
                <w:spacing w:val="-4"/>
                <w:sz w:val="24"/>
              </w:rPr>
              <w:t xml:space="preserve"> </w:t>
            </w:r>
            <w:r w:rsidR="00333946">
              <w:rPr>
                <w:sz w:val="24"/>
              </w:rPr>
              <w:t>№</w:t>
            </w:r>
            <w:r w:rsidR="00333946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__</w:t>
            </w:r>
            <w:r w:rsidR="00333946">
              <w:rPr>
                <w:spacing w:val="52"/>
                <w:sz w:val="24"/>
              </w:rPr>
              <w:t xml:space="preserve"> </w:t>
            </w:r>
            <w:r w:rsidR="00333946">
              <w:rPr>
                <w:sz w:val="24"/>
              </w:rPr>
              <w:t>от</w:t>
            </w:r>
            <w:r w:rsidR="00333946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____</w:t>
            </w:r>
            <w:r w:rsidR="00333946">
              <w:rPr>
                <w:sz w:val="24"/>
              </w:rPr>
              <w:t>.2021</w:t>
            </w:r>
          </w:p>
          <w:p w:rsidR="008811FA" w:rsidRDefault="008811FA" w:rsidP="008811FA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</w:p>
        </w:tc>
      </w:tr>
    </w:tbl>
    <w:p w:rsidR="00DF57A9" w:rsidRDefault="00DF57A9">
      <w:pPr>
        <w:pStyle w:val="a3"/>
        <w:ind w:left="0"/>
        <w:rPr>
          <w:sz w:val="20"/>
        </w:rPr>
      </w:pPr>
    </w:p>
    <w:p w:rsidR="00DF57A9" w:rsidRDefault="00DF57A9">
      <w:pPr>
        <w:pStyle w:val="a3"/>
        <w:ind w:left="0"/>
        <w:rPr>
          <w:sz w:val="20"/>
        </w:rPr>
      </w:pPr>
    </w:p>
    <w:p w:rsidR="00DF57A9" w:rsidRDefault="00DF57A9">
      <w:pPr>
        <w:pStyle w:val="a3"/>
        <w:spacing w:before="9"/>
        <w:ind w:left="0"/>
        <w:rPr>
          <w:sz w:val="22"/>
        </w:rPr>
      </w:pPr>
    </w:p>
    <w:p w:rsidR="00DF57A9" w:rsidRDefault="00333946">
      <w:pPr>
        <w:pStyle w:val="Heading1"/>
        <w:spacing w:before="90"/>
        <w:ind w:left="2916" w:right="2921" w:firstLine="153"/>
      </w:pPr>
      <w:r>
        <w:t>ДОЛЖНОСТНАЯ ИНСТРУКЦИЯ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</w:p>
    <w:p w:rsidR="00DF57A9" w:rsidRDefault="00DF57A9">
      <w:pPr>
        <w:pStyle w:val="a3"/>
        <w:ind w:left="0"/>
        <w:rPr>
          <w:b/>
        </w:rPr>
      </w:pPr>
    </w:p>
    <w:p w:rsidR="00DF57A9" w:rsidRDefault="00333946">
      <w:pPr>
        <w:pStyle w:val="a4"/>
        <w:numPr>
          <w:ilvl w:val="0"/>
          <w:numId w:val="4"/>
        </w:numPr>
        <w:tabs>
          <w:tab w:val="left" w:pos="1224"/>
        </w:tabs>
        <w:spacing w:line="274" w:lineRule="exact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DF57A9" w:rsidRDefault="00333946">
      <w:pPr>
        <w:pStyle w:val="a4"/>
        <w:numPr>
          <w:ilvl w:val="0"/>
          <w:numId w:val="3"/>
        </w:numPr>
        <w:tabs>
          <w:tab w:val="left" w:pos="612"/>
        </w:tabs>
        <w:ind w:right="315" w:firstLine="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 и освобождается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DF57A9" w:rsidRDefault="00DF57A9">
      <w:pPr>
        <w:pStyle w:val="a3"/>
        <w:spacing w:before="10"/>
        <w:ind w:left="0"/>
        <w:rPr>
          <w:sz w:val="23"/>
        </w:rPr>
      </w:pPr>
    </w:p>
    <w:p w:rsidR="00DF57A9" w:rsidRDefault="00333946">
      <w:pPr>
        <w:pStyle w:val="a4"/>
        <w:numPr>
          <w:ilvl w:val="0"/>
          <w:numId w:val="3"/>
        </w:numPr>
        <w:tabs>
          <w:tab w:val="left" w:pos="578"/>
        </w:tabs>
        <w:ind w:right="310" w:firstLine="0"/>
        <w:jc w:val="both"/>
        <w:rPr>
          <w:sz w:val="24"/>
        </w:rPr>
      </w:pPr>
      <w:r>
        <w:rPr>
          <w:sz w:val="24"/>
        </w:rPr>
        <w:t>На должность руководителя структурного подразделения назначается лицо, 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 профессиональное образование и стаж работы не менее 3 лет на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 работы учреждения образования.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0"/>
          <w:numId w:val="3"/>
        </w:numPr>
        <w:tabs>
          <w:tab w:val="left" w:pos="543"/>
        </w:tabs>
        <w:ind w:left="542" w:hanging="241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знать: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Конституцию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799"/>
        </w:tabs>
        <w:ind w:right="314"/>
        <w:rPr>
          <w:sz w:val="24"/>
        </w:rPr>
      </w:pPr>
      <w:r>
        <w:rPr>
          <w:sz w:val="24"/>
        </w:rPr>
        <w:t>Законы</w:t>
      </w:r>
      <w:r>
        <w:rPr>
          <w:spacing w:val="14"/>
          <w:sz w:val="24"/>
        </w:rPr>
        <w:t xml:space="preserve"> </w:t>
      </w:r>
      <w:r>
        <w:rPr>
          <w:sz w:val="24"/>
        </w:rPr>
        <w:t>РФ,</w:t>
      </w:r>
      <w:r>
        <w:rPr>
          <w:spacing w:val="14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3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(воспитанников).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Конвенцию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 ребенка.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842"/>
        </w:tabs>
        <w:ind w:right="302"/>
        <w:rPr>
          <w:sz w:val="24"/>
        </w:rPr>
      </w:pPr>
      <w:r>
        <w:rPr>
          <w:sz w:val="24"/>
        </w:rPr>
        <w:t>Педагогику,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психолого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науки и практики.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723"/>
        </w:tabs>
        <w:spacing w:before="1"/>
        <w:ind w:hanging="42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физиологии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гигиены.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Теорию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системами.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социологии.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финансово-хозяйственной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723"/>
        </w:tabs>
        <w:ind w:hanging="421"/>
        <w:rPr>
          <w:sz w:val="24"/>
        </w:rPr>
      </w:pPr>
      <w:r>
        <w:rPr>
          <w:sz w:val="24"/>
        </w:rPr>
        <w:t>Административное,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законодательство.</w:t>
      </w:r>
    </w:p>
    <w:p w:rsidR="00DF57A9" w:rsidRDefault="00333946">
      <w:pPr>
        <w:pStyle w:val="a4"/>
        <w:numPr>
          <w:ilvl w:val="1"/>
          <w:numId w:val="3"/>
        </w:numPr>
        <w:tabs>
          <w:tab w:val="left" w:pos="843"/>
        </w:tabs>
        <w:ind w:left="842" w:hanging="541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противопожарной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0"/>
          <w:numId w:val="3"/>
        </w:numPr>
        <w:tabs>
          <w:tab w:val="left" w:pos="662"/>
        </w:tabs>
        <w:ind w:right="313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55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0"/>
          <w:numId w:val="3"/>
        </w:numPr>
        <w:tabs>
          <w:tab w:val="left" w:pos="718"/>
        </w:tabs>
        <w:ind w:right="307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(командировка,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несет ответственность за качественное и своевременное исполнение 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обязанностей.</w:t>
      </w:r>
    </w:p>
    <w:p w:rsidR="00DF57A9" w:rsidRDefault="00DF57A9">
      <w:pPr>
        <w:pStyle w:val="a3"/>
        <w:spacing w:before="5"/>
        <w:ind w:left="0"/>
      </w:pPr>
    </w:p>
    <w:p w:rsidR="00DF57A9" w:rsidRDefault="00333946">
      <w:pPr>
        <w:pStyle w:val="Heading1"/>
        <w:numPr>
          <w:ilvl w:val="0"/>
          <w:numId w:val="4"/>
        </w:numPr>
        <w:tabs>
          <w:tab w:val="left" w:pos="610"/>
        </w:tabs>
        <w:spacing w:before="1"/>
        <w:ind w:left="609" w:hanging="308"/>
        <w:jc w:val="left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DF57A9" w:rsidRDefault="00DF57A9">
      <w:pPr>
        <w:pStyle w:val="a3"/>
        <w:spacing w:before="6"/>
        <w:ind w:left="0"/>
        <w:rPr>
          <w:b/>
          <w:sz w:val="23"/>
        </w:rPr>
      </w:pPr>
    </w:p>
    <w:p w:rsidR="00DF57A9" w:rsidRDefault="00333946">
      <w:pPr>
        <w:pStyle w:val="a3"/>
        <w:ind w:left="1010"/>
      </w:pPr>
      <w:r>
        <w:t>Руководитель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обязан:</w:t>
      </w:r>
    </w:p>
    <w:p w:rsidR="00DF57A9" w:rsidRDefault="00333946">
      <w:pPr>
        <w:pStyle w:val="a4"/>
        <w:numPr>
          <w:ilvl w:val="1"/>
          <w:numId w:val="4"/>
        </w:numPr>
        <w:tabs>
          <w:tab w:val="left" w:pos="543"/>
        </w:tabs>
        <w:ind w:hanging="241"/>
        <w:rPr>
          <w:sz w:val="24"/>
        </w:rPr>
      </w:pPr>
      <w:r>
        <w:rPr>
          <w:sz w:val="24"/>
        </w:rPr>
        <w:t>Руководить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598"/>
        </w:tabs>
        <w:ind w:left="302" w:right="31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3"/>
          <w:sz w:val="24"/>
        </w:rPr>
        <w:t xml:space="preserve"> </w:t>
      </w:r>
      <w:r>
        <w:rPr>
          <w:sz w:val="24"/>
        </w:rPr>
        <w:t>«Точка роста».</w:t>
      </w:r>
    </w:p>
    <w:p w:rsidR="00DF57A9" w:rsidRDefault="00DF57A9">
      <w:pPr>
        <w:pStyle w:val="a3"/>
        <w:spacing w:before="1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622"/>
        </w:tabs>
        <w:ind w:left="621" w:hanging="320"/>
        <w:rPr>
          <w:sz w:val="24"/>
        </w:rPr>
      </w:pPr>
      <w:r>
        <w:rPr>
          <w:sz w:val="24"/>
        </w:rPr>
        <w:t>Обеспечивать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76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7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83"/>
          <w:sz w:val="24"/>
        </w:rPr>
        <w:t xml:space="preserve"> </w:t>
      </w:r>
      <w:proofErr w:type="gramStart"/>
      <w:r>
        <w:rPr>
          <w:sz w:val="24"/>
        </w:rPr>
        <w:t>урочной</w:t>
      </w:r>
      <w:proofErr w:type="gramEnd"/>
      <w:r>
        <w:rPr>
          <w:spacing w:val="75"/>
          <w:sz w:val="24"/>
        </w:rPr>
        <w:t xml:space="preserve"> </w:t>
      </w:r>
      <w:r>
        <w:rPr>
          <w:sz w:val="24"/>
        </w:rPr>
        <w:t>и</w:t>
      </w:r>
    </w:p>
    <w:p w:rsidR="00DF57A9" w:rsidRDefault="00DF57A9">
      <w:pPr>
        <w:rPr>
          <w:sz w:val="24"/>
        </w:rPr>
        <w:sectPr w:rsidR="00DF57A9">
          <w:type w:val="continuous"/>
          <w:pgSz w:w="11910" w:h="16840"/>
          <w:pgMar w:top="1120" w:right="540" w:bottom="280" w:left="1400" w:header="720" w:footer="720" w:gutter="0"/>
          <w:cols w:space="720"/>
        </w:sectPr>
      </w:pPr>
    </w:p>
    <w:p w:rsidR="00DF57A9" w:rsidRDefault="00333946">
      <w:pPr>
        <w:pStyle w:val="a3"/>
        <w:spacing w:before="66"/>
        <w:jc w:val="both"/>
      </w:pPr>
      <w:r>
        <w:lastRenderedPageBreak/>
        <w:t>внеурочной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545"/>
        </w:tabs>
        <w:spacing w:before="1"/>
        <w:ind w:left="302" w:right="308" w:firstLine="0"/>
        <w:jc w:val="both"/>
        <w:rPr>
          <w:sz w:val="24"/>
        </w:rPr>
      </w:pPr>
      <w:r>
        <w:rPr>
          <w:sz w:val="24"/>
        </w:rPr>
        <w:t>Организует заключение договоров с заинтересованными предприятиями, учреждениями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 подготовке кадров.</w:t>
      </w:r>
    </w:p>
    <w:p w:rsidR="00DF57A9" w:rsidRDefault="00DF57A9">
      <w:pPr>
        <w:pStyle w:val="a3"/>
        <w:spacing w:before="11"/>
        <w:ind w:left="0"/>
        <w:rPr>
          <w:sz w:val="23"/>
        </w:rPr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(воспитанниками).</w:t>
      </w:r>
    </w:p>
    <w:p w:rsidR="00DF57A9" w:rsidRDefault="00333946">
      <w:pPr>
        <w:pStyle w:val="a4"/>
        <w:numPr>
          <w:ilvl w:val="1"/>
          <w:numId w:val="4"/>
        </w:numPr>
        <w:tabs>
          <w:tab w:val="left" w:pos="598"/>
        </w:tabs>
        <w:ind w:left="302" w:right="309" w:firstLine="0"/>
        <w:jc w:val="both"/>
        <w:rPr>
          <w:sz w:val="24"/>
        </w:rPr>
      </w:pPr>
      <w:r>
        <w:rPr>
          <w:sz w:val="24"/>
        </w:rPr>
        <w:t>Создает необходимые социально-бытовые условия обучающимся (воспитанникам)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учреждения.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(воспитанников).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543"/>
        </w:tabs>
        <w:ind w:hanging="241"/>
        <w:jc w:val="both"/>
        <w:rPr>
          <w:sz w:val="24"/>
        </w:rPr>
      </w:pPr>
      <w:r>
        <w:rPr>
          <w:sz w:val="24"/>
        </w:rPr>
        <w:t>Вносит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подбору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</w:p>
    <w:p w:rsidR="00DF57A9" w:rsidRDefault="00DF57A9">
      <w:pPr>
        <w:pStyle w:val="a3"/>
        <w:spacing w:before="1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682"/>
        </w:tabs>
        <w:ind w:left="302" w:right="308" w:firstLine="0"/>
        <w:jc w:val="both"/>
        <w:rPr>
          <w:sz w:val="24"/>
        </w:rPr>
      </w:pPr>
      <w:r>
        <w:rPr>
          <w:sz w:val="24"/>
        </w:rPr>
        <w:t>Обеспечивает развитие и укрепление учебно-материальной базы Центра,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 инвентаря, соблюдение санитарно-гигиенических требований,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техники безопасности.</w:t>
      </w:r>
    </w:p>
    <w:p w:rsidR="00DF57A9" w:rsidRDefault="00DF57A9">
      <w:pPr>
        <w:pStyle w:val="a3"/>
        <w:spacing w:before="5"/>
        <w:ind w:left="0"/>
      </w:pPr>
    </w:p>
    <w:p w:rsidR="00DF57A9" w:rsidRDefault="00333946">
      <w:pPr>
        <w:pStyle w:val="Heading1"/>
        <w:numPr>
          <w:ilvl w:val="0"/>
          <w:numId w:val="4"/>
        </w:numPr>
        <w:tabs>
          <w:tab w:val="left" w:pos="702"/>
        </w:tabs>
        <w:spacing w:line="274" w:lineRule="exact"/>
        <w:ind w:left="701" w:hanging="400"/>
        <w:jc w:val="both"/>
      </w:pPr>
      <w:r>
        <w:t>Права</w:t>
      </w:r>
    </w:p>
    <w:p w:rsidR="00DF57A9" w:rsidRDefault="00333946">
      <w:pPr>
        <w:pStyle w:val="a3"/>
        <w:spacing w:line="274" w:lineRule="exact"/>
        <w:jc w:val="both"/>
      </w:pPr>
      <w:r>
        <w:t>Руководитель</w:t>
      </w:r>
      <w:r>
        <w:rPr>
          <w:spacing w:val="-5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вправе:</w:t>
      </w:r>
    </w:p>
    <w:p w:rsidR="00DF57A9" w:rsidRDefault="00333946">
      <w:pPr>
        <w:pStyle w:val="a4"/>
        <w:numPr>
          <w:ilvl w:val="0"/>
          <w:numId w:val="2"/>
        </w:numPr>
        <w:tabs>
          <w:tab w:val="left" w:pos="557"/>
        </w:tabs>
        <w:ind w:right="312" w:firstLine="0"/>
        <w:jc w:val="both"/>
        <w:rPr>
          <w:sz w:val="24"/>
        </w:rPr>
      </w:pPr>
      <w:r>
        <w:rPr>
          <w:sz w:val="24"/>
        </w:rPr>
        <w:t>Знакомиться с проектами решений руководства учреждения, касающихся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подразделения.</w:t>
      </w:r>
    </w:p>
    <w:p w:rsidR="00DF57A9" w:rsidRDefault="00333946">
      <w:pPr>
        <w:pStyle w:val="a4"/>
        <w:numPr>
          <w:ilvl w:val="0"/>
          <w:numId w:val="2"/>
        </w:numPr>
        <w:tabs>
          <w:tab w:val="left" w:pos="634"/>
        </w:tabs>
        <w:ind w:right="315" w:firstLine="0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DF57A9" w:rsidRDefault="00333946">
      <w:pPr>
        <w:pStyle w:val="a4"/>
        <w:numPr>
          <w:ilvl w:val="0"/>
          <w:numId w:val="2"/>
        </w:numPr>
        <w:tabs>
          <w:tab w:val="left" w:pos="653"/>
        </w:tabs>
        <w:ind w:right="304" w:firstLine="0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структурного подразделения.</w:t>
      </w:r>
    </w:p>
    <w:p w:rsidR="00DF57A9" w:rsidRDefault="00333946">
      <w:pPr>
        <w:pStyle w:val="a4"/>
        <w:numPr>
          <w:ilvl w:val="0"/>
          <w:numId w:val="2"/>
        </w:numPr>
        <w:tabs>
          <w:tab w:val="left" w:pos="543"/>
        </w:tabs>
        <w:ind w:left="542" w:hanging="24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DF57A9" w:rsidRDefault="00333946">
      <w:pPr>
        <w:pStyle w:val="a4"/>
        <w:numPr>
          <w:ilvl w:val="0"/>
          <w:numId w:val="2"/>
        </w:numPr>
        <w:tabs>
          <w:tab w:val="left" w:pos="569"/>
        </w:tabs>
        <w:ind w:right="304" w:firstLine="0"/>
        <w:jc w:val="both"/>
        <w:rPr>
          <w:sz w:val="24"/>
        </w:rPr>
      </w:pPr>
      <w:proofErr w:type="gramStart"/>
      <w:r>
        <w:rPr>
          <w:sz w:val="24"/>
        </w:rPr>
        <w:t>Привлекать всех специалистов к решению задач, возложенных на данное 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школы).</w:t>
      </w:r>
      <w:proofErr w:type="gramEnd"/>
    </w:p>
    <w:p w:rsidR="00DF57A9" w:rsidRDefault="00333946">
      <w:pPr>
        <w:pStyle w:val="a4"/>
        <w:numPr>
          <w:ilvl w:val="0"/>
          <w:numId w:val="2"/>
        </w:numPr>
        <w:tabs>
          <w:tab w:val="left" w:pos="543"/>
        </w:tabs>
        <w:ind w:left="542" w:hanging="241"/>
        <w:jc w:val="both"/>
        <w:rPr>
          <w:sz w:val="24"/>
        </w:rPr>
      </w:pPr>
      <w:r>
        <w:rPr>
          <w:sz w:val="24"/>
        </w:rPr>
        <w:t>Подписывать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DF57A9" w:rsidRDefault="00333946">
      <w:pPr>
        <w:pStyle w:val="a4"/>
        <w:numPr>
          <w:ilvl w:val="0"/>
          <w:numId w:val="2"/>
        </w:numPr>
        <w:tabs>
          <w:tab w:val="left" w:pos="574"/>
        </w:tabs>
        <w:ind w:right="312" w:firstLine="0"/>
        <w:jc w:val="both"/>
        <w:rPr>
          <w:sz w:val="24"/>
        </w:rPr>
      </w:pPr>
      <w:r>
        <w:rPr>
          <w:sz w:val="24"/>
        </w:rPr>
        <w:t>Вносить предложения о поощрении отличившихся работников, наложении взысканий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нарушителей производственной 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дисциплины.</w:t>
      </w:r>
    </w:p>
    <w:p w:rsidR="00DF57A9" w:rsidRDefault="00333946">
      <w:pPr>
        <w:pStyle w:val="a4"/>
        <w:numPr>
          <w:ilvl w:val="0"/>
          <w:numId w:val="2"/>
        </w:numPr>
        <w:tabs>
          <w:tab w:val="left" w:pos="641"/>
        </w:tabs>
        <w:spacing w:before="1"/>
        <w:ind w:right="311" w:firstLine="0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и прав.</w:t>
      </w:r>
    </w:p>
    <w:p w:rsidR="00DF57A9" w:rsidRDefault="00DF57A9">
      <w:pPr>
        <w:pStyle w:val="a3"/>
        <w:spacing w:before="4"/>
        <w:ind w:left="0"/>
      </w:pPr>
    </w:p>
    <w:p w:rsidR="00DF57A9" w:rsidRDefault="00333946">
      <w:pPr>
        <w:pStyle w:val="Heading1"/>
        <w:numPr>
          <w:ilvl w:val="0"/>
          <w:numId w:val="4"/>
        </w:numPr>
        <w:tabs>
          <w:tab w:val="left" w:pos="689"/>
        </w:tabs>
        <w:ind w:left="688" w:hanging="387"/>
        <w:jc w:val="both"/>
      </w:pPr>
      <w:r>
        <w:t>Ответственность</w:t>
      </w:r>
    </w:p>
    <w:p w:rsidR="00DF57A9" w:rsidRDefault="00DF57A9">
      <w:pPr>
        <w:pStyle w:val="a3"/>
        <w:spacing w:before="8"/>
        <w:ind w:left="0"/>
        <w:rPr>
          <w:b/>
          <w:sz w:val="23"/>
        </w:rPr>
      </w:pPr>
    </w:p>
    <w:p w:rsidR="00DF57A9" w:rsidRDefault="00333946">
      <w:pPr>
        <w:pStyle w:val="a3"/>
        <w:tabs>
          <w:tab w:val="left" w:pos="2112"/>
          <w:tab w:val="left" w:pos="3890"/>
          <w:tab w:val="left" w:pos="5806"/>
          <w:tab w:val="left" w:pos="7430"/>
          <w:tab w:val="left" w:pos="9099"/>
        </w:tabs>
        <w:ind w:right="313"/>
      </w:pPr>
      <w:r>
        <w:t>Руководитель</w:t>
      </w:r>
      <w:r>
        <w:tab/>
        <w:t>структурного</w:t>
      </w:r>
      <w:r>
        <w:tab/>
        <w:t>подразделения</w:t>
      </w:r>
      <w:r>
        <w:tab/>
        <w:t>учреждения</w:t>
      </w:r>
      <w:r>
        <w:tab/>
        <w:t>образования</w:t>
      </w:r>
      <w:r>
        <w:tab/>
      </w:r>
      <w:r>
        <w:rPr>
          <w:spacing w:val="-1"/>
        </w:rPr>
        <w:t>несет</w:t>
      </w:r>
      <w:r>
        <w:rPr>
          <w:spacing w:val="-57"/>
        </w:rPr>
        <w:t xml:space="preserve"> </w:t>
      </w:r>
      <w:r>
        <w:t>ответственность: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610"/>
        </w:tabs>
        <w:ind w:left="302" w:right="305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602"/>
        </w:tabs>
        <w:ind w:left="302" w:right="309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4"/>
        <w:numPr>
          <w:ilvl w:val="1"/>
          <w:numId w:val="4"/>
        </w:numPr>
        <w:tabs>
          <w:tab w:val="left" w:pos="660"/>
        </w:tabs>
        <w:ind w:left="302" w:right="311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F57A9" w:rsidRDefault="00DF57A9">
      <w:pPr>
        <w:jc w:val="both"/>
        <w:rPr>
          <w:sz w:val="24"/>
        </w:rPr>
        <w:sectPr w:rsidR="00DF57A9">
          <w:pgSz w:w="11910" w:h="16840"/>
          <w:pgMar w:top="1040" w:right="540" w:bottom="280" w:left="1400" w:header="720" w:footer="720" w:gutter="0"/>
          <w:cols w:space="720"/>
        </w:sectPr>
      </w:pPr>
    </w:p>
    <w:p w:rsidR="00DF57A9" w:rsidRDefault="00333946">
      <w:pPr>
        <w:pStyle w:val="Heading1"/>
        <w:numPr>
          <w:ilvl w:val="0"/>
          <w:numId w:val="4"/>
        </w:numPr>
        <w:tabs>
          <w:tab w:val="left" w:pos="595"/>
        </w:tabs>
        <w:spacing w:before="67"/>
        <w:ind w:left="594" w:hanging="293"/>
        <w:jc w:val="both"/>
      </w:pPr>
      <w:r>
        <w:lastRenderedPageBreak/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DF57A9" w:rsidRDefault="00DF57A9">
      <w:pPr>
        <w:pStyle w:val="a3"/>
        <w:spacing w:before="7"/>
        <w:ind w:left="0"/>
        <w:rPr>
          <w:b/>
          <w:sz w:val="23"/>
        </w:rPr>
      </w:pPr>
    </w:p>
    <w:p w:rsidR="00DF57A9" w:rsidRDefault="00333946">
      <w:pPr>
        <w:pStyle w:val="a4"/>
        <w:numPr>
          <w:ilvl w:val="1"/>
          <w:numId w:val="1"/>
        </w:numPr>
        <w:tabs>
          <w:tab w:val="left" w:pos="821"/>
        </w:tabs>
        <w:ind w:right="311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08.09.2015 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61 </w:t>
      </w:r>
      <w:proofErr w:type="spellStart"/>
      <w:r>
        <w:rPr>
          <w:sz w:val="24"/>
        </w:rPr>
        <w:t>Зн</w:t>
      </w:r>
      <w:proofErr w:type="spellEnd"/>
      <w:r>
        <w:rPr>
          <w:sz w:val="24"/>
        </w:rPr>
        <w:t>.</w:t>
      </w:r>
    </w:p>
    <w:p w:rsidR="00DF57A9" w:rsidRDefault="00333946">
      <w:pPr>
        <w:pStyle w:val="a4"/>
        <w:numPr>
          <w:ilvl w:val="1"/>
          <w:numId w:val="1"/>
        </w:numPr>
        <w:tabs>
          <w:tab w:val="left" w:pos="739"/>
        </w:tabs>
        <w:ind w:right="303"/>
        <w:rPr>
          <w:sz w:val="24"/>
        </w:rPr>
      </w:pPr>
      <w:r>
        <w:rPr>
          <w:sz w:val="24"/>
        </w:rPr>
        <w:t>Данная должностная инструкция определяет основные трудовые функции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дополнены, расширены или конкретизированы 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сторонами.</w:t>
      </w:r>
    </w:p>
    <w:p w:rsidR="00DF57A9" w:rsidRDefault="00333946">
      <w:pPr>
        <w:pStyle w:val="a4"/>
        <w:numPr>
          <w:ilvl w:val="1"/>
          <w:numId w:val="1"/>
        </w:numPr>
        <w:tabs>
          <w:tab w:val="left" w:pos="881"/>
        </w:tabs>
        <w:ind w:right="305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соглашению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заключенному между работником и работодателем. В случае противоречия, 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соглашение.</w:t>
      </w:r>
    </w:p>
    <w:p w:rsidR="00DF57A9" w:rsidRDefault="00333946">
      <w:pPr>
        <w:pStyle w:val="a4"/>
        <w:numPr>
          <w:ilvl w:val="1"/>
          <w:numId w:val="1"/>
        </w:numPr>
        <w:tabs>
          <w:tab w:val="left" w:pos="852"/>
        </w:tabs>
        <w:ind w:right="315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школы.</w:t>
      </w:r>
    </w:p>
    <w:p w:rsidR="00DF57A9" w:rsidRDefault="00333946">
      <w:pPr>
        <w:pStyle w:val="a4"/>
        <w:numPr>
          <w:ilvl w:val="1"/>
          <w:numId w:val="1"/>
        </w:numPr>
        <w:tabs>
          <w:tab w:val="left" w:pos="806"/>
        </w:tabs>
        <w:spacing w:before="1"/>
        <w:ind w:right="305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доведению до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роспись.</w:t>
      </w:r>
    </w:p>
    <w:p w:rsidR="00DF57A9" w:rsidRDefault="00333946">
      <w:pPr>
        <w:pStyle w:val="a4"/>
        <w:numPr>
          <w:ilvl w:val="1"/>
          <w:numId w:val="1"/>
        </w:numPr>
        <w:tabs>
          <w:tab w:val="left" w:pos="811"/>
        </w:tabs>
        <w:ind w:right="316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для 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деятельности.</w:t>
      </w:r>
    </w:p>
    <w:p w:rsidR="00DF57A9" w:rsidRDefault="00333946">
      <w:pPr>
        <w:pStyle w:val="a4"/>
        <w:numPr>
          <w:ilvl w:val="1"/>
          <w:numId w:val="1"/>
        </w:numPr>
        <w:tabs>
          <w:tab w:val="left" w:pos="727"/>
        </w:tabs>
        <w:ind w:right="307"/>
        <w:rPr>
          <w:sz w:val="24"/>
        </w:rPr>
      </w:pPr>
      <w:r>
        <w:rPr>
          <w:sz w:val="24"/>
        </w:rPr>
        <w:t>Ознакомление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 настоящей должностной инструкцией осуществляется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 подписания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договора).</w:t>
      </w:r>
    </w:p>
    <w:p w:rsidR="00DF57A9" w:rsidRDefault="00333946">
      <w:pPr>
        <w:pStyle w:val="a4"/>
        <w:numPr>
          <w:ilvl w:val="1"/>
          <w:numId w:val="1"/>
        </w:numPr>
        <w:tabs>
          <w:tab w:val="left" w:pos="962"/>
        </w:tabs>
        <w:ind w:right="311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хранящемся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:rsidR="00DF57A9" w:rsidRDefault="00DF57A9">
      <w:pPr>
        <w:pStyle w:val="a3"/>
        <w:ind w:left="0"/>
      </w:pPr>
    </w:p>
    <w:p w:rsidR="00DF57A9" w:rsidRDefault="00333946">
      <w:pPr>
        <w:pStyle w:val="a3"/>
        <w:spacing w:line="480" w:lineRule="auto"/>
        <w:ind w:left="362" w:right="5332" w:hanging="60"/>
      </w:pPr>
      <w:r>
        <w:t xml:space="preserve">С Должностной инструкцией </w:t>
      </w:r>
      <w:proofErr w:type="gramStart"/>
      <w:r>
        <w:t>ознакомлен</w:t>
      </w:r>
      <w:proofErr w:type="gramEnd"/>
      <w:r>
        <w:t>.</w:t>
      </w:r>
      <w:r>
        <w:rPr>
          <w:spacing w:val="-57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"20 _ года.</w:t>
      </w:r>
    </w:p>
    <w:p w:rsidR="00DF57A9" w:rsidRDefault="00333946">
      <w:pPr>
        <w:pStyle w:val="a3"/>
        <w:spacing w:before="1" w:line="480" w:lineRule="auto"/>
        <w:ind w:right="4055"/>
      </w:pPr>
      <w:r>
        <w:t>Экземпляр</w:t>
      </w:r>
      <w:r>
        <w:rPr>
          <w:spacing w:val="-6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должностной</w:t>
      </w:r>
      <w:r>
        <w:rPr>
          <w:spacing w:val="-7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получен.</w:t>
      </w:r>
      <w:r>
        <w:rPr>
          <w:spacing w:val="-57"/>
        </w:rPr>
        <w:t xml:space="preserve"> </w:t>
      </w:r>
      <w:r>
        <w:t>"</w:t>
      </w:r>
      <w:r>
        <w:rPr>
          <w:spacing w:val="-3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"20 _ года</w:t>
      </w:r>
    </w:p>
    <w:sectPr w:rsidR="00DF57A9" w:rsidSect="00DF57A9">
      <w:pgSz w:w="11910" w:h="16840"/>
      <w:pgMar w:top="1320" w:right="540" w:bottom="280" w:left="1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C3C4F"/>
    <w:multiLevelType w:val="hybridMultilevel"/>
    <w:tmpl w:val="BC383B9A"/>
    <w:lvl w:ilvl="0" w:tplc="13564BBC">
      <w:start w:val="1"/>
      <w:numFmt w:val="decimal"/>
      <w:lvlText w:val="%1."/>
      <w:lvlJc w:val="left"/>
      <w:pPr>
        <w:ind w:left="30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583F66">
      <w:numFmt w:val="bullet"/>
      <w:lvlText w:val="•"/>
      <w:lvlJc w:val="left"/>
      <w:pPr>
        <w:ind w:left="1266" w:hanging="255"/>
      </w:pPr>
      <w:rPr>
        <w:rFonts w:hint="default"/>
        <w:lang w:val="ru-RU" w:eastAsia="en-US" w:bidi="ar-SA"/>
      </w:rPr>
    </w:lvl>
    <w:lvl w:ilvl="2" w:tplc="83EEE83A">
      <w:numFmt w:val="bullet"/>
      <w:lvlText w:val="•"/>
      <w:lvlJc w:val="left"/>
      <w:pPr>
        <w:ind w:left="2233" w:hanging="255"/>
      </w:pPr>
      <w:rPr>
        <w:rFonts w:hint="default"/>
        <w:lang w:val="ru-RU" w:eastAsia="en-US" w:bidi="ar-SA"/>
      </w:rPr>
    </w:lvl>
    <w:lvl w:ilvl="3" w:tplc="96C8FF80">
      <w:numFmt w:val="bullet"/>
      <w:lvlText w:val="•"/>
      <w:lvlJc w:val="left"/>
      <w:pPr>
        <w:ind w:left="3199" w:hanging="255"/>
      </w:pPr>
      <w:rPr>
        <w:rFonts w:hint="default"/>
        <w:lang w:val="ru-RU" w:eastAsia="en-US" w:bidi="ar-SA"/>
      </w:rPr>
    </w:lvl>
    <w:lvl w:ilvl="4" w:tplc="5C22EFC0">
      <w:numFmt w:val="bullet"/>
      <w:lvlText w:val="•"/>
      <w:lvlJc w:val="left"/>
      <w:pPr>
        <w:ind w:left="4166" w:hanging="255"/>
      </w:pPr>
      <w:rPr>
        <w:rFonts w:hint="default"/>
        <w:lang w:val="ru-RU" w:eastAsia="en-US" w:bidi="ar-SA"/>
      </w:rPr>
    </w:lvl>
    <w:lvl w:ilvl="5" w:tplc="56A46CCC">
      <w:numFmt w:val="bullet"/>
      <w:lvlText w:val="•"/>
      <w:lvlJc w:val="left"/>
      <w:pPr>
        <w:ind w:left="5133" w:hanging="255"/>
      </w:pPr>
      <w:rPr>
        <w:rFonts w:hint="default"/>
        <w:lang w:val="ru-RU" w:eastAsia="en-US" w:bidi="ar-SA"/>
      </w:rPr>
    </w:lvl>
    <w:lvl w:ilvl="6" w:tplc="4C42D76C">
      <w:numFmt w:val="bullet"/>
      <w:lvlText w:val="•"/>
      <w:lvlJc w:val="left"/>
      <w:pPr>
        <w:ind w:left="6099" w:hanging="255"/>
      </w:pPr>
      <w:rPr>
        <w:rFonts w:hint="default"/>
        <w:lang w:val="ru-RU" w:eastAsia="en-US" w:bidi="ar-SA"/>
      </w:rPr>
    </w:lvl>
    <w:lvl w:ilvl="7" w:tplc="E8941CA0">
      <w:numFmt w:val="bullet"/>
      <w:lvlText w:val="•"/>
      <w:lvlJc w:val="left"/>
      <w:pPr>
        <w:ind w:left="7066" w:hanging="255"/>
      </w:pPr>
      <w:rPr>
        <w:rFonts w:hint="default"/>
        <w:lang w:val="ru-RU" w:eastAsia="en-US" w:bidi="ar-SA"/>
      </w:rPr>
    </w:lvl>
    <w:lvl w:ilvl="8" w:tplc="82429E46">
      <w:numFmt w:val="bullet"/>
      <w:lvlText w:val="•"/>
      <w:lvlJc w:val="left"/>
      <w:pPr>
        <w:ind w:left="8033" w:hanging="255"/>
      </w:pPr>
      <w:rPr>
        <w:rFonts w:hint="default"/>
        <w:lang w:val="ru-RU" w:eastAsia="en-US" w:bidi="ar-SA"/>
      </w:rPr>
    </w:lvl>
  </w:abstractNum>
  <w:abstractNum w:abstractNumId="1">
    <w:nsid w:val="2B650641"/>
    <w:multiLevelType w:val="hybridMultilevel"/>
    <w:tmpl w:val="56D8101E"/>
    <w:lvl w:ilvl="0" w:tplc="ACF824E4">
      <w:start w:val="1"/>
      <w:numFmt w:val="decimal"/>
      <w:lvlText w:val="%1."/>
      <w:lvlJc w:val="left"/>
      <w:pPr>
        <w:ind w:left="30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21CCA">
      <w:numFmt w:val="none"/>
      <w:lvlText w:val=""/>
      <w:lvlJc w:val="left"/>
      <w:pPr>
        <w:tabs>
          <w:tab w:val="num" w:pos="360"/>
        </w:tabs>
      </w:pPr>
    </w:lvl>
    <w:lvl w:ilvl="2" w:tplc="DA28B394">
      <w:numFmt w:val="bullet"/>
      <w:lvlText w:val="•"/>
      <w:lvlJc w:val="left"/>
      <w:pPr>
        <w:ind w:left="1747" w:hanging="420"/>
      </w:pPr>
      <w:rPr>
        <w:rFonts w:hint="default"/>
        <w:lang w:val="ru-RU" w:eastAsia="en-US" w:bidi="ar-SA"/>
      </w:rPr>
    </w:lvl>
    <w:lvl w:ilvl="3" w:tplc="D09C699C">
      <w:numFmt w:val="bullet"/>
      <w:lvlText w:val="•"/>
      <w:lvlJc w:val="left"/>
      <w:pPr>
        <w:ind w:left="2774" w:hanging="420"/>
      </w:pPr>
      <w:rPr>
        <w:rFonts w:hint="default"/>
        <w:lang w:val="ru-RU" w:eastAsia="en-US" w:bidi="ar-SA"/>
      </w:rPr>
    </w:lvl>
    <w:lvl w:ilvl="4" w:tplc="E0000BB4">
      <w:numFmt w:val="bullet"/>
      <w:lvlText w:val="•"/>
      <w:lvlJc w:val="left"/>
      <w:pPr>
        <w:ind w:left="3802" w:hanging="420"/>
      </w:pPr>
      <w:rPr>
        <w:rFonts w:hint="default"/>
        <w:lang w:val="ru-RU" w:eastAsia="en-US" w:bidi="ar-SA"/>
      </w:rPr>
    </w:lvl>
    <w:lvl w:ilvl="5" w:tplc="43BE5AB0">
      <w:numFmt w:val="bullet"/>
      <w:lvlText w:val="•"/>
      <w:lvlJc w:val="left"/>
      <w:pPr>
        <w:ind w:left="4829" w:hanging="420"/>
      </w:pPr>
      <w:rPr>
        <w:rFonts w:hint="default"/>
        <w:lang w:val="ru-RU" w:eastAsia="en-US" w:bidi="ar-SA"/>
      </w:rPr>
    </w:lvl>
    <w:lvl w:ilvl="6" w:tplc="6EA641CC">
      <w:numFmt w:val="bullet"/>
      <w:lvlText w:val="•"/>
      <w:lvlJc w:val="left"/>
      <w:pPr>
        <w:ind w:left="5856" w:hanging="420"/>
      </w:pPr>
      <w:rPr>
        <w:rFonts w:hint="default"/>
        <w:lang w:val="ru-RU" w:eastAsia="en-US" w:bidi="ar-SA"/>
      </w:rPr>
    </w:lvl>
    <w:lvl w:ilvl="7" w:tplc="A20AC2F0">
      <w:numFmt w:val="bullet"/>
      <w:lvlText w:val="•"/>
      <w:lvlJc w:val="left"/>
      <w:pPr>
        <w:ind w:left="6884" w:hanging="420"/>
      </w:pPr>
      <w:rPr>
        <w:rFonts w:hint="default"/>
        <w:lang w:val="ru-RU" w:eastAsia="en-US" w:bidi="ar-SA"/>
      </w:rPr>
    </w:lvl>
    <w:lvl w:ilvl="8" w:tplc="E95E6A4E">
      <w:numFmt w:val="bullet"/>
      <w:lvlText w:val="•"/>
      <w:lvlJc w:val="left"/>
      <w:pPr>
        <w:ind w:left="7911" w:hanging="420"/>
      </w:pPr>
      <w:rPr>
        <w:rFonts w:hint="default"/>
        <w:lang w:val="ru-RU" w:eastAsia="en-US" w:bidi="ar-SA"/>
      </w:rPr>
    </w:lvl>
  </w:abstractNum>
  <w:abstractNum w:abstractNumId="2">
    <w:nsid w:val="5B767A19"/>
    <w:multiLevelType w:val="hybridMultilevel"/>
    <w:tmpl w:val="C248FA50"/>
    <w:lvl w:ilvl="0" w:tplc="67D25156">
      <w:start w:val="5"/>
      <w:numFmt w:val="decimal"/>
      <w:lvlText w:val="%1"/>
      <w:lvlJc w:val="left"/>
      <w:pPr>
        <w:ind w:left="302" w:hanging="519"/>
        <w:jc w:val="left"/>
      </w:pPr>
      <w:rPr>
        <w:rFonts w:hint="default"/>
        <w:lang w:val="ru-RU" w:eastAsia="en-US" w:bidi="ar-SA"/>
      </w:rPr>
    </w:lvl>
    <w:lvl w:ilvl="1" w:tplc="BEC893F0">
      <w:numFmt w:val="none"/>
      <w:lvlText w:val=""/>
      <w:lvlJc w:val="left"/>
      <w:pPr>
        <w:tabs>
          <w:tab w:val="num" w:pos="360"/>
        </w:tabs>
      </w:pPr>
    </w:lvl>
    <w:lvl w:ilvl="2" w:tplc="F4AE450A">
      <w:numFmt w:val="bullet"/>
      <w:lvlText w:val="•"/>
      <w:lvlJc w:val="left"/>
      <w:pPr>
        <w:ind w:left="2233" w:hanging="519"/>
      </w:pPr>
      <w:rPr>
        <w:rFonts w:hint="default"/>
        <w:lang w:val="ru-RU" w:eastAsia="en-US" w:bidi="ar-SA"/>
      </w:rPr>
    </w:lvl>
    <w:lvl w:ilvl="3" w:tplc="E80A43BC">
      <w:numFmt w:val="bullet"/>
      <w:lvlText w:val="•"/>
      <w:lvlJc w:val="left"/>
      <w:pPr>
        <w:ind w:left="3199" w:hanging="519"/>
      </w:pPr>
      <w:rPr>
        <w:rFonts w:hint="default"/>
        <w:lang w:val="ru-RU" w:eastAsia="en-US" w:bidi="ar-SA"/>
      </w:rPr>
    </w:lvl>
    <w:lvl w:ilvl="4" w:tplc="FC249F7E">
      <w:numFmt w:val="bullet"/>
      <w:lvlText w:val="•"/>
      <w:lvlJc w:val="left"/>
      <w:pPr>
        <w:ind w:left="4166" w:hanging="519"/>
      </w:pPr>
      <w:rPr>
        <w:rFonts w:hint="default"/>
        <w:lang w:val="ru-RU" w:eastAsia="en-US" w:bidi="ar-SA"/>
      </w:rPr>
    </w:lvl>
    <w:lvl w:ilvl="5" w:tplc="391C3392">
      <w:numFmt w:val="bullet"/>
      <w:lvlText w:val="•"/>
      <w:lvlJc w:val="left"/>
      <w:pPr>
        <w:ind w:left="5133" w:hanging="519"/>
      </w:pPr>
      <w:rPr>
        <w:rFonts w:hint="default"/>
        <w:lang w:val="ru-RU" w:eastAsia="en-US" w:bidi="ar-SA"/>
      </w:rPr>
    </w:lvl>
    <w:lvl w:ilvl="6" w:tplc="F6CC8652">
      <w:numFmt w:val="bullet"/>
      <w:lvlText w:val="•"/>
      <w:lvlJc w:val="left"/>
      <w:pPr>
        <w:ind w:left="6099" w:hanging="519"/>
      </w:pPr>
      <w:rPr>
        <w:rFonts w:hint="default"/>
        <w:lang w:val="ru-RU" w:eastAsia="en-US" w:bidi="ar-SA"/>
      </w:rPr>
    </w:lvl>
    <w:lvl w:ilvl="7" w:tplc="5C603E56">
      <w:numFmt w:val="bullet"/>
      <w:lvlText w:val="•"/>
      <w:lvlJc w:val="left"/>
      <w:pPr>
        <w:ind w:left="7066" w:hanging="519"/>
      </w:pPr>
      <w:rPr>
        <w:rFonts w:hint="default"/>
        <w:lang w:val="ru-RU" w:eastAsia="en-US" w:bidi="ar-SA"/>
      </w:rPr>
    </w:lvl>
    <w:lvl w:ilvl="8" w:tplc="F796DE4A">
      <w:numFmt w:val="bullet"/>
      <w:lvlText w:val="•"/>
      <w:lvlJc w:val="left"/>
      <w:pPr>
        <w:ind w:left="8033" w:hanging="519"/>
      </w:pPr>
      <w:rPr>
        <w:rFonts w:hint="default"/>
        <w:lang w:val="ru-RU" w:eastAsia="en-US" w:bidi="ar-SA"/>
      </w:rPr>
    </w:lvl>
  </w:abstractNum>
  <w:abstractNum w:abstractNumId="3">
    <w:nsid w:val="65635E32"/>
    <w:multiLevelType w:val="hybridMultilevel"/>
    <w:tmpl w:val="FF7489FE"/>
    <w:lvl w:ilvl="0" w:tplc="3D84834A">
      <w:start w:val="1"/>
      <w:numFmt w:val="upperRoman"/>
      <w:lvlText w:val="%1."/>
      <w:lvlJc w:val="left"/>
      <w:pPr>
        <w:ind w:left="122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B8CC114">
      <w:start w:val="1"/>
      <w:numFmt w:val="decimal"/>
      <w:lvlText w:val="%2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EA00A4C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3" w:tplc="539CD7AE">
      <w:numFmt w:val="bullet"/>
      <w:lvlText w:val="•"/>
      <w:lvlJc w:val="left"/>
      <w:pPr>
        <w:ind w:left="2313" w:hanging="240"/>
      </w:pPr>
      <w:rPr>
        <w:rFonts w:hint="default"/>
        <w:lang w:val="ru-RU" w:eastAsia="en-US" w:bidi="ar-SA"/>
      </w:rPr>
    </w:lvl>
    <w:lvl w:ilvl="4" w:tplc="E784535E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5" w:tplc="C81C656A">
      <w:numFmt w:val="bullet"/>
      <w:lvlText w:val="•"/>
      <w:lvlJc w:val="left"/>
      <w:pPr>
        <w:ind w:left="4499" w:hanging="240"/>
      </w:pPr>
      <w:rPr>
        <w:rFonts w:hint="default"/>
        <w:lang w:val="ru-RU" w:eastAsia="en-US" w:bidi="ar-SA"/>
      </w:rPr>
    </w:lvl>
    <w:lvl w:ilvl="6" w:tplc="24A06DEA">
      <w:numFmt w:val="bullet"/>
      <w:lvlText w:val="•"/>
      <w:lvlJc w:val="left"/>
      <w:pPr>
        <w:ind w:left="5593" w:hanging="240"/>
      </w:pPr>
      <w:rPr>
        <w:rFonts w:hint="default"/>
        <w:lang w:val="ru-RU" w:eastAsia="en-US" w:bidi="ar-SA"/>
      </w:rPr>
    </w:lvl>
    <w:lvl w:ilvl="7" w:tplc="1FC08386">
      <w:numFmt w:val="bullet"/>
      <w:lvlText w:val="•"/>
      <w:lvlJc w:val="left"/>
      <w:pPr>
        <w:ind w:left="6686" w:hanging="240"/>
      </w:pPr>
      <w:rPr>
        <w:rFonts w:hint="default"/>
        <w:lang w:val="ru-RU" w:eastAsia="en-US" w:bidi="ar-SA"/>
      </w:rPr>
    </w:lvl>
    <w:lvl w:ilvl="8" w:tplc="23C49960">
      <w:numFmt w:val="bullet"/>
      <w:lvlText w:val="•"/>
      <w:lvlJc w:val="left"/>
      <w:pPr>
        <w:ind w:left="7779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DF57A9"/>
    <w:rsid w:val="001711D4"/>
    <w:rsid w:val="002F010D"/>
    <w:rsid w:val="00333946"/>
    <w:rsid w:val="003445F4"/>
    <w:rsid w:val="008811FA"/>
    <w:rsid w:val="00D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57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7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57A9"/>
    <w:pPr>
      <w:ind w:left="3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F57A9"/>
    <w:pPr>
      <w:ind w:left="594" w:hanging="40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F57A9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DF57A9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4</cp:revision>
  <dcterms:created xsi:type="dcterms:W3CDTF">2023-01-06T11:39:00Z</dcterms:created>
  <dcterms:modified xsi:type="dcterms:W3CDTF">2023-01-06T11:54:00Z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