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2AB" w:rsidRDefault="00FC32AB" w:rsidP="00B644BA">
      <w:pPr>
        <w:tabs>
          <w:tab w:val="left" w:pos="2268"/>
        </w:tabs>
        <w:suppressAutoHyphens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FC32AB">
        <w:rPr>
          <w:rFonts w:ascii="Times New Roman" w:eastAsia="Arial" w:hAnsi="Times New Roman"/>
          <w:noProof/>
          <w:sz w:val="24"/>
          <w:szCs w:val="24"/>
        </w:rPr>
        <w:drawing>
          <wp:inline distT="0" distB="0" distL="0" distR="0">
            <wp:extent cx="5940425" cy="8166266"/>
            <wp:effectExtent l="0" t="0" r="0" b="0"/>
            <wp:docPr id="1" name="Рисунок 1" descr="C:\Users\User\Pictures\2022-12-30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12-30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2AB" w:rsidRDefault="00FC32AB" w:rsidP="00B644BA">
      <w:pPr>
        <w:tabs>
          <w:tab w:val="left" w:pos="2268"/>
        </w:tabs>
        <w:suppressAutoHyphens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:rsidR="00FC32AB" w:rsidRDefault="00FC32AB" w:rsidP="00B644BA">
      <w:pPr>
        <w:tabs>
          <w:tab w:val="left" w:pos="2268"/>
        </w:tabs>
        <w:suppressAutoHyphens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:rsidR="00FC32AB" w:rsidRDefault="00FC32AB" w:rsidP="00B644BA">
      <w:pPr>
        <w:tabs>
          <w:tab w:val="left" w:pos="2268"/>
        </w:tabs>
        <w:suppressAutoHyphens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:rsidR="00FC32AB" w:rsidRDefault="00FC32AB" w:rsidP="00B644BA">
      <w:pPr>
        <w:tabs>
          <w:tab w:val="left" w:pos="2268"/>
        </w:tabs>
        <w:suppressAutoHyphens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:rsidR="00FC32AB" w:rsidRDefault="00FC32AB" w:rsidP="00B644BA">
      <w:pPr>
        <w:tabs>
          <w:tab w:val="left" w:pos="2268"/>
        </w:tabs>
        <w:suppressAutoHyphens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:rsidR="00B644BA" w:rsidRPr="00012E01" w:rsidRDefault="00B644BA" w:rsidP="00B644BA">
      <w:pPr>
        <w:tabs>
          <w:tab w:val="left" w:pos="2268"/>
        </w:tabs>
        <w:suppressAutoHyphens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bookmarkStart w:id="0" w:name="_GoBack"/>
      <w:bookmarkEnd w:id="0"/>
      <w:r w:rsidRPr="00012E01">
        <w:rPr>
          <w:rFonts w:ascii="Times New Roman" w:eastAsia="Arial" w:hAnsi="Times New Roman"/>
          <w:sz w:val="24"/>
          <w:szCs w:val="24"/>
          <w:lang w:eastAsia="ar-SA"/>
        </w:rPr>
        <w:lastRenderedPageBreak/>
        <w:t>МИНИСТЕРСТВО ОБРАЗОВАНИЯ РЕСПУБЛИКИ МОРДОВИЯ</w:t>
      </w:r>
    </w:p>
    <w:p w:rsidR="00B644BA" w:rsidRPr="00012E01" w:rsidRDefault="00B644BA" w:rsidP="00B644BA">
      <w:pPr>
        <w:tabs>
          <w:tab w:val="left" w:pos="2268"/>
        </w:tabs>
        <w:suppressAutoHyphens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012E01">
        <w:rPr>
          <w:rFonts w:ascii="Times New Roman" w:eastAsia="Arial" w:hAnsi="Times New Roman"/>
          <w:sz w:val="24"/>
          <w:szCs w:val="24"/>
          <w:lang w:eastAsia="ar-SA"/>
        </w:rPr>
        <w:t>МУНИЦИПАЛЬНОЕ БЮДЖЕТНОЕ ОБРАЗОВАТЕЛЬНОЕ УЧРЕЖДЕНИЕ</w:t>
      </w:r>
    </w:p>
    <w:p w:rsidR="00B644BA" w:rsidRPr="00012E01" w:rsidRDefault="00B644BA" w:rsidP="00B644BA">
      <w:pPr>
        <w:tabs>
          <w:tab w:val="left" w:pos="2268"/>
        </w:tabs>
        <w:suppressAutoHyphens/>
        <w:spacing w:after="0"/>
        <w:jc w:val="center"/>
        <w:rPr>
          <w:rFonts w:ascii="Times New Roman" w:eastAsia="Arial" w:hAnsi="Times New Roman"/>
          <w:bCs/>
          <w:sz w:val="24"/>
          <w:szCs w:val="24"/>
          <w:lang w:eastAsia="ar-SA"/>
        </w:rPr>
      </w:pPr>
      <w:r w:rsidRPr="00012E01">
        <w:rPr>
          <w:rFonts w:ascii="Times New Roman" w:eastAsia="Arial" w:hAnsi="Times New Roman"/>
          <w:sz w:val="24"/>
          <w:szCs w:val="24"/>
          <w:lang w:eastAsia="ar-SA"/>
        </w:rPr>
        <w:t>«ГИМНАЗИЯ №1</w:t>
      </w:r>
      <w:r w:rsidRPr="00012E01">
        <w:rPr>
          <w:rFonts w:ascii="Times New Roman" w:eastAsia="Arial" w:hAnsi="Times New Roman"/>
          <w:bCs/>
          <w:sz w:val="24"/>
          <w:szCs w:val="24"/>
          <w:lang w:eastAsia="ar-SA"/>
        </w:rPr>
        <w:t>» КОВЫЛКИНСКОГО МУНИЦИПАЛЬНОГО РАЙОНА</w:t>
      </w:r>
    </w:p>
    <w:p w:rsidR="00B644BA" w:rsidRPr="00012E01" w:rsidRDefault="00B644BA" w:rsidP="00B644BA">
      <w:pPr>
        <w:tabs>
          <w:tab w:val="left" w:pos="2268"/>
        </w:tabs>
        <w:suppressAutoHyphens/>
        <w:spacing w:after="0"/>
        <w:rPr>
          <w:rFonts w:ascii="Times New Roman" w:eastAsia="Arial" w:hAnsi="Times New Roman"/>
          <w:bCs/>
          <w:lang w:eastAsia="ar-SA"/>
        </w:rPr>
      </w:pPr>
    </w:p>
    <w:p w:rsidR="00B644BA" w:rsidRPr="00012E01" w:rsidRDefault="00B644BA" w:rsidP="00B644BA">
      <w:pPr>
        <w:tabs>
          <w:tab w:val="left" w:pos="2268"/>
        </w:tabs>
        <w:suppressAutoHyphens/>
        <w:spacing w:after="0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012E01"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УТВЕРЖДАЮ</w:t>
      </w:r>
    </w:p>
    <w:p w:rsidR="00B644BA" w:rsidRDefault="00B644BA" w:rsidP="00B644BA">
      <w:pPr>
        <w:tabs>
          <w:tab w:val="left" w:pos="2268"/>
        </w:tabs>
        <w:suppressAutoHyphens/>
        <w:spacing w:after="0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Д</w:t>
      </w:r>
      <w:r w:rsidRPr="00012E01">
        <w:rPr>
          <w:rFonts w:ascii="Times New Roman" w:eastAsia="Arial" w:hAnsi="Times New Roman"/>
          <w:sz w:val="24"/>
          <w:szCs w:val="24"/>
          <w:lang w:eastAsia="ar-SA"/>
        </w:rPr>
        <w:t>иректор МБОУ «Гимназия №1»</w:t>
      </w:r>
    </w:p>
    <w:p w:rsidR="00B644BA" w:rsidRPr="00012E01" w:rsidRDefault="00B644BA" w:rsidP="00B644BA">
      <w:pPr>
        <w:tabs>
          <w:tab w:val="left" w:pos="2268"/>
        </w:tabs>
        <w:suppressAutoHyphens/>
        <w:spacing w:after="0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proofErr w:type="spellStart"/>
      <w:r>
        <w:rPr>
          <w:rFonts w:ascii="Times New Roman" w:eastAsia="Arial" w:hAnsi="Times New Roman"/>
          <w:sz w:val="24"/>
          <w:szCs w:val="24"/>
          <w:lang w:eastAsia="ar-SA"/>
        </w:rPr>
        <w:t>Ковылкинского</w:t>
      </w:r>
      <w:proofErr w:type="spellEnd"/>
      <w:r>
        <w:rPr>
          <w:rFonts w:ascii="Times New Roman" w:eastAsia="Arial" w:hAnsi="Times New Roman"/>
          <w:sz w:val="24"/>
          <w:szCs w:val="24"/>
          <w:lang w:eastAsia="ar-SA"/>
        </w:rPr>
        <w:t xml:space="preserve"> муниципального района</w:t>
      </w:r>
    </w:p>
    <w:p w:rsidR="00B644BA" w:rsidRPr="00012E01" w:rsidRDefault="00B644BA" w:rsidP="00B644BA">
      <w:pPr>
        <w:tabs>
          <w:tab w:val="left" w:pos="2268"/>
        </w:tabs>
        <w:suppressAutoHyphens/>
        <w:spacing w:after="0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012E01"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________________ </w:t>
      </w:r>
      <w:proofErr w:type="spellStart"/>
      <w:r w:rsidRPr="00012E01">
        <w:rPr>
          <w:rFonts w:ascii="Times New Roman" w:eastAsia="Arial" w:hAnsi="Times New Roman"/>
          <w:sz w:val="24"/>
          <w:szCs w:val="24"/>
          <w:lang w:eastAsia="ar-SA"/>
        </w:rPr>
        <w:t>И.Н.Моисеева</w:t>
      </w:r>
      <w:proofErr w:type="spellEnd"/>
      <w:r w:rsidRPr="00012E01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</w:p>
    <w:p w:rsidR="00B644BA" w:rsidRPr="00012E01" w:rsidRDefault="00B644BA" w:rsidP="00B644BA">
      <w:pPr>
        <w:tabs>
          <w:tab w:val="left" w:pos="2268"/>
        </w:tabs>
        <w:suppressAutoHyphens/>
        <w:spacing w:after="0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012E01"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«______» ___________2022 г.</w:t>
      </w:r>
    </w:p>
    <w:p w:rsidR="00B644BA" w:rsidRPr="00012E01" w:rsidRDefault="00B644BA" w:rsidP="00B644BA">
      <w:pPr>
        <w:tabs>
          <w:tab w:val="left" w:pos="2268"/>
        </w:tabs>
        <w:suppressAutoHyphens/>
        <w:spacing w:after="0"/>
        <w:rPr>
          <w:rFonts w:ascii="Times New Roman" w:eastAsia="Arial" w:hAnsi="Times New Roman"/>
          <w:bCs/>
          <w:sz w:val="24"/>
          <w:szCs w:val="24"/>
          <w:lang w:eastAsia="ar-SA"/>
        </w:rPr>
      </w:pPr>
    </w:p>
    <w:p w:rsidR="00B644BA" w:rsidRPr="00012E01" w:rsidRDefault="00B644BA" w:rsidP="00B644BA">
      <w:pPr>
        <w:tabs>
          <w:tab w:val="left" w:pos="2268"/>
        </w:tabs>
        <w:suppressAutoHyphens/>
        <w:spacing w:after="0"/>
        <w:jc w:val="center"/>
        <w:rPr>
          <w:rFonts w:ascii="Times New Roman" w:hAnsi="Times New Roman"/>
          <w:bCs/>
          <w:szCs w:val="28"/>
          <w:lang w:eastAsia="ar-SA"/>
        </w:rPr>
      </w:pPr>
    </w:p>
    <w:p w:rsidR="00B644BA" w:rsidRDefault="00B644BA" w:rsidP="00B644BA">
      <w:pPr>
        <w:tabs>
          <w:tab w:val="left" w:pos="2268"/>
        </w:tabs>
        <w:suppressAutoHyphens/>
        <w:spacing w:after="0"/>
        <w:jc w:val="center"/>
        <w:rPr>
          <w:rFonts w:ascii="Times New Roman" w:hAnsi="Times New Roman"/>
          <w:bCs/>
          <w:szCs w:val="28"/>
          <w:lang w:eastAsia="ar-SA"/>
        </w:rPr>
      </w:pPr>
    </w:p>
    <w:p w:rsidR="00B644BA" w:rsidRDefault="00B644BA" w:rsidP="00B644BA">
      <w:pPr>
        <w:tabs>
          <w:tab w:val="left" w:pos="2268"/>
        </w:tabs>
        <w:suppressAutoHyphens/>
        <w:spacing w:after="0"/>
        <w:jc w:val="center"/>
        <w:rPr>
          <w:rFonts w:ascii="Times New Roman" w:hAnsi="Times New Roman"/>
          <w:bCs/>
          <w:szCs w:val="28"/>
          <w:lang w:eastAsia="ar-SA"/>
        </w:rPr>
      </w:pPr>
    </w:p>
    <w:p w:rsidR="00B644BA" w:rsidRDefault="00B644BA" w:rsidP="00B644BA">
      <w:pPr>
        <w:tabs>
          <w:tab w:val="left" w:pos="2268"/>
        </w:tabs>
        <w:suppressAutoHyphens/>
        <w:spacing w:after="0"/>
        <w:jc w:val="center"/>
        <w:rPr>
          <w:rFonts w:ascii="Times New Roman" w:hAnsi="Times New Roman"/>
          <w:bCs/>
          <w:szCs w:val="28"/>
          <w:lang w:eastAsia="ar-SA"/>
        </w:rPr>
      </w:pPr>
    </w:p>
    <w:p w:rsidR="00B644BA" w:rsidRDefault="00B644BA" w:rsidP="00B644BA">
      <w:pPr>
        <w:tabs>
          <w:tab w:val="left" w:pos="2268"/>
        </w:tabs>
        <w:suppressAutoHyphens/>
        <w:spacing w:after="0"/>
        <w:jc w:val="center"/>
        <w:rPr>
          <w:rFonts w:ascii="Times New Roman" w:hAnsi="Times New Roman"/>
          <w:bCs/>
          <w:szCs w:val="28"/>
          <w:lang w:eastAsia="ar-SA"/>
        </w:rPr>
      </w:pPr>
    </w:p>
    <w:p w:rsidR="00B644BA" w:rsidRPr="00012E01" w:rsidRDefault="00B644BA" w:rsidP="00B644BA">
      <w:pPr>
        <w:tabs>
          <w:tab w:val="left" w:pos="2268"/>
        </w:tabs>
        <w:suppressAutoHyphens/>
        <w:spacing w:after="0"/>
        <w:jc w:val="center"/>
        <w:rPr>
          <w:rFonts w:ascii="Times New Roman" w:hAnsi="Times New Roman"/>
          <w:bCs/>
          <w:szCs w:val="28"/>
          <w:lang w:eastAsia="ar-SA"/>
        </w:rPr>
      </w:pPr>
    </w:p>
    <w:p w:rsidR="00B644BA" w:rsidRPr="00012E01" w:rsidRDefault="00B644BA" w:rsidP="00B644BA">
      <w:pPr>
        <w:tabs>
          <w:tab w:val="left" w:pos="2268"/>
        </w:tabs>
        <w:suppressAutoHyphens/>
        <w:spacing w:after="0"/>
        <w:jc w:val="center"/>
        <w:rPr>
          <w:rFonts w:ascii="Times New Roman" w:hAnsi="Times New Roman"/>
          <w:bCs/>
          <w:sz w:val="24"/>
          <w:szCs w:val="24"/>
          <w:lang w:eastAsia="ar-SA"/>
        </w:rPr>
      </w:pPr>
    </w:p>
    <w:p w:rsidR="00B644BA" w:rsidRPr="00012E01" w:rsidRDefault="00B644BA" w:rsidP="00B644BA">
      <w:pPr>
        <w:tabs>
          <w:tab w:val="left" w:pos="2268"/>
        </w:tabs>
        <w:suppressAutoHyphens/>
        <w:spacing w:after="0"/>
        <w:jc w:val="center"/>
        <w:rPr>
          <w:rFonts w:ascii="Times New Roman" w:hAnsi="Times New Roman"/>
          <w:bCs/>
          <w:iCs/>
          <w:sz w:val="32"/>
          <w:szCs w:val="32"/>
          <w:lang w:eastAsia="ar-SA"/>
        </w:rPr>
      </w:pPr>
      <w:r w:rsidRPr="00012E01">
        <w:rPr>
          <w:rFonts w:ascii="Times New Roman" w:hAnsi="Times New Roman"/>
          <w:bCs/>
          <w:iCs/>
          <w:sz w:val="32"/>
          <w:szCs w:val="32"/>
          <w:lang w:eastAsia="ar-SA"/>
        </w:rPr>
        <w:t xml:space="preserve"> </w:t>
      </w:r>
      <w:r>
        <w:rPr>
          <w:rFonts w:ascii="Times New Roman" w:hAnsi="Times New Roman"/>
          <w:bCs/>
          <w:iCs/>
          <w:sz w:val="32"/>
          <w:szCs w:val="32"/>
          <w:lang w:eastAsia="ar-SA"/>
        </w:rPr>
        <w:t xml:space="preserve">Рабочая программа учебного курса внеурочной деятельности </w:t>
      </w:r>
      <w:r w:rsidRPr="00012E01">
        <w:rPr>
          <w:rFonts w:ascii="Times New Roman" w:hAnsi="Times New Roman"/>
          <w:bCs/>
          <w:iCs/>
          <w:sz w:val="32"/>
          <w:szCs w:val="32"/>
          <w:lang w:eastAsia="ar-SA"/>
        </w:rPr>
        <w:t>«</w:t>
      </w:r>
      <w:r>
        <w:rPr>
          <w:rFonts w:ascii="Times New Roman" w:hAnsi="Times New Roman"/>
          <w:b/>
          <w:bCs/>
          <w:iCs/>
          <w:sz w:val="32"/>
          <w:szCs w:val="32"/>
          <w:lang w:eastAsia="ar-SA"/>
        </w:rPr>
        <w:t>Занимательная грамматика</w:t>
      </w:r>
      <w:r w:rsidRPr="00012E01">
        <w:rPr>
          <w:rFonts w:ascii="Times New Roman" w:hAnsi="Times New Roman"/>
          <w:bCs/>
          <w:iCs/>
          <w:sz w:val="32"/>
          <w:szCs w:val="32"/>
          <w:lang w:eastAsia="ar-SA"/>
        </w:rPr>
        <w:t>»</w:t>
      </w:r>
    </w:p>
    <w:p w:rsidR="00B644BA" w:rsidRPr="00012E01" w:rsidRDefault="00B644BA" w:rsidP="00B644BA">
      <w:pPr>
        <w:tabs>
          <w:tab w:val="left" w:pos="2268"/>
        </w:tabs>
        <w:suppressAutoHyphens/>
        <w:spacing w:after="0"/>
        <w:jc w:val="center"/>
        <w:rPr>
          <w:rFonts w:ascii="Times New Roman" w:hAnsi="Times New Roman"/>
          <w:szCs w:val="28"/>
          <w:lang w:eastAsia="ar-SA"/>
        </w:rPr>
      </w:pPr>
    </w:p>
    <w:p w:rsidR="00B644BA" w:rsidRPr="00012E01" w:rsidRDefault="00B644BA" w:rsidP="00B644BA">
      <w:pPr>
        <w:tabs>
          <w:tab w:val="left" w:pos="2268"/>
        </w:tabs>
        <w:suppressAutoHyphens/>
        <w:spacing w:after="0"/>
        <w:jc w:val="center"/>
        <w:rPr>
          <w:rFonts w:ascii="Times New Roman" w:hAnsi="Times New Roman"/>
          <w:szCs w:val="28"/>
          <w:lang w:eastAsia="ar-SA"/>
        </w:rPr>
      </w:pPr>
      <w:r w:rsidRPr="00012E01">
        <w:rPr>
          <w:rFonts w:ascii="Times New Roman" w:hAnsi="Times New Roman"/>
          <w:szCs w:val="28"/>
          <w:lang w:eastAsia="ar-SA"/>
        </w:rPr>
        <w:t xml:space="preserve">Возраст обучающихся: </w:t>
      </w:r>
      <w:r>
        <w:rPr>
          <w:rFonts w:ascii="Times New Roman" w:hAnsi="Times New Roman"/>
          <w:szCs w:val="28"/>
          <w:lang w:eastAsia="ar-SA"/>
        </w:rPr>
        <w:t>1-4 классы</w:t>
      </w:r>
    </w:p>
    <w:p w:rsidR="00B644BA" w:rsidRPr="00012E01" w:rsidRDefault="00B644BA" w:rsidP="00B644BA">
      <w:pPr>
        <w:tabs>
          <w:tab w:val="left" w:pos="2268"/>
        </w:tabs>
        <w:suppressAutoHyphens/>
        <w:spacing w:after="0"/>
        <w:jc w:val="center"/>
        <w:rPr>
          <w:rFonts w:ascii="Times New Roman" w:hAnsi="Times New Roman"/>
          <w:szCs w:val="28"/>
          <w:lang w:eastAsia="ar-SA"/>
        </w:rPr>
      </w:pPr>
    </w:p>
    <w:p w:rsidR="00B644BA" w:rsidRPr="00012E01" w:rsidRDefault="00B644BA" w:rsidP="00B644BA">
      <w:pPr>
        <w:pStyle w:val="a7"/>
        <w:rPr>
          <w:rFonts w:ascii="Times New Roman" w:hAnsi="Times New Roman"/>
          <w:sz w:val="28"/>
          <w:szCs w:val="28"/>
        </w:rPr>
      </w:pPr>
    </w:p>
    <w:p w:rsidR="00B644BA" w:rsidRDefault="00B644BA" w:rsidP="00B644BA">
      <w:pPr>
        <w:tabs>
          <w:tab w:val="left" w:pos="2268"/>
        </w:tabs>
        <w:suppressAutoHyphens/>
        <w:spacing w:after="0"/>
        <w:ind w:firstLine="4536"/>
        <w:rPr>
          <w:rFonts w:ascii="Times New Roman" w:eastAsia="Arial" w:hAnsi="Times New Roman"/>
          <w:szCs w:val="28"/>
          <w:lang w:eastAsia="ar-SA"/>
        </w:rPr>
      </w:pPr>
      <w:r w:rsidRPr="00012E01">
        <w:rPr>
          <w:rFonts w:ascii="Times New Roman" w:eastAsia="Arial" w:hAnsi="Times New Roman"/>
          <w:szCs w:val="28"/>
          <w:lang w:eastAsia="ar-SA"/>
        </w:rPr>
        <w:t xml:space="preserve">            </w:t>
      </w:r>
      <w:r>
        <w:rPr>
          <w:rFonts w:ascii="Times New Roman" w:eastAsia="Arial" w:hAnsi="Times New Roman"/>
          <w:szCs w:val="28"/>
          <w:lang w:eastAsia="ar-SA"/>
        </w:rPr>
        <w:t xml:space="preserve">                         </w:t>
      </w:r>
    </w:p>
    <w:p w:rsidR="00B644BA" w:rsidRDefault="00B644BA" w:rsidP="00B644BA">
      <w:pPr>
        <w:tabs>
          <w:tab w:val="left" w:pos="2268"/>
        </w:tabs>
        <w:suppressAutoHyphens/>
        <w:spacing w:after="0"/>
        <w:ind w:firstLine="4536"/>
        <w:rPr>
          <w:rFonts w:ascii="Times New Roman" w:eastAsia="Arial" w:hAnsi="Times New Roman"/>
          <w:szCs w:val="28"/>
          <w:lang w:eastAsia="ar-SA"/>
        </w:rPr>
      </w:pPr>
    </w:p>
    <w:p w:rsidR="00B644BA" w:rsidRDefault="00B644BA" w:rsidP="00B644BA">
      <w:pPr>
        <w:tabs>
          <w:tab w:val="left" w:pos="2268"/>
        </w:tabs>
        <w:suppressAutoHyphens/>
        <w:spacing w:after="0"/>
        <w:ind w:firstLine="4536"/>
        <w:rPr>
          <w:rFonts w:ascii="Times New Roman" w:eastAsia="Arial" w:hAnsi="Times New Roman"/>
          <w:szCs w:val="28"/>
          <w:lang w:eastAsia="ar-SA"/>
        </w:rPr>
      </w:pPr>
    </w:p>
    <w:p w:rsidR="00B644BA" w:rsidRDefault="00B644BA" w:rsidP="00B644BA">
      <w:pPr>
        <w:tabs>
          <w:tab w:val="left" w:pos="2268"/>
        </w:tabs>
        <w:suppressAutoHyphens/>
        <w:spacing w:after="0"/>
        <w:ind w:firstLine="4536"/>
        <w:rPr>
          <w:rFonts w:ascii="Times New Roman" w:eastAsia="Arial" w:hAnsi="Times New Roman"/>
          <w:szCs w:val="28"/>
          <w:lang w:eastAsia="ar-SA"/>
        </w:rPr>
      </w:pPr>
    </w:p>
    <w:p w:rsidR="00B644BA" w:rsidRPr="00012E01" w:rsidRDefault="00B644BA" w:rsidP="00B644BA">
      <w:pPr>
        <w:tabs>
          <w:tab w:val="left" w:pos="2268"/>
        </w:tabs>
        <w:suppressAutoHyphens/>
        <w:spacing w:after="0"/>
        <w:ind w:firstLine="4536"/>
        <w:rPr>
          <w:rFonts w:ascii="Times New Roman" w:eastAsia="Arial" w:hAnsi="Times New Roman"/>
          <w:szCs w:val="28"/>
          <w:lang w:eastAsia="ar-SA"/>
        </w:rPr>
      </w:pPr>
    </w:p>
    <w:p w:rsidR="00B644BA" w:rsidRPr="00012E01" w:rsidRDefault="00B644BA" w:rsidP="00B644BA">
      <w:pPr>
        <w:tabs>
          <w:tab w:val="left" w:pos="2268"/>
        </w:tabs>
        <w:suppressAutoHyphens/>
        <w:spacing w:after="0"/>
        <w:ind w:firstLine="4536"/>
        <w:rPr>
          <w:rFonts w:ascii="Times New Roman" w:eastAsia="Arial" w:hAnsi="Times New Roman"/>
          <w:szCs w:val="28"/>
          <w:lang w:eastAsia="ar-SA"/>
        </w:rPr>
      </w:pPr>
    </w:p>
    <w:p w:rsidR="00B644BA" w:rsidRPr="00012E01" w:rsidRDefault="00B644BA" w:rsidP="00B644BA">
      <w:pPr>
        <w:tabs>
          <w:tab w:val="left" w:pos="2268"/>
        </w:tabs>
        <w:suppressAutoHyphens/>
        <w:spacing w:after="0"/>
        <w:rPr>
          <w:rFonts w:ascii="Times New Roman" w:eastAsia="Arial" w:hAnsi="Times New Roman"/>
          <w:szCs w:val="28"/>
          <w:lang w:eastAsia="ar-SA"/>
        </w:rPr>
      </w:pPr>
      <w:r w:rsidRPr="00012E01">
        <w:rPr>
          <w:rFonts w:ascii="Times New Roman" w:eastAsia="Arial" w:hAnsi="Times New Roman"/>
          <w:szCs w:val="28"/>
          <w:lang w:eastAsia="ar-SA"/>
        </w:rPr>
        <w:t xml:space="preserve">                                                                                                                                        Автор-составитель: </w:t>
      </w:r>
    </w:p>
    <w:p w:rsidR="00B644BA" w:rsidRPr="00012E01" w:rsidRDefault="00B644BA" w:rsidP="00B644BA">
      <w:pPr>
        <w:tabs>
          <w:tab w:val="left" w:pos="2268"/>
        </w:tabs>
        <w:suppressAutoHyphens/>
        <w:spacing w:after="0"/>
        <w:ind w:firstLine="4536"/>
        <w:rPr>
          <w:rFonts w:ascii="Times New Roman" w:eastAsia="Arial" w:hAnsi="Times New Roman"/>
          <w:szCs w:val="28"/>
          <w:lang w:eastAsia="ar-SA"/>
        </w:rPr>
      </w:pPr>
      <w:r>
        <w:rPr>
          <w:rFonts w:ascii="Times New Roman" w:eastAsia="Arial" w:hAnsi="Times New Roman"/>
          <w:szCs w:val="28"/>
          <w:lang w:eastAsia="ar-SA"/>
        </w:rPr>
        <w:t xml:space="preserve">                           Пономарева Мария Владимировна</w:t>
      </w:r>
    </w:p>
    <w:p w:rsidR="00B644BA" w:rsidRPr="00012E01" w:rsidRDefault="00B644BA" w:rsidP="00B644BA">
      <w:pPr>
        <w:tabs>
          <w:tab w:val="left" w:pos="2268"/>
        </w:tabs>
        <w:suppressAutoHyphens/>
        <w:spacing w:after="0"/>
        <w:ind w:firstLine="4536"/>
        <w:rPr>
          <w:rFonts w:ascii="Times New Roman" w:eastAsia="Arial" w:hAnsi="Times New Roman"/>
          <w:szCs w:val="28"/>
          <w:lang w:eastAsia="ar-SA"/>
        </w:rPr>
      </w:pPr>
      <w:r w:rsidRPr="00012E01">
        <w:rPr>
          <w:rFonts w:ascii="Times New Roman" w:eastAsia="Arial" w:hAnsi="Times New Roman"/>
          <w:szCs w:val="28"/>
          <w:lang w:eastAsia="ar-SA"/>
        </w:rPr>
        <w:t xml:space="preserve">           </w:t>
      </w:r>
      <w:r>
        <w:rPr>
          <w:rFonts w:ascii="Times New Roman" w:eastAsia="Arial" w:hAnsi="Times New Roman"/>
          <w:szCs w:val="28"/>
          <w:lang w:eastAsia="ar-SA"/>
        </w:rPr>
        <w:t xml:space="preserve">                         </w:t>
      </w:r>
      <w:r w:rsidRPr="00012E01">
        <w:rPr>
          <w:rFonts w:ascii="Times New Roman" w:eastAsia="Arial" w:hAnsi="Times New Roman"/>
          <w:szCs w:val="28"/>
          <w:lang w:eastAsia="ar-SA"/>
        </w:rPr>
        <w:t xml:space="preserve"> </w:t>
      </w:r>
      <w:r>
        <w:rPr>
          <w:rFonts w:ascii="Times New Roman" w:eastAsia="Arial" w:hAnsi="Times New Roman"/>
          <w:szCs w:val="28"/>
          <w:lang w:eastAsia="ar-SA"/>
        </w:rPr>
        <w:t>учитель начальных классов</w:t>
      </w:r>
    </w:p>
    <w:p w:rsidR="00B644BA" w:rsidRPr="00012E01" w:rsidRDefault="00B644BA" w:rsidP="00B644BA">
      <w:pPr>
        <w:tabs>
          <w:tab w:val="left" w:pos="2268"/>
        </w:tabs>
        <w:suppressAutoHyphens/>
        <w:spacing w:after="0"/>
        <w:ind w:firstLine="4536"/>
        <w:rPr>
          <w:rFonts w:ascii="Times New Roman" w:eastAsia="Arial" w:hAnsi="Times New Roman"/>
          <w:szCs w:val="28"/>
          <w:lang w:eastAsia="ar-SA"/>
        </w:rPr>
      </w:pPr>
    </w:p>
    <w:p w:rsidR="00B644BA" w:rsidRPr="00012E01" w:rsidRDefault="00B644BA" w:rsidP="00B644BA">
      <w:pPr>
        <w:pStyle w:val="a7"/>
        <w:rPr>
          <w:rFonts w:ascii="Times New Roman" w:hAnsi="Times New Roman"/>
          <w:sz w:val="28"/>
          <w:szCs w:val="28"/>
        </w:rPr>
      </w:pPr>
    </w:p>
    <w:p w:rsidR="00B644BA" w:rsidRDefault="00B644BA" w:rsidP="00B644BA">
      <w:pPr>
        <w:pStyle w:val="a7"/>
        <w:rPr>
          <w:rFonts w:ascii="Times New Roman" w:hAnsi="Times New Roman"/>
          <w:sz w:val="28"/>
          <w:szCs w:val="28"/>
        </w:rPr>
      </w:pPr>
    </w:p>
    <w:p w:rsidR="00B644BA" w:rsidRDefault="00B644BA" w:rsidP="00B644BA">
      <w:pPr>
        <w:pStyle w:val="a7"/>
        <w:rPr>
          <w:rFonts w:ascii="Times New Roman" w:hAnsi="Times New Roman"/>
          <w:sz w:val="28"/>
          <w:szCs w:val="28"/>
        </w:rPr>
      </w:pPr>
    </w:p>
    <w:p w:rsidR="00B644BA" w:rsidRDefault="00B644BA" w:rsidP="00B644BA">
      <w:pPr>
        <w:pStyle w:val="a7"/>
        <w:rPr>
          <w:rFonts w:ascii="Times New Roman" w:hAnsi="Times New Roman"/>
          <w:sz w:val="28"/>
          <w:szCs w:val="28"/>
        </w:rPr>
      </w:pPr>
    </w:p>
    <w:p w:rsidR="00B644BA" w:rsidRPr="00012E01" w:rsidRDefault="00B644BA" w:rsidP="00B644BA">
      <w:pPr>
        <w:pStyle w:val="a7"/>
        <w:rPr>
          <w:rFonts w:ascii="Times New Roman" w:hAnsi="Times New Roman"/>
          <w:sz w:val="28"/>
          <w:szCs w:val="28"/>
        </w:rPr>
      </w:pPr>
    </w:p>
    <w:p w:rsidR="00B644BA" w:rsidRDefault="00B644BA" w:rsidP="00B644BA">
      <w:pPr>
        <w:keepNext/>
        <w:numPr>
          <w:ilvl w:val="1"/>
          <w:numId w:val="0"/>
        </w:numPr>
        <w:tabs>
          <w:tab w:val="num" w:pos="-142"/>
          <w:tab w:val="left" w:pos="0"/>
        </w:tabs>
        <w:suppressAutoHyphens/>
        <w:spacing w:after="0"/>
        <w:jc w:val="center"/>
        <w:outlineLvl w:val="1"/>
        <w:rPr>
          <w:rFonts w:ascii="Times New Roman" w:hAnsi="Times New Roman"/>
          <w:bCs/>
          <w:iCs/>
          <w:szCs w:val="28"/>
          <w:lang w:eastAsia="ar-SA"/>
        </w:rPr>
      </w:pPr>
      <w:r w:rsidRPr="00012E01">
        <w:rPr>
          <w:rFonts w:ascii="Times New Roman" w:hAnsi="Times New Roman"/>
          <w:bCs/>
          <w:iCs/>
          <w:szCs w:val="28"/>
          <w:lang w:eastAsia="ar-SA"/>
        </w:rPr>
        <w:t>2022-2023 учебный год</w:t>
      </w:r>
    </w:p>
    <w:p w:rsidR="00B644BA" w:rsidRDefault="00B644BA" w:rsidP="00B644BA">
      <w:pPr>
        <w:keepNext/>
        <w:numPr>
          <w:ilvl w:val="1"/>
          <w:numId w:val="0"/>
        </w:numPr>
        <w:tabs>
          <w:tab w:val="num" w:pos="-142"/>
          <w:tab w:val="left" w:pos="0"/>
        </w:tabs>
        <w:suppressAutoHyphens/>
        <w:spacing w:after="0"/>
        <w:jc w:val="center"/>
        <w:outlineLvl w:val="1"/>
        <w:rPr>
          <w:rFonts w:ascii="Times New Roman" w:hAnsi="Times New Roman"/>
          <w:bCs/>
          <w:iCs/>
          <w:szCs w:val="28"/>
          <w:lang w:eastAsia="ar-SA"/>
        </w:rPr>
      </w:pPr>
    </w:p>
    <w:p w:rsidR="00B644BA" w:rsidRDefault="00B644BA" w:rsidP="00B644BA">
      <w:pPr>
        <w:keepNext/>
        <w:numPr>
          <w:ilvl w:val="1"/>
          <w:numId w:val="0"/>
        </w:numPr>
        <w:tabs>
          <w:tab w:val="num" w:pos="-142"/>
          <w:tab w:val="left" w:pos="0"/>
        </w:tabs>
        <w:suppressAutoHyphens/>
        <w:spacing w:after="0"/>
        <w:jc w:val="center"/>
        <w:outlineLvl w:val="1"/>
        <w:rPr>
          <w:rFonts w:ascii="Times New Roman" w:hAnsi="Times New Roman"/>
          <w:bCs/>
          <w:iCs/>
          <w:szCs w:val="28"/>
          <w:lang w:eastAsia="ar-SA"/>
        </w:rPr>
      </w:pPr>
    </w:p>
    <w:p w:rsidR="00B644BA" w:rsidRDefault="00B644BA" w:rsidP="00B644BA">
      <w:pPr>
        <w:keepNext/>
        <w:numPr>
          <w:ilvl w:val="1"/>
          <w:numId w:val="0"/>
        </w:numPr>
        <w:tabs>
          <w:tab w:val="num" w:pos="-142"/>
          <w:tab w:val="left" w:pos="0"/>
        </w:tabs>
        <w:suppressAutoHyphens/>
        <w:spacing w:after="0"/>
        <w:jc w:val="center"/>
        <w:outlineLvl w:val="1"/>
        <w:rPr>
          <w:rFonts w:ascii="Times New Roman" w:hAnsi="Times New Roman"/>
          <w:bCs/>
          <w:iCs/>
          <w:szCs w:val="28"/>
          <w:lang w:eastAsia="ar-SA"/>
        </w:rPr>
      </w:pPr>
    </w:p>
    <w:p w:rsidR="00B644BA" w:rsidRDefault="00B644BA" w:rsidP="00B644BA">
      <w:pPr>
        <w:keepNext/>
        <w:numPr>
          <w:ilvl w:val="1"/>
          <w:numId w:val="0"/>
        </w:numPr>
        <w:tabs>
          <w:tab w:val="num" w:pos="-142"/>
          <w:tab w:val="left" w:pos="0"/>
        </w:tabs>
        <w:suppressAutoHyphens/>
        <w:spacing w:after="0"/>
        <w:jc w:val="center"/>
        <w:outlineLvl w:val="1"/>
        <w:rPr>
          <w:rFonts w:ascii="Times New Roman" w:hAnsi="Times New Roman"/>
          <w:bCs/>
          <w:iCs/>
          <w:szCs w:val="28"/>
          <w:lang w:eastAsia="ar-SA"/>
        </w:rPr>
      </w:pPr>
    </w:p>
    <w:p w:rsidR="00B644BA" w:rsidRDefault="00B644BA" w:rsidP="00B644BA">
      <w:pPr>
        <w:keepNext/>
        <w:numPr>
          <w:ilvl w:val="1"/>
          <w:numId w:val="0"/>
        </w:numPr>
        <w:tabs>
          <w:tab w:val="num" w:pos="-142"/>
          <w:tab w:val="left" w:pos="0"/>
        </w:tabs>
        <w:suppressAutoHyphens/>
        <w:spacing w:after="0"/>
        <w:jc w:val="center"/>
        <w:outlineLvl w:val="1"/>
        <w:rPr>
          <w:rFonts w:ascii="Times New Roman" w:hAnsi="Times New Roman"/>
          <w:bCs/>
          <w:iCs/>
          <w:szCs w:val="28"/>
          <w:lang w:eastAsia="ar-SA"/>
        </w:rPr>
      </w:pPr>
    </w:p>
    <w:p w:rsidR="00B644BA" w:rsidRDefault="00B644BA" w:rsidP="00B644BA">
      <w:pPr>
        <w:keepNext/>
        <w:numPr>
          <w:ilvl w:val="1"/>
          <w:numId w:val="0"/>
        </w:numPr>
        <w:tabs>
          <w:tab w:val="num" w:pos="-142"/>
          <w:tab w:val="left" w:pos="0"/>
        </w:tabs>
        <w:suppressAutoHyphens/>
        <w:spacing w:after="0"/>
        <w:jc w:val="center"/>
        <w:outlineLvl w:val="1"/>
        <w:rPr>
          <w:rFonts w:ascii="Times New Roman" w:hAnsi="Times New Roman"/>
          <w:bCs/>
          <w:iCs/>
          <w:szCs w:val="28"/>
          <w:lang w:eastAsia="ar-SA"/>
        </w:rPr>
      </w:pPr>
    </w:p>
    <w:p w:rsidR="00B644BA" w:rsidRPr="00012E01" w:rsidRDefault="00B644BA" w:rsidP="00B644BA">
      <w:pPr>
        <w:keepNext/>
        <w:numPr>
          <w:ilvl w:val="1"/>
          <w:numId w:val="0"/>
        </w:numPr>
        <w:tabs>
          <w:tab w:val="num" w:pos="-142"/>
          <w:tab w:val="left" w:pos="0"/>
        </w:tabs>
        <w:suppressAutoHyphens/>
        <w:spacing w:after="0"/>
        <w:jc w:val="center"/>
        <w:outlineLvl w:val="1"/>
        <w:rPr>
          <w:rFonts w:ascii="Times New Roman" w:hAnsi="Times New Roman"/>
          <w:bCs/>
          <w:iCs/>
          <w:szCs w:val="28"/>
          <w:lang w:eastAsia="ar-SA"/>
        </w:rPr>
      </w:pPr>
    </w:p>
    <w:p w:rsidR="00D47BF2" w:rsidRPr="00D47BF2" w:rsidRDefault="00D47BF2" w:rsidP="00D47BF2">
      <w:pPr>
        <w:pStyle w:val="a7"/>
        <w:jc w:val="center"/>
        <w:rPr>
          <w:rFonts w:ascii="Times New Roman" w:hAnsi="Times New Roman" w:cs="Times New Roman"/>
          <w:b/>
        </w:rPr>
      </w:pPr>
    </w:p>
    <w:p w:rsidR="00FA7526" w:rsidRPr="001C05FC" w:rsidRDefault="00FA7526" w:rsidP="001C05F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05FC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записка.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  Рабочая   программа курса </w:t>
      </w:r>
      <w:r w:rsidR="005362C8">
        <w:rPr>
          <w:rFonts w:ascii="Times New Roman" w:hAnsi="Times New Roman" w:cs="Times New Roman"/>
          <w:sz w:val="28"/>
          <w:szCs w:val="28"/>
        </w:rPr>
        <w:t xml:space="preserve">внеурочной деятельности </w:t>
      </w:r>
      <w:r w:rsidRPr="001C05FC">
        <w:rPr>
          <w:rFonts w:ascii="Times New Roman" w:hAnsi="Times New Roman" w:cs="Times New Roman"/>
          <w:sz w:val="28"/>
          <w:szCs w:val="28"/>
        </w:rPr>
        <w:t xml:space="preserve">«Занимательная грамматика» составлена в соответствии с  требованиями  Федерального  государственного  общеобразовательного  стандарта, предназначена для внеурочной деятельности  учащихся 4-х классов.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Курс  «Занимательная грамматика» способствует развитию познавательных способностей учащихся как основы учебной деятельности, а также  коммуникативных умений младших школьников с  использованием современных средств обучения.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  </w:t>
      </w:r>
      <w:r w:rsidRPr="00D70A29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Pr="001C05FC">
        <w:rPr>
          <w:rFonts w:ascii="Times New Roman" w:hAnsi="Times New Roman" w:cs="Times New Roman"/>
          <w:sz w:val="28"/>
          <w:szCs w:val="28"/>
        </w:rPr>
        <w:t xml:space="preserve"> программы определена тем, что младшие школьники должны иметь мотивацию  к  обучению  русскому  языку,  стремиться  развивать  свои  интеллектуальные возможности.  Данная  программа  позволяет  учащимся  познакомиться  со  многими интересными  вопросами  русского  языка,  выходящими  за  рамки  школьной  программы, расширить целостное представление о проблеме данной науки.           Создание на занятиях ситуаций  активного  поиска,  предоставление  возможности  сделать  собственное «открытие»,  знакомство  с  оригинальными  путями  рассуждений,  овладение элементарными  навыками  исследовательской  деятельности  позволят  обучающимся реализовать  свои  возможности,  приобрести  уверенность  в  своих  силах.  Необходимость курса  заключается  не  только  желанием  детей  узнать  нечто  новое  о  русском  языке.      </w:t>
      </w:r>
    </w:p>
    <w:p w:rsidR="004836BC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Главной </w:t>
      </w:r>
      <w:r w:rsidRPr="001C05FC">
        <w:rPr>
          <w:rFonts w:ascii="Times New Roman" w:hAnsi="Times New Roman" w:cs="Times New Roman"/>
          <w:b/>
          <w:sz w:val="28"/>
          <w:szCs w:val="28"/>
        </w:rPr>
        <w:t xml:space="preserve">целью </w:t>
      </w:r>
      <w:r w:rsidR="004836BC" w:rsidRPr="001C05FC">
        <w:rPr>
          <w:rFonts w:ascii="Times New Roman" w:hAnsi="Times New Roman" w:cs="Times New Roman"/>
          <w:sz w:val="28"/>
          <w:szCs w:val="28"/>
        </w:rPr>
        <w:t xml:space="preserve">его  является  на  занимательном  грамматическом  материале  расширить, углубить  и  закрепить  у  младших  школьников  знания  по  русскому  языку,  показать учащимся,  что  грамматика  не  свод  скучных  и  трудных  правил  для  запоминания,  а увлекательное путешествие по русскому языку на разных ступенях обучения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C05FC">
        <w:rPr>
          <w:rFonts w:ascii="Times New Roman" w:hAnsi="Times New Roman" w:cs="Times New Roman"/>
          <w:sz w:val="28"/>
          <w:szCs w:val="28"/>
        </w:rPr>
        <w:t>В  процессе</w:t>
      </w:r>
      <w:proofErr w:type="gramEnd"/>
      <w:r w:rsidRPr="001C05FC">
        <w:rPr>
          <w:rFonts w:ascii="Times New Roman" w:hAnsi="Times New Roman" w:cs="Times New Roman"/>
          <w:sz w:val="28"/>
          <w:szCs w:val="28"/>
        </w:rPr>
        <w:t xml:space="preserve">  развития  основных  содержательных  линий  (звук,  слово,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словосочетание,  предложение,  текст,  развитие  фонематического  слуха,  культуры звукопроизношения)  серьезное  внимание  уделяется  овладению  учениками  способами работы  с  алгоритмами,  приобретению  ими  опыта  рассуждения,  закреплению  грамматических и орфографических правил.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  Не менее  важным фактором    реализации  данной программы  является  стремление развить у учащихся умений самостоятельно работать, думать, решать творческие задачи, а также  совершенствовать  навыки    аргументации  собственной позиции по определенному вопросу.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b/>
          <w:sz w:val="28"/>
          <w:szCs w:val="28"/>
        </w:rPr>
        <w:t>Место предмета</w:t>
      </w:r>
      <w:r w:rsidRPr="001C05FC">
        <w:rPr>
          <w:rFonts w:ascii="Times New Roman" w:hAnsi="Times New Roman" w:cs="Times New Roman"/>
          <w:sz w:val="28"/>
          <w:szCs w:val="28"/>
        </w:rPr>
        <w:t xml:space="preserve"> в базисном учебном плане.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4 класс – 1 час в неделю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b/>
          <w:sz w:val="28"/>
          <w:szCs w:val="28"/>
        </w:rPr>
        <w:lastRenderedPageBreak/>
        <w:t>Цель, задачи и принципы программы</w:t>
      </w:r>
      <w:r w:rsidRPr="001C05F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Цель:  </w:t>
      </w:r>
      <w:r w:rsidR="004836BC" w:rsidRPr="001C05FC">
        <w:rPr>
          <w:rFonts w:ascii="Times New Roman" w:hAnsi="Times New Roman" w:cs="Times New Roman"/>
          <w:sz w:val="28"/>
          <w:szCs w:val="28"/>
        </w:rPr>
        <w:t>формирование</w:t>
      </w:r>
      <w:r w:rsidRPr="001C05FC">
        <w:rPr>
          <w:rFonts w:ascii="Times New Roman" w:hAnsi="Times New Roman" w:cs="Times New Roman"/>
          <w:sz w:val="28"/>
          <w:szCs w:val="28"/>
        </w:rPr>
        <w:t xml:space="preserve">  основы  предметных  знаний,  умений  и  навыков,  а  также  общеучебных умений,  необходимых  для  успешного  решения  учебных,  практических  задач  и продолжения образования;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4836BC" w:rsidRPr="001C05FC" w:rsidRDefault="004836BC" w:rsidP="001C05F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способствовать развитию интереса к русскому языку как к учебному предмету; </w:t>
      </w:r>
    </w:p>
    <w:p w:rsidR="004836BC" w:rsidRPr="001C05FC" w:rsidRDefault="00FA7526" w:rsidP="001C05F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>пробуждение  потребности  у  учащихся  к  самостоятельной  работе  над  познанием родного языка;</w:t>
      </w:r>
    </w:p>
    <w:p w:rsidR="00FA7526" w:rsidRPr="001C05FC" w:rsidRDefault="00FA7526" w:rsidP="001C05F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совершенствование общего языкового развития учащихся; </w:t>
      </w:r>
    </w:p>
    <w:p w:rsidR="00FA7526" w:rsidRPr="001C05FC" w:rsidRDefault="00FA7526" w:rsidP="001C05F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способствовать формированию и развитию у учащихся разносторонних интересов, культуры мышления; </w:t>
      </w:r>
    </w:p>
    <w:p w:rsidR="00992523" w:rsidRPr="001C05FC" w:rsidRDefault="00FA7526" w:rsidP="001C05F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способствовать развитию смекалки и сообразительности. </w:t>
      </w:r>
    </w:p>
    <w:p w:rsidR="00FA7526" w:rsidRPr="001C05FC" w:rsidRDefault="00FA7526" w:rsidP="001C05F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 приобщение школьников к самостоятельной исследовательской работе.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 </w:t>
      </w:r>
      <w:r w:rsidRPr="001C05FC">
        <w:rPr>
          <w:rFonts w:ascii="Times New Roman" w:hAnsi="Times New Roman" w:cs="Times New Roman"/>
          <w:b/>
          <w:sz w:val="28"/>
          <w:szCs w:val="28"/>
        </w:rPr>
        <w:t>Принципы программы</w:t>
      </w:r>
      <w:r w:rsidRPr="001C05F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Организация деятельности младших школьников на занятиях основывается на следующих принципах: </w:t>
      </w:r>
    </w:p>
    <w:p w:rsidR="00FA7526" w:rsidRPr="001C05FC" w:rsidRDefault="00FA7526" w:rsidP="001C05FC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занимательность; </w:t>
      </w:r>
    </w:p>
    <w:p w:rsidR="00FA7526" w:rsidRPr="001C05FC" w:rsidRDefault="00FA7526" w:rsidP="001C05FC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научность; </w:t>
      </w:r>
    </w:p>
    <w:p w:rsidR="00FA7526" w:rsidRPr="001C05FC" w:rsidRDefault="00FA7526" w:rsidP="001C05FC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сознательность и активность; </w:t>
      </w:r>
    </w:p>
    <w:p w:rsidR="00FA7526" w:rsidRPr="001C05FC" w:rsidRDefault="00FA7526" w:rsidP="001C05FC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наглядность; </w:t>
      </w:r>
    </w:p>
    <w:p w:rsidR="00FA7526" w:rsidRPr="001C05FC" w:rsidRDefault="00FA7526" w:rsidP="001C05FC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доступность; </w:t>
      </w:r>
    </w:p>
    <w:p w:rsidR="00FA7526" w:rsidRPr="001C05FC" w:rsidRDefault="00FA7526" w:rsidP="001C05FC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связь теории с практикой. </w:t>
      </w:r>
    </w:p>
    <w:p w:rsidR="00FA7526" w:rsidRPr="001C05FC" w:rsidRDefault="00FA7526" w:rsidP="001C05F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05FC">
        <w:rPr>
          <w:rFonts w:ascii="Times New Roman" w:hAnsi="Times New Roman" w:cs="Times New Roman"/>
          <w:b/>
          <w:sz w:val="32"/>
          <w:szCs w:val="32"/>
        </w:rPr>
        <w:t>Общая характеристика учебного курса: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Курс   «Занимательная грамматика» входит во внеурочную деятельность по направлению </w:t>
      </w:r>
      <w:proofErr w:type="spellStart"/>
      <w:r w:rsidR="001C05FC">
        <w:rPr>
          <w:rFonts w:ascii="Times New Roman" w:hAnsi="Times New Roman" w:cs="Times New Roman"/>
          <w:sz w:val="28"/>
          <w:szCs w:val="28"/>
        </w:rPr>
        <w:t>обще</w:t>
      </w:r>
      <w:r w:rsidRPr="001C05FC">
        <w:rPr>
          <w:rFonts w:ascii="Times New Roman" w:hAnsi="Times New Roman" w:cs="Times New Roman"/>
          <w:sz w:val="28"/>
          <w:szCs w:val="28"/>
        </w:rPr>
        <w:t>интеллектуальное</w:t>
      </w:r>
      <w:proofErr w:type="spellEnd"/>
      <w:r w:rsidRPr="001C05FC">
        <w:rPr>
          <w:rFonts w:ascii="Times New Roman" w:hAnsi="Times New Roman" w:cs="Times New Roman"/>
          <w:sz w:val="28"/>
          <w:szCs w:val="28"/>
        </w:rPr>
        <w:t xml:space="preserve"> развитие личности.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Содержание курса грамматики строится на основе: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- системно - </w:t>
      </w:r>
      <w:proofErr w:type="spellStart"/>
      <w:r w:rsidRPr="001C05FC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1C05FC">
        <w:rPr>
          <w:rFonts w:ascii="Times New Roman" w:hAnsi="Times New Roman" w:cs="Times New Roman"/>
          <w:sz w:val="28"/>
          <w:szCs w:val="28"/>
        </w:rPr>
        <w:t xml:space="preserve"> подхода;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-  системного  подхода  к  отбору  содержания  и  последовательности  изучения грамматических понятий.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В  курсе  русского  языка  реализуются  следующие  сквозные  линии  развития  учащихся средствами предмета.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C05FC">
        <w:rPr>
          <w:rFonts w:ascii="Times New Roman" w:hAnsi="Times New Roman" w:cs="Times New Roman"/>
          <w:i/>
          <w:sz w:val="28"/>
          <w:szCs w:val="28"/>
        </w:rPr>
        <w:t xml:space="preserve">Линии, общие с курсом литературного чтения: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lastRenderedPageBreak/>
        <w:t xml:space="preserve">1)  овладение  функциональной  грамотностью  на  уровне  предмета  (извлечение, преобразование и использование текстовой информации);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2) овладение техникой чтения, приёмами понимания и анализа текстов;  </w:t>
      </w:r>
    </w:p>
    <w:p w:rsid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>3)  овладение  умениями,  навыками  различных  вид</w:t>
      </w:r>
      <w:r w:rsidR="001C05FC">
        <w:rPr>
          <w:rFonts w:ascii="Times New Roman" w:hAnsi="Times New Roman" w:cs="Times New Roman"/>
          <w:sz w:val="28"/>
          <w:szCs w:val="28"/>
        </w:rPr>
        <w:t>ов  устной  и  письменной  речи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C05FC">
        <w:rPr>
          <w:rFonts w:ascii="Times New Roman" w:hAnsi="Times New Roman" w:cs="Times New Roman"/>
          <w:i/>
          <w:sz w:val="28"/>
          <w:szCs w:val="28"/>
        </w:rPr>
        <w:t xml:space="preserve">Линии, специфические для курса «Русский язык»: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4) приобретение и систематизация знаний о языке;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5) овладение орфографией и пунктуацией;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6) раскрытие воспитательного потенциала русского языка;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7) развитие чувства языка.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Из области фонетики дети знакомятся с понятием звук в сопоставлении с буквой, звуками гласными и согласными; согласными звуками звонкими и глухими, твёрдыми и мягкими; </w:t>
      </w:r>
      <w:proofErr w:type="gramStart"/>
      <w:r w:rsidRPr="001C05FC">
        <w:rPr>
          <w:rFonts w:ascii="Times New Roman" w:hAnsi="Times New Roman" w:cs="Times New Roman"/>
          <w:sz w:val="28"/>
          <w:szCs w:val="28"/>
        </w:rPr>
        <w:t>с  ударением</w:t>
      </w:r>
      <w:proofErr w:type="gramEnd"/>
      <w:r w:rsidRPr="001C05FC">
        <w:rPr>
          <w:rFonts w:ascii="Times New Roman" w:hAnsi="Times New Roman" w:cs="Times New Roman"/>
          <w:sz w:val="28"/>
          <w:szCs w:val="28"/>
        </w:rPr>
        <w:t xml:space="preserve">,  ударными  и  безударными  гласными;  с  делением  слова  на  слоги;  с обозначением мягкости согласных на письме с помощью букв е, ё, и, ю, я, ь; наблюдают случаи  несоответствия  написания  и  произношения  (буквосочетания </w:t>
      </w:r>
      <w:proofErr w:type="spellStart"/>
      <w:r w:rsidRPr="001C05FC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1C05FC">
        <w:rPr>
          <w:rFonts w:ascii="Times New Roman" w:hAnsi="Times New Roman" w:cs="Times New Roman"/>
          <w:sz w:val="28"/>
          <w:szCs w:val="28"/>
        </w:rPr>
        <w:t>–ши,  чу–</w:t>
      </w:r>
      <w:proofErr w:type="spellStart"/>
      <w:r w:rsidRPr="001C05FC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1C05FC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1C05FC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1C05FC">
        <w:rPr>
          <w:rFonts w:ascii="Times New Roman" w:hAnsi="Times New Roman" w:cs="Times New Roman"/>
          <w:sz w:val="28"/>
          <w:szCs w:val="28"/>
        </w:rPr>
        <w:t xml:space="preserve">–ща,  безударные  гласные).  Дети  учатся  произносить  звуки,  слушать  звучащее  слово, соотносить произношение и написание, делать </w:t>
      </w:r>
      <w:proofErr w:type="spellStart"/>
      <w:r w:rsidRPr="001C05FC">
        <w:rPr>
          <w:rFonts w:ascii="Times New Roman" w:hAnsi="Times New Roman" w:cs="Times New Roman"/>
          <w:sz w:val="28"/>
          <w:szCs w:val="28"/>
        </w:rPr>
        <w:t>слого</w:t>
      </w:r>
      <w:proofErr w:type="spellEnd"/>
      <w:r w:rsidRPr="001C05FC">
        <w:rPr>
          <w:rFonts w:ascii="Times New Roman" w:hAnsi="Times New Roman" w:cs="Times New Roman"/>
          <w:sz w:val="28"/>
          <w:szCs w:val="28"/>
        </w:rPr>
        <w:t xml:space="preserve">-звуковой и </w:t>
      </w:r>
      <w:proofErr w:type="spellStart"/>
      <w:r w:rsidRPr="001C05FC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1C05FC">
        <w:rPr>
          <w:rFonts w:ascii="Times New Roman" w:hAnsi="Times New Roman" w:cs="Times New Roman"/>
          <w:sz w:val="28"/>
          <w:szCs w:val="28"/>
        </w:rPr>
        <w:t xml:space="preserve">-буквенный анализ слов.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>В процессе изучения курса закладываются основы для развития у детей орфографической зоркости. Проходит ознакомление с явлениями и понятиями из области словообразования: в  процессе  наблюдения  и  практической  работы  со  словом  выделяются  части</w:t>
      </w:r>
      <w:r w:rsidR="00646FC9">
        <w:rPr>
          <w:rFonts w:ascii="Times New Roman" w:hAnsi="Times New Roman" w:cs="Times New Roman"/>
          <w:sz w:val="28"/>
          <w:szCs w:val="28"/>
        </w:rPr>
        <w:t xml:space="preserve"> слова</w:t>
      </w:r>
      <w:r w:rsidRPr="001C05FC">
        <w:rPr>
          <w:rFonts w:ascii="Times New Roman" w:hAnsi="Times New Roman" w:cs="Times New Roman"/>
          <w:sz w:val="28"/>
          <w:szCs w:val="28"/>
        </w:rPr>
        <w:t xml:space="preserve">;  наблюдают за приставочным и суффиксальным способами образования слов.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 В ходе рассредоточенной лексической работы дети наблюдают за тем, что слова называют предметы,  их  признаки;  действия  людей, животных  и  предметов;  осознают,  что  каждое слово что-то означает,  то есть имеет  значение; что  значений у одного слова может быть несколько. Постоянно ведётся наблюдение над сочетаемостью слов в русском языке, над особенностями словоупотребления.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C05FC">
        <w:rPr>
          <w:rFonts w:ascii="Times New Roman" w:hAnsi="Times New Roman" w:cs="Times New Roman"/>
          <w:sz w:val="28"/>
          <w:szCs w:val="28"/>
        </w:rPr>
        <w:t>Из  обл</w:t>
      </w:r>
      <w:r w:rsidR="00B829D7">
        <w:rPr>
          <w:rFonts w:ascii="Times New Roman" w:hAnsi="Times New Roman" w:cs="Times New Roman"/>
          <w:sz w:val="28"/>
          <w:szCs w:val="28"/>
        </w:rPr>
        <w:t>асти</w:t>
      </w:r>
      <w:proofErr w:type="gramEnd"/>
      <w:r w:rsidR="00B829D7">
        <w:rPr>
          <w:rFonts w:ascii="Times New Roman" w:hAnsi="Times New Roman" w:cs="Times New Roman"/>
          <w:sz w:val="28"/>
          <w:szCs w:val="28"/>
        </w:rPr>
        <w:t xml:space="preserve">  морфологии  обучающиеся</w:t>
      </w:r>
      <w:r w:rsidRPr="001C05FC">
        <w:rPr>
          <w:rFonts w:ascii="Times New Roman" w:hAnsi="Times New Roman" w:cs="Times New Roman"/>
          <w:sz w:val="28"/>
          <w:szCs w:val="28"/>
        </w:rPr>
        <w:t xml:space="preserve"> </w:t>
      </w:r>
      <w:r w:rsidR="00D7798A">
        <w:rPr>
          <w:rFonts w:ascii="Times New Roman" w:hAnsi="Times New Roman" w:cs="Times New Roman"/>
          <w:sz w:val="28"/>
          <w:szCs w:val="28"/>
        </w:rPr>
        <w:t xml:space="preserve">закрепляют и расширяют </w:t>
      </w:r>
      <w:r w:rsidRPr="001C05FC">
        <w:rPr>
          <w:rFonts w:ascii="Times New Roman" w:hAnsi="Times New Roman" w:cs="Times New Roman"/>
          <w:sz w:val="28"/>
          <w:szCs w:val="28"/>
        </w:rPr>
        <w:t>представление  о существительных,  прилагательных,  глаголах  и  личн</w:t>
      </w:r>
      <w:r w:rsidR="00B829D7">
        <w:rPr>
          <w:rFonts w:ascii="Times New Roman" w:hAnsi="Times New Roman" w:cs="Times New Roman"/>
          <w:sz w:val="28"/>
          <w:szCs w:val="28"/>
        </w:rPr>
        <w:t xml:space="preserve">ых  местоимениях  </w:t>
      </w:r>
      <w:r w:rsidRPr="001C05FC">
        <w:rPr>
          <w:rFonts w:ascii="Times New Roman" w:hAnsi="Times New Roman" w:cs="Times New Roman"/>
          <w:sz w:val="28"/>
          <w:szCs w:val="28"/>
        </w:rPr>
        <w:t xml:space="preserve">;  о  предлогах;  учатся  ставить  вопросы  от  слова  к  слову,  различать  предлоги  и приставки.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>Вводятся  также  такие  синтаксические  понятия,  как  предложение,  текст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lastRenderedPageBreak/>
        <w:t xml:space="preserve">.  Дети  учатся правильно  писать  и  пунктуационно  </w:t>
      </w:r>
      <w:r w:rsidR="00D7798A">
        <w:rPr>
          <w:rFonts w:ascii="Times New Roman" w:hAnsi="Times New Roman" w:cs="Times New Roman"/>
          <w:sz w:val="28"/>
          <w:szCs w:val="28"/>
        </w:rPr>
        <w:t xml:space="preserve">оформлять  простые  предложения с однородными членами, </w:t>
      </w:r>
      <w:r w:rsidRPr="001C05FC">
        <w:rPr>
          <w:rFonts w:ascii="Times New Roman" w:hAnsi="Times New Roman" w:cs="Times New Roman"/>
          <w:sz w:val="28"/>
          <w:szCs w:val="28"/>
        </w:rPr>
        <w:t xml:space="preserve">  читать  и произносить предложения с правильной интонацией.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7798A">
        <w:rPr>
          <w:rFonts w:ascii="Times New Roman" w:hAnsi="Times New Roman" w:cs="Times New Roman"/>
          <w:b/>
          <w:sz w:val="28"/>
          <w:szCs w:val="28"/>
        </w:rPr>
        <w:t>Особенности содержания и организации</w:t>
      </w:r>
      <w:r w:rsidRPr="001C05FC">
        <w:rPr>
          <w:rFonts w:ascii="Times New Roman" w:hAnsi="Times New Roman" w:cs="Times New Roman"/>
          <w:sz w:val="28"/>
          <w:szCs w:val="28"/>
        </w:rPr>
        <w:t xml:space="preserve"> учебной деятельности школьников: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Содержание  программы  соответствует  познавательным  возможностям  младших школьников  и  предоставляет  им  возможность  работать  на  уровне  повышенных требований, развивая  учебную мотивацию.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>Содержание занятий курса представляет собой введение в мир</w:t>
      </w:r>
      <w:r w:rsidR="00B829D7">
        <w:rPr>
          <w:rFonts w:ascii="Times New Roman" w:hAnsi="Times New Roman" w:cs="Times New Roman"/>
          <w:sz w:val="28"/>
          <w:szCs w:val="28"/>
        </w:rPr>
        <w:t xml:space="preserve"> </w:t>
      </w:r>
      <w:r w:rsidRPr="001C05FC">
        <w:rPr>
          <w:rFonts w:ascii="Times New Roman" w:hAnsi="Times New Roman" w:cs="Times New Roman"/>
          <w:sz w:val="28"/>
          <w:szCs w:val="28"/>
        </w:rPr>
        <w:t xml:space="preserve">сложного русского языка, а также  расширенный  углубленный  вариант  наиболее  актуальных  вопросов  базового предмета  –  русский  язык.  Занятия    способствуют    развитию  у  детей  орфографической зоркости, связной устной и письменной речи.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Предлагаемые  задания  познакомят  учащихся  с  основными  понятиями  русского  языка, помогут  развить  навыки  грамотного  письма,  умения  применять  полученные  на  уроках знания  на  практике.  Будут  способствовать  общему  развитию,  побуждать  к  творческому подходу при изучении русского языка.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Творческие работы, проектная деятельность и другие технологии, используемые в системе работы  курса,  должны  быть  основаны  на  любознательности  детей,  которую  и  следует поддерживать  и  направлять.    Данная  практика  поможет  успешно  овладеть  не  только </w:t>
      </w:r>
      <w:proofErr w:type="spellStart"/>
      <w:r w:rsidRPr="001C05FC">
        <w:rPr>
          <w:rFonts w:ascii="Times New Roman" w:hAnsi="Times New Roman" w:cs="Times New Roman"/>
          <w:sz w:val="28"/>
          <w:szCs w:val="28"/>
        </w:rPr>
        <w:t>общеучебными</w:t>
      </w:r>
      <w:proofErr w:type="spellEnd"/>
      <w:r w:rsidRPr="001C05FC">
        <w:rPr>
          <w:rFonts w:ascii="Times New Roman" w:hAnsi="Times New Roman" w:cs="Times New Roman"/>
          <w:sz w:val="28"/>
          <w:szCs w:val="28"/>
        </w:rPr>
        <w:t xml:space="preserve"> умениями и навыками, но и осваивать более сложный уровень знаний по предмету, достойно выступать на олимпиадах и участвовать в различных конкурсах.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Все  задания  в  курсе  выстроены  последовательно,  логично.  Все  вопросы  и  задания рассчитаны на работу ученика на занятии. Для эффективности работы следует опираться на индивидуальную деятельность с последующим обсуждением полученных результатов.  </w:t>
      </w:r>
    </w:p>
    <w:p w:rsidR="00FA7526" w:rsidRPr="00013D10" w:rsidRDefault="00FA7526" w:rsidP="001C05F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13D10">
        <w:rPr>
          <w:rFonts w:ascii="Times New Roman" w:hAnsi="Times New Roman" w:cs="Times New Roman"/>
          <w:i/>
          <w:sz w:val="28"/>
          <w:szCs w:val="28"/>
        </w:rPr>
        <w:t xml:space="preserve">Основные виды деятельности учащихся: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  оформление газет;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  участие в  олимпиаде по русскому языку, международной игре «Кенгуру»;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  знакомство с научно-популярной литературой, связанной с русским языком;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  проектная деятельность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  самостоятельная работа;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  творческие работы.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lastRenderedPageBreak/>
        <w:t xml:space="preserve">В  процессе  изучения  курса  используются  элементы  следующих  образовательных технологий: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  развивающего обучения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  личностно ориентированного образования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  моделирующего обучения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  здоровьесберегающих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  ИКТ </w:t>
      </w:r>
    </w:p>
    <w:p w:rsidR="00FA7526" w:rsidRPr="00013D10" w:rsidRDefault="00FA7526" w:rsidP="00013D1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3D10">
        <w:rPr>
          <w:rFonts w:ascii="Times New Roman" w:hAnsi="Times New Roman" w:cs="Times New Roman"/>
          <w:b/>
          <w:sz w:val="32"/>
          <w:szCs w:val="32"/>
        </w:rPr>
        <w:t>Место курса «Занимательная грамматика» в учебном плане: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>Общий объём учебного вре</w:t>
      </w:r>
      <w:r w:rsidR="00646FC9">
        <w:rPr>
          <w:rFonts w:ascii="Times New Roman" w:hAnsi="Times New Roman" w:cs="Times New Roman"/>
          <w:sz w:val="28"/>
          <w:szCs w:val="28"/>
        </w:rPr>
        <w:t xml:space="preserve">мени </w:t>
      </w:r>
      <w:proofErr w:type="gramStart"/>
      <w:r w:rsidR="00646FC9">
        <w:rPr>
          <w:rFonts w:ascii="Times New Roman" w:hAnsi="Times New Roman" w:cs="Times New Roman"/>
          <w:sz w:val="28"/>
          <w:szCs w:val="28"/>
        </w:rPr>
        <w:t>составляет :</w:t>
      </w:r>
      <w:proofErr w:type="gramEnd"/>
      <w:r w:rsidR="00646FC9">
        <w:rPr>
          <w:rFonts w:ascii="Times New Roman" w:hAnsi="Times New Roman" w:cs="Times New Roman"/>
          <w:sz w:val="28"/>
          <w:szCs w:val="28"/>
        </w:rPr>
        <w:t xml:space="preserve">   4 класс - 36</w:t>
      </w:r>
      <w:r w:rsidRPr="001C05FC">
        <w:rPr>
          <w:rFonts w:ascii="Times New Roman" w:hAnsi="Times New Roman" w:cs="Times New Roman"/>
          <w:sz w:val="28"/>
          <w:szCs w:val="28"/>
        </w:rPr>
        <w:t xml:space="preserve"> часов. 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 Занятия проводятся 1 раз в неделю. Продо</w:t>
      </w:r>
      <w:r w:rsidR="008D7DC2">
        <w:rPr>
          <w:rFonts w:ascii="Times New Roman" w:hAnsi="Times New Roman" w:cs="Times New Roman"/>
          <w:sz w:val="28"/>
          <w:szCs w:val="28"/>
        </w:rPr>
        <w:t xml:space="preserve">лжительность каждого занятия 45 </w:t>
      </w:r>
      <w:r w:rsidRPr="001C05FC">
        <w:rPr>
          <w:rFonts w:ascii="Times New Roman" w:hAnsi="Times New Roman" w:cs="Times New Roman"/>
          <w:sz w:val="28"/>
          <w:szCs w:val="28"/>
        </w:rPr>
        <w:t xml:space="preserve">минут. </w:t>
      </w:r>
    </w:p>
    <w:p w:rsidR="00FA7526" w:rsidRPr="00013D10" w:rsidRDefault="00FA7526" w:rsidP="00013D1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3D10">
        <w:rPr>
          <w:rFonts w:ascii="Times New Roman" w:hAnsi="Times New Roman" w:cs="Times New Roman"/>
          <w:b/>
          <w:sz w:val="32"/>
          <w:szCs w:val="32"/>
        </w:rPr>
        <w:t>Ценностными ориентирами содержания данного курса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являются: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  формирование умения рассуждать как компонента логической грамотности;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  освоение эвристических приемов рассуждений;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  формирование   интеллектуальных   умений,   связанных   с   выбором   стратегии  решения, анализом ситуации, сопоставлением данных;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  развитие познавательной активности и самостоятельности учащихся;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  формирование   способностей   наблюдать,   сравнивать,   обобщать,   находить  простейшие     закономерности,     использовать     догадку,     строить     и     проверять  простейшие гипотезы;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  привлечение учащихся к  обмену информацией в ходе общения на  занятиях.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A7526" w:rsidRPr="00013D10" w:rsidRDefault="00FA7526" w:rsidP="00013D1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3D10">
        <w:rPr>
          <w:rFonts w:ascii="Times New Roman" w:hAnsi="Times New Roman" w:cs="Times New Roman"/>
          <w:b/>
          <w:sz w:val="32"/>
          <w:szCs w:val="32"/>
        </w:rPr>
        <w:t>Содержание программы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Включение  элементов  занимательности  является обязательным для  занятий  с младшими школьниками. Вместе с тем, широкое применение игровых элементов не должно снижать обучающей,  развивающей,  воспитывающей  роли  занятий  по  «Занимательной грамматике».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Программа  данного  курса позволяет показать  учащимся,  как  увлекателен,  разнообразен, неисчерпаем  мир  слова,  мир  русской  грамоты.  Это  имеет  </w:t>
      </w:r>
      <w:r w:rsidRPr="001C05FC">
        <w:rPr>
          <w:rFonts w:ascii="Times New Roman" w:hAnsi="Times New Roman" w:cs="Times New Roman"/>
          <w:sz w:val="28"/>
          <w:szCs w:val="28"/>
        </w:rPr>
        <w:lastRenderedPageBreak/>
        <w:t xml:space="preserve">большое  значение  для формирования подлинных познавательных интересов как основы учебной деятельности. В процессе  изучения  грамматики школьники могут  увидеть  «волшебство  знакомых  слов»; понять,  что  обычные  слова  достойны  изучения  и  внимания.  </w:t>
      </w:r>
      <w:proofErr w:type="gramStart"/>
      <w:r w:rsidRPr="001C05FC">
        <w:rPr>
          <w:rFonts w:ascii="Times New Roman" w:hAnsi="Times New Roman" w:cs="Times New Roman"/>
          <w:sz w:val="28"/>
          <w:szCs w:val="28"/>
        </w:rPr>
        <w:t>Воспитание  интереса</w:t>
      </w:r>
      <w:proofErr w:type="gramEnd"/>
      <w:r w:rsidRPr="001C05FC">
        <w:rPr>
          <w:rFonts w:ascii="Times New Roman" w:hAnsi="Times New Roman" w:cs="Times New Roman"/>
          <w:sz w:val="28"/>
          <w:szCs w:val="28"/>
        </w:rPr>
        <w:t xml:space="preserve">  к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«Занимательной грамматике» должно пробуждать у учащихся стремление расширять свои знания по русскому языку, совершенствовать свою речь.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Содержание  и  методы  обучения  «Занимательной  грамматики»  содействуют приобретению и  закреплению школьниками прочных  знаний и навыков, полученных на уроках русского языка, обеспечивают единство развития, воспитания и обучения.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C05FC">
        <w:rPr>
          <w:rFonts w:ascii="Times New Roman" w:hAnsi="Times New Roman" w:cs="Times New Roman"/>
          <w:sz w:val="28"/>
          <w:szCs w:val="28"/>
        </w:rPr>
        <w:t>Для  успешного</w:t>
      </w:r>
      <w:proofErr w:type="gramEnd"/>
      <w:r w:rsidRPr="001C05FC">
        <w:rPr>
          <w:rFonts w:ascii="Times New Roman" w:hAnsi="Times New Roman" w:cs="Times New Roman"/>
          <w:sz w:val="28"/>
          <w:szCs w:val="28"/>
        </w:rPr>
        <w:t xml:space="preserve">  проведения  занятий  используются  разнообразные  виды  работ:  игровые элементы  игры,  дидактический  и  раздаточный  материал,  пословицы  и  поговорки, физкультминутки,  рифмовки,  считалки,  ребусы,  кроссворды,  головоломки, грамматические сказки.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Интерес  учащихся  поддерживается  внесением  творческого  элемента  в  занятия: самостоятельное  составление  кроссвордов,  шарад,  ребусов,  используя  технические средства обучения.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Все это открывает для детей прекрасный мир слова, учит их любить и чувствовать родной язык.   </w:t>
      </w:r>
    </w:p>
    <w:p w:rsidR="00FA7526" w:rsidRPr="001C05FC" w:rsidRDefault="00D7798A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 (36</w:t>
      </w:r>
      <w:r w:rsidR="00FA7526" w:rsidRPr="001C05FC">
        <w:rPr>
          <w:rFonts w:ascii="Times New Roman" w:hAnsi="Times New Roman" w:cs="Times New Roman"/>
          <w:sz w:val="28"/>
          <w:szCs w:val="28"/>
        </w:rPr>
        <w:t xml:space="preserve"> часов)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1DBB">
        <w:rPr>
          <w:rFonts w:ascii="Times New Roman" w:hAnsi="Times New Roman" w:cs="Times New Roman"/>
          <w:b/>
          <w:sz w:val="28"/>
          <w:szCs w:val="28"/>
        </w:rPr>
        <w:t>Состав слова(2)</w:t>
      </w:r>
      <w:r w:rsidRPr="001C05FC">
        <w:rPr>
          <w:rFonts w:ascii="Times New Roman" w:hAnsi="Times New Roman" w:cs="Times New Roman"/>
          <w:sz w:val="28"/>
          <w:szCs w:val="28"/>
        </w:rPr>
        <w:t xml:space="preserve"> Где прячутся ошибки. Хорошо ли ты знаешь грамматику? Анкетирование. Работа с тестовыми заданиями. </w:t>
      </w:r>
    </w:p>
    <w:p w:rsidR="00FA7526" w:rsidRPr="002D1DBB" w:rsidRDefault="00FA7526" w:rsidP="001C05F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1DBB">
        <w:rPr>
          <w:rFonts w:ascii="Times New Roman" w:hAnsi="Times New Roman" w:cs="Times New Roman"/>
          <w:b/>
          <w:sz w:val="28"/>
          <w:szCs w:val="28"/>
        </w:rPr>
        <w:t xml:space="preserve">Образование слов(4 часа)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 Слово одно, а значений - несколько. (О многозначных словах). Слова – тезки. (Омонимы). Одно и то же, но по-разному.  (Синонимы,  о  различиях  слов-синонимов).  Слова  с противоположным значением. (Антонимы). Словарное богатство родного языка.   Почему подлежащее и сказуемое – главные в предложении? Об однородных членах предложения и их добрососедских отношениях. </w:t>
      </w:r>
    </w:p>
    <w:p w:rsidR="00FA7526" w:rsidRPr="002D1DBB" w:rsidRDefault="00FA7526" w:rsidP="001C05F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1DBB">
        <w:rPr>
          <w:rFonts w:ascii="Times New Roman" w:hAnsi="Times New Roman" w:cs="Times New Roman"/>
          <w:b/>
          <w:sz w:val="28"/>
          <w:szCs w:val="28"/>
        </w:rPr>
        <w:t xml:space="preserve">Главные и второстепенные члены предложения(2 часа)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05FC">
        <w:rPr>
          <w:rFonts w:ascii="Times New Roman" w:hAnsi="Times New Roman" w:cs="Times New Roman"/>
          <w:sz w:val="28"/>
          <w:szCs w:val="28"/>
        </w:rPr>
        <w:t>Почему  подлежащее</w:t>
      </w:r>
      <w:proofErr w:type="gramEnd"/>
      <w:r w:rsidRPr="001C05FC">
        <w:rPr>
          <w:rFonts w:ascii="Times New Roman" w:hAnsi="Times New Roman" w:cs="Times New Roman"/>
          <w:sz w:val="28"/>
          <w:szCs w:val="28"/>
        </w:rPr>
        <w:t xml:space="preserve">  и  сказуемое  –  главные  в  предложении?  Об  однородных  членах предложения и их добрососедских отношениях. </w:t>
      </w:r>
    </w:p>
    <w:p w:rsidR="002D1DBB" w:rsidRPr="0045158E" w:rsidRDefault="002D1DBB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Признаки  частей  речи(</w:t>
      </w:r>
      <w:r w:rsidRPr="0045158E">
        <w:rPr>
          <w:rFonts w:ascii="Times New Roman" w:hAnsi="Times New Roman" w:cs="Times New Roman"/>
          <w:sz w:val="28"/>
          <w:szCs w:val="28"/>
        </w:rPr>
        <w:t>28</w:t>
      </w:r>
      <w:r w:rsidR="00FA7526" w:rsidRPr="002D1DBB">
        <w:rPr>
          <w:rFonts w:ascii="Times New Roman" w:hAnsi="Times New Roman" w:cs="Times New Roman"/>
          <w:sz w:val="28"/>
          <w:szCs w:val="28"/>
        </w:rPr>
        <w:t>часов</w:t>
      </w:r>
      <w:r w:rsidR="00FA7526" w:rsidRPr="002D1DBB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FA7526" w:rsidRPr="001C05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Как  морфология  порядок  навела.  (О  частях  речи).  Имя существительное – часть страны Речь. Сказка о падежах. Этимология названий падежей.  Хорошо ли ты знаешь имя существительное? Очень занимательное – имя прилагательное.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lastRenderedPageBreak/>
        <w:t xml:space="preserve">Универсальные  заменители.  (Назначение  местоимений).  Глагол  –  часть  страны  Речь. </w:t>
      </w:r>
    </w:p>
    <w:p w:rsidR="00FA7526" w:rsidRPr="00FC32AB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Глагол  и  его  друзья.  Глагол  –  настоящий  богач  среди  частей  речи.  Сила любви. НЕ с глаголами.  Откуда  появились  глаголы  –  исключения?  В  царстве  наречий.  Служебные части  речи:  предлоги,  союзы,  частицы.  Ссора  предлогов  со  всеми  словами.  Служебное положение частиц. </w:t>
      </w:r>
    </w:p>
    <w:p w:rsidR="00FA7526" w:rsidRPr="00437CE0" w:rsidRDefault="00FA7526" w:rsidP="00E20527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437CE0">
        <w:rPr>
          <w:rFonts w:ascii="Times New Roman" w:hAnsi="Times New Roman" w:cs="Times New Roman"/>
          <w:b/>
          <w:sz w:val="32"/>
          <w:szCs w:val="32"/>
        </w:rPr>
        <w:t>Результаты обучения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37CE0">
        <w:rPr>
          <w:rFonts w:ascii="Times New Roman" w:hAnsi="Times New Roman" w:cs="Times New Roman"/>
          <w:b/>
          <w:i/>
          <w:sz w:val="28"/>
          <w:szCs w:val="28"/>
        </w:rPr>
        <w:t xml:space="preserve">Личностные </w:t>
      </w:r>
      <w:r w:rsidRPr="001C05FC">
        <w:rPr>
          <w:rFonts w:ascii="Times New Roman" w:hAnsi="Times New Roman" w:cs="Times New Roman"/>
          <w:sz w:val="28"/>
          <w:szCs w:val="28"/>
        </w:rPr>
        <w:t xml:space="preserve">результаты обучения.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В  результате  изучения  курса  «Занимательная  грамматика»  обучающиеся  на ступени начального общего образования научатся: осознавать язык как основное средство человеческого общения и явление национальной культуры,  у них начнёт формироваться позитивное  эмоционально-ценностное  отношение  к  русскому  языку,  стремление  к  его грамотному  использованию,  русский  язык  станут  для  учеников  основой  всего  процесса обучения,  средством  развития  их  мышления,  воображения,  интеллектуальных  и творческих способностей.  </w:t>
      </w:r>
    </w:p>
    <w:p w:rsidR="002D1DBB" w:rsidRPr="002D1DBB" w:rsidRDefault="00FA7526" w:rsidP="002D1D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37CE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437CE0">
        <w:rPr>
          <w:rFonts w:ascii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1C05FC">
        <w:rPr>
          <w:rFonts w:ascii="Times New Roman" w:hAnsi="Times New Roman" w:cs="Times New Roman"/>
          <w:sz w:val="28"/>
          <w:szCs w:val="28"/>
        </w:rPr>
        <w:t xml:space="preserve"> результаты обучения. </w:t>
      </w:r>
    </w:p>
    <w:p w:rsidR="002D1DBB" w:rsidRPr="002D1DBB" w:rsidRDefault="002D1DBB" w:rsidP="002D1DBB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D1DBB">
        <w:rPr>
          <w:rFonts w:ascii="Times New Roman" w:hAnsi="Times New Roman" w:cs="Times New Roman"/>
          <w:i/>
          <w:sz w:val="28"/>
          <w:szCs w:val="28"/>
        </w:rPr>
        <w:t xml:space="preserve">  Коммуникативные УУД: </w:t>
      </w:r>
    </w:p>
    <w:p w:rsidR="002D1DBB" w:rsidRPr="002D1DBB" w:rsidRDefault="002D1DBB" w:rsidP="002D1D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1DBB">
        <w:rPr>
          <w:rFonts w:ascii="Times New Roman" w:hAnsi="Times New Roman" w:cs="Times New Roman"/>
          <w:sz w:val="28"/>
          <w:szCs w:val="28"/>
        </w:rPr>
        <w:t xml:space="preserve">- вступать в диалог (отвечать на вопросы, задавать </w:t>
      </w:r>
      <w:proofErr w:type="gramStart"/>
      <w:r w:rsidRPr="002D1DBB">
        <w:rPr>
          <w:rFonts w:ascii="Times New Roman" w:hAnsi="Times New Roman" w:cs="Times New Roman"/>
          <w:sz w:val="28"/>
          <w:szCs w:val="28"/>
        </w:rPr>
        <w:t>вопросы,  уточнять</w:t>
      </w:r>
      <w:proofErr w:type="gramEnd"/>
      <w:r w:rsidRPr="002D1DBB">
        <w:rPr>
          <w:rFonts w:ascii="Times New Roman" w:hAnsi="Times New Roman" w:cs="Times New Roman"/>
          <w:sz w:val="28"/>
          <w:szCs w:val="28"/>
        </w:rPr>
        <w:t xml:space="preserve"> непонятное); </w:t>
      </w:r>
    </w:p>
    <w:p w:rsidR="002D1DBB" w:rsidRPr="002D1DBB" w:rsidRDefault="002D1DBB" w:rsidP="002D1D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1DBB">
        <w:rPr>
          <w:rFonts w:ascii="Times New Roman" w:hAnsi="Times New Roman" w:cs="Times New Roman"/>
          <w:sz w:val="28"/>
          <w:szCs w:val="28"/>
        </w:rPr>
        <w:t xml:space="preserve">- договариваться и приходить к общему решению, работая в паре; </w:t>
      </w:r>
    </w:p>
    <w:p w:rsidR="002D1DBB" w:rsidRPr="002D1DBB" w:rsidRDefault="002D1DBB" w:rsidP="002D1D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1DBB">
        <w:rPr>
          <w:rFonts w:ascii="Times New Roman" w:hAnsi="Times New Roman" w:cs="Times New Roman"/>
          <w:sz w:val="28"/>
          <w:szCs w:val="28"/>
        </w:rPr>
        <w:t xml:space="preserve">- участвовать в коллективном обсуждении учебной проблемы; </w:t>
      </w:r>
    </w:p>
    <w:p w:rsidR="00FA7526" w:rsidRPr="0045158E" w:rsidRDefault="002D1DBB" w:rsidP="002D1D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1DBB">
        <w:rPr>
          <w:rFonts w:ascii="Times New Roman" w:hAnsi="Times New Roman" w:cs="Times New Roman"/>
          <w:sz w:val="28"/>
          <w:szCs w:val="28"/>
        </w:rPr>
        <w:t>- строить продуктивное взаимодействие и сотрудничество со сверстниками и взрослыми;</w:t>
      </w:r>
    </w:p>
    <w:p w:rsidR="002D1DBB" w:rsidRPr="002D1DBB" w:rsidRDefault="002D1DBB" w:rsidP="002D1D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1DBB">
        <w:rPr>
          <w:rFonts w:ascii="Times New Roman" w:hAnsi="Times New Roman" w:cs="Times New Roman"/>
          <w:sz w:val="28"/>
          <w:szCs w:val="28"/>
        </w:rPr>
        <w:t xml:space="preserve">- выражать свои мысли с соответствующими возрасту полнотой и точностью; </w:t>
      </w:r>
    </w:p>
    <w:p w:rsidR="002D1DBB" w:rsidRPr="002D1DBB" w:rsidRDefault="002D1DBB" w:rsidP="002D1D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1DBB">
        <w:rPr>
          <w:rFonts w:ascii="Times New Roman" w:hAnsi="Times New Roman" w:cs="Times New Roman"/>
          <w:sz w:val="28"/>
          <w:szCs w:val="28"/>
        </w:rPr>
        <w:t xml:space="preserve">- быть терпимыми к другим мнениям, учитывать их в совместной работе. </w:t>
      </w:r>
    </w:p>
    <w:p w:rsidR="002D1DBB" w:rsidRPr="002D1DBB" w:rsidRDefault="002D1DBB" w:rsidP="002D1D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1DBB">
        <w:rPr>
          <w:rFonts w:ascii="Times New Roman" w:hAnsi="Times New Roman" w:cs="Times New Roman"/>
          <w:sz w:val="28"/>
          <w:szCs w:val="28"/>
        </w:rPr>
        <w:t xml:space="preserve"> - оформлять свои мысли в устной и письменной форме с учетом речевых ситуаций; </w:t>
      </w:r>
    </w:p>
    <w:p w:rsidR="002D1DBB" w:rsidRPr="002D1DBB" w:rsidRDefault="002D1DBB" w:rsidP="002D1D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1DBB">
        <w:rPr>
          <w:rFonts w:ascii="Times New Roman" w:hAnsi="Times New Roman" w:cs="Times New Roman"/>
          <w:sz w:val="28"/>
          <w:szCs w:val="28"/>
        </w:rPr>
        <w:t>-  адекватно  использовать  речевые  средства  для  решения  различных  коммуникат</w:t>
      </w:r>
      <w:r>
        <w:rPr>
          <w:rFonts w:ascii="Times New Roman" w:hAnsi="Times New Roman" w:cs="Times New Roman"/>
          <w:sz w:val="28"/>
          <w:szCs w:val="28"/>
        </w:rPr>
        <w:t xml:space="preserve">ивных </w:t>
      </w:r>
      <w:r w:rsidRPr="002D1DBB">
        <w:rPr>
          <w:rFonts w:ascii="Times New Roman" w:hAnsi="Times New Roman" w:cs="Times New Roman"/>
          <w:sz w:val="28"/>
          <w:szCs w:val="28"/>
        </w:rPr>
        <w:t xml:space="preserve">задач; </w:t>
      </w:r>
    </w:p>
    <w:p w:rsidR="002D1DBB" w:rsidRPr="0045158E" w:rsidRDefault="002D1DBB" w:rsidP="002D1D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1DBB">
        <w:rPr>
          <w:rFonts w:ascii="Times New Roman" w:hAnsi="Times New Roman" w:cs="Times New Roman"/>
          <w:sz w:val="28"/>
          <w:szCs w:val="28"/>
        </w:rPr>
        <w:t>- владеть монологической и диалогической формами речи.</w:t>
      </w:r>
    </w:p>
    <w:p w:rsidR="002D1DBB" w:rsidRPr="002D1DBB" w:rsidRDefault="002D1DBB" w:rsidP="002D1DBB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D1DBB">
        <w:rPr>
          <w:rFonts w:ascii="Times New Roman" w:hAnsi="Times New Roman" w:cs="Times New Roman"/>
          <w:i/>
          <w:sz w:val="28"/>
          <w:szCs w:val="28"/>
          <w:lang w:val="en-US"/>
        </w:rPr>
        <w:t></w:t>
      </w:r>
      <w:r w:rsidRPr="002D1DBB">
        <w:rPr>
          <w:rFonts w:ascii="Times New Roman" w:hAnsi="Times New Roman" w:cs="Times New Roman"/>
          <w:i/>
          <w:sz w:val="28"/>
          <w:szCs w:val="28"/>
        </w:rPr>
        <w:t xml:space="preserve">  Познавательные</w:t>
      </w:r>
      <w:proofErr w:type="gramEnd"/>
      <w:r w:rsidRPr="002D1DBB">
        <w:rPr>
          <w:rFonts w:ascii="Times New Roman" w:hAnsi="Times New Roman" w:cs="Times New Roman"/>
          <w:i/>
          <w:sz w:val="28"/>
          <w:szCs w:val="28"/>
        </w:rPr>
        <w:t xml:space="preserve"> УУД: </w:t>
      </w:r>
    </w:p>
    <w:p w:rsidR="002D1DBB" w:rsidRPr="002D1DBB" w:rsidRDefault="002D1DBB" w:rsidP="002D1D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1DBB">
        <w:rPr>
          <w:rFonts w:ascii="Times New Roman" w:hAnsi="Times New Roman" w:cs="Times New Roman"/>
          <w:sz w:val="28"/>
          <w:szCs w:val="28"/>
        </w:rPr>
        <w:t xml:space="preserve">-  осуществлять  поиск  необходимой  информации  для  выполнения  учебных  заданий, используя справочные материалы; </w:t>
      </w:r>
    </w:p>
    <w:p w:rsidR="002D1DBB" w:rsidRPr="002D1DBB" w:rsidRDefault="002D1DBB" w:rsidP="002D1D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1DBB">
        <w:rPr>
          <w:rFonts w:ascii="Times New Roman" w:hAnsi="Times New Roman" w:cs="Times New Roman"/>
          <w:sz w:val="28"/>
          <w:szCs w:val="28"/>
        </w:rPr>
        <w:lastRenderedPageBreak/>
        <w:t xml:space="preserve">- моделировать различные языковые единицы (слово, предложение); </w:t>
      </w:r>
    </w:p>
    <w:p w:rsidR="002D1DBB" w:rsidRPr="002D1DBB" w:rsidRDefault="002D1DBB" w:rsidP="002D1D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1DBB">
        <w:rPr>
          <w:rFonts w:ascii="Times New Roman" w:hAnsi="Times New Roman" w:cs="Times New Roman"/>
          <w:sz w:val="28"/>
          <w:szCs w:val="28"/>
        </w:rPr>
        <w:t xml:space="preserve">-  использовать  на  доступном  уровне  логические  приемы  </w:t>
      </w:r>
      <w:r>
        <w:rPr>
          <w:rFonts w:ascii="Times New Roman" w:hAnsi="Times New Roman" w:cs="Times New Roman"/>
          <w:sz w:val="28"/>
          <w:szCs w:val="28"/>
        </w:rPr>
        <w:t xml:space="preserve">мышления  (анализ,  сравнение, </w:t>
      </w:r>
      <w:r w:rsidRPr="002D1DBB">
        <w:rPr>
          <w:rFonts w:ascii="Times New Roman" w:hAnsi="Times New Roman" w:cs="Times New Roman"/>
          <w:sz w:val="28"/>
          <w:szCs w:val="28"/>
        </w:rPr>
        <w:t xml:space="preserve">классификацию, обобщение) </w:t>
      </w:r>
    </w:p>
    <w:p w:rsidR="002D1DBB" w:rsidRPr="002D1DBB" w:rsidRDefault="002D1DBB" w:rsidP="002D1D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1DBB">
        <w:rPr>
          <w:rFonts w:ascii="Times New Roman" w:hAnsi="Times New Roman" w:cs="Times New Roman"/>
          <w:sz w:val="28"/>
          <w:szCs w:val="28"/>
        </w:rPr>
        <w:t xml:space="preserve">- выделять существенную информацию из небольших читаемых текстов. </w:t>
      </w:r>
    </w:p>
    <w:p w:rsidR="002D1DBB" w:rsidRPr="002D1DBB" w:rsidRDefault="002D1DBB" w:rsidP="002D1D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1DBB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2D1DBB">
        <w:rPr>
          <w:rFonts w:ascii="Times New Roman" w:hAnsi="Times New Roman" w:cs="Times New Roman"/>
          <w:sz w:val="28"/>
          <w:szCs w:val="28"/>
        </w:rPr>
        <w:t>вычитывать  все</w:t>
      </w:r>
      <w:proofErr w:type="gramEnd"/>
      <w:r w:rsidRPr="002D1DBB">
        <w:rPr>
          <w:rFonts w:ascii="Times New Roman" w:hAnsi="Times New Roman" w:cs="Times New Roman"/>
          <w:sz w:val="28"/>
          <w:szCs w:val="28"/>
        </w:rPr>
        <w:t xml:space="preserve">  виды  текстовой  информации: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фактуальную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подтекстовую, </w:t>
      </w:r>
      <w:r w:rsidRPr="002D1DBB">
        <w:rPr>
          <w:rFonts w:ascii="Times New Roman" w:hAnsi="Times New Roman" w:cs="Times New Roman"/>
          <w:sz w:val="28"/>
          <w:szCs w:val="28"/>
        </w:rPr>
        <w:t xml:space="preserve">концептуальную; </w:t>
      </w:r>
    </w:p>
    <w:p w:rsidR="002D1DBB" w:rsidRPr="002D1DBB" w:rsidRDefault="002D1DBB" w:rsidP="002D1D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1DBB">
        <w:rPr>
          <w:rFonts w:ascii="Times New Roman" w:hAnsi="Times New Roman" w:cs="Times New Roman"/>
          <w:sz w:val="28"/>
          <w:szCs w:val="28"/>
        </w:rPr>
        <w:t xml:space="preserve">- пользоваться словарями, справочниками;  </w:t>
      </w:r>
    </w:p>
    <w:p w:rsidR="002D1DBB" w:rsidRPr="002D1DBB" w:rsidRDefault="002D1DBB" w:rsidP="002D1D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1DBB">
        <w:rPr>
          <w:rFonts w:ascii="Times New Roman" w:hAnsi="Times New Roman" w:cs="Times New Roman"/>
          <w:sz w:val="28"/>
          <w:szCs w:val="28"/>
        </w:rPr>
        <w:t xml:space="preserve">- строить рассуждения. </w:t>
      </w:r>
    </w:p>
    <w:p w:rsidR="002D1DBB" w:rsidRPr="002D1DBB" w:rsidRDefault="002D1DBB" w:rsidP="002D1DBB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D1DBB">
        <w:rPr>
          <w:rFonts w:ascii="Times New Roman" w:hAnsi="Times New Roman" w:cs="Times New Roman"/>
          <w:i/>
          <w:sz w:val="28"/>
          <w:szCs w:val="28"/>
          <w:lang w:val="en-US"/>
        </w:rPr>
        <w:t></w:t>
      </w:r>
      <w:r w:rsidRPr="002D1DBB">
        <w:rPr>
          <w:rFonts w:ascii="Times New Roman" w:hAnsi="Times New Roman" w:cs="Times New Roman"/>
          <w:i/>
          <w:sz w:val="28"/>
          <w:szCs w:val="28"/>
        </w:rPr>
        <w:t xml:space="preserve">  Регулятивные</w:t>
      </w:r>
      <w:proofErr w:type="gramEnd"/>
      <w:r w:rsidRPr="002D1DBB">
        <w:rPr>
          <w:rFonts w:ascii="Times New Roman" w:hAnsi="Times New Roman" w:cs="Times New Roman"/>
          <w:i/>
          <w:sz w:val="28"/>
          <w:szCs w:val="28"/>
        </w:rPr>
        <w:t xml:space="preserve"> УУД: </w:t>
      </w:r>
    </w:p>
    <w:p w:rsidR="002D1DBB" w:rsidRPr="002D1DBB" w:rsidRDefault="002D1DBB" w:rsidP="002D1D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1DBB">
        <w:rPr>
          <w:rFonts w:ascii="Times New Roman" w:hAnsi="Times New Roman" w:cs="Times New Roman"/>
          <w:sz w:val="28"/>
          <w:szCs w:val="28"/>
        </w:rPr>
        <w:t xml:space="preserve">- - адекватно воспринимать оценку учителя; </w:t>
      </w:r>
    </w:p>
    <w:p w:rsidR="002D1DBB" w:rsidRPr="002D1DBB" w:rsidRDefault="002D1DBB" w:rsidP="002D1D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1DBB">
        <w:rPr>
          <w:rFonts w:ascii="Times New Roman" w:hAnsi="Times New Roman" w:cs="Times New Roman"/>
          <w:sz w:val="28"/>
          <w:szCs w:val="28"/>
        </w:rPr>
        <w:t xml:space="preserve">- вносить необходимые дополнения, исправления в свою работу; </w:t>
      </w:r>
    </w:p>
    <w:p w:rsidR="002D1DBB" w:rsidRPr="002D1DBB" w:rsidRDefault="002D1DBB" w:rsidP="002D1D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1DBB">
        <w:rPr>
          <w:rFonts w:ascii="Times New Roman" w:hAnsi="Times New Roman" w:cs="Times New Roman"/>
          <w:sz w:val="28"/>
          <w:szCs w:val="28"/>
        </w:rPr>
        <w:t>- в сотрудничестве с учителем ставить конкретную учебну</w:t>
      </w:r>
      <w:r>
        <w:rPr>
          <w:rFonts w:ascii="Times New Roman" w:hAnsi="Times New Roman" w:cs="Times New Roman"/>
          <w:sz w:val="28"/>
          <w:szCs w:val="28"/>
        </w:rPr>
        <w:t xml:space="preserve">ю задачу на основе соотнесения </w:t>
      </w:r>
      <w:r w:rsidRPr="002D1DBB">
        <w:rPr>
          <w:rFonts w:ascii="Times New Roman" w:hAnsi="Times New Roman" w:cs="Times New Roman"/>
          <w:sz w:val="28"/>
          <w:szCs w:val="28"/>
        </w:rPr>
        <w:t xml:space="preserve">того, что уже известно и усвоено, и того, что еще неизвестно. </w:t>
      </w:r>
    </w:p>
    <w:p w:rsidR="002D1DBB" w:rsidRPr="002D1DBB" w:rsidRDefault="002D1DBB" w:rsidP="002D1D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1DBB">
        <w:rPr>
          <w:rFonts w:ascii="Times New Roman" w:hAnsi="Times New Roman" w:cs="Times New Roman"/>
          <w:sz w:val="28"/>
          <w:szCs w:val="28"/>
        </w:rPr>
        <w:t xml:space="preserve">  - составлять план решения учебной проблемы совместно с учителем;  </w:t>
      </w:r>
    </w:p>
    <w:p w:rsidR="00FA7526" w:rsidRPr="00E008E8" w:rsidRDefault="002D1DBB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1DBB">
        <w:rPr>
          <w:rFonts w:ascii="Times New Roman" w:hAnsi="Times New Roman" w:cs="Times New Roman"/>
          <w:sz w:val="28"/>
          <w:szCs w:val="28"/>
        </w:rPr>
        <w:t xml:space="preserve">  - в диалоге с учителем вырабатывать критерии оценки и</w:t>
      </w:r>
      <w:r>
        <w:rPr>
          <w:rFonts w:ascii="Times New Roman" w:hAnsi="Times New Roman" w:cs="Times New Roman"/>
          <w:sz w:val="28"/>
          <w:szCs w:val="28"/>
        </w:rPr>
        <w:t xml:space="preserve"> определять степень успешности </w:t>
      </w:r>
      <w:r w:rsidRPr="002D1DBB">
        <w:rPr>
          <w:rFonts w:ascii="Times New Roman" w:hAnsi="Times New Roman" w:cs="Times New Roman"/>
          <w:sz w:val="28"/>
          <w:szCs w:val="28"/>
        </w:rPr>
        <w:t xml:space="preserve">своей работы и работы других в соответствии с этими критериями.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37CE0">
        <w:rPr>
          <w:rFonts w:ascii="Times New Roman" w:hAnsi="Times New Roman" w:cs="Times New Roman"/>
          <w:b/>
          <w:i/>
          <w:sz w:val="28"/>
          <w:szCs w:val="28"/>
        </w:rPr>
        <w:t xml:space="preserve">Предметные </w:t>
      </w:r>
      <w:r w:rsidRPr="001C05FC">
        <w:rPr>
          <w:rFonts w:ascii="Times New Roman" w:hAnsi="Times New Roman" w:cs="Times New Roman"/>
          <w:sz w:val="28"/>
          <w:szCs w:val="28"/>
        </w:rPr>
        <w:t xml:space="preserve">результаты обучения. </w:t>
      </w:r>
    </w:p>
    <w:p w:rsidR="00FA7526" w:rsidRPr="008B4BC5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>У  четвероклассников  будет  сформировано  отношение  к  правильной  устной  и письменной  речи  как  показателям  общей  культуры  человека.  Они  получат  начальные представления  о  нормах  русского  и  литературного  языка  (орфоэпических,  лексических, грамматических) и правилах речевого этикета</w:t>
      </w:r>
      <w:r w:rsidR="008B4BC5" w:rsidRPr="008B4BC5">
        <w:rPr>
          <w:rFonts w:ascii="Times New Roman" w:hAnsi="Times New Roman" w:cs="Times New Roman"/>
          <w:sz w:val="28"/>
          <w:szCs w:val="28"/>
        </w:rPr>
        <w:t>.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Звуки и буквы.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Алфавит.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 Состав слова.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Образование слов (простейшие случаи).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 Главные и второстепенные члены предложения. </w:t>
      </w:r>
    </w:p>
    <w:p w:rsidR="00FA7526" w:rsidRPr="00E008E8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05FC">
        <w:rPr>
          <w:rFonts w:ascii="Times New Roman" w:hAnsi="Times New Roman" w:cs="Times New Roman"/>
          <w:sz w:val="28"/>
          <w:szCs w:val="28"/>
        </w:rPr>
        <w:t>Признаки  частей</w:t>
      </w:r>
      <w:proofErr w:type="gramEnd"/>
      <w:r w:rsidRPr="001C05FC">
        <w:rPr>
          <w:rFonts w:ascii="Times New Roman" w:hAnsi="Times New Roman" w:cs="Times New Roman"/>
          <w:sz w:val="28"/>
          <w:szCs w:val="28"/>
        </w:rPr>
        <w:t xml:space="preserve">  речи  (имени  существительного,  имени  прилагательного,  глагола, местоимения, предлога, наречия).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Писать слова с изученными орфограммами.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 Писать и разбирать предложения с однородными членами.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lastRenderedPageBreak/>
        <w:t xml:space="preserve"> Различать омонимы, синонимы, антонимы.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 Производить  фонетический  разбор,  разбор  слова  по  составу,  синтаксический  разбор предложения, морфологический разбор.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 Находить и исправлять ошибки с изученными орфограммами.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 Различать падежи.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Ставить правильно падежные вопросы к разным частям речи. 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Правильно  писать  падежные  окончания  имен  существительных,  имен  прилагательных, местоимений.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 Различать служебные части речи: предлоги, союзы, частицы.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  Правильно писать НЕ с глаголами.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 Отличать  глаголы-исключения  от  других  частей  речи  или  глаголов,  правописание которых можно проверить.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 Различать типы спряжения глаголов. </w:t>
      </w:r>
    </w:p>
    <w:p w:rsidR="00FA7526" w:rsidRPr="001C05FC" w:rsidRDefault="00FA7526" w:rsidP="001C0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05FC">
        <w:rPr>
          <w:rFonts w:ascii="Times New Roman" w:hAnsi="Times New Roman" w:cs="Times New Roman"/>
          <w:sz w:val="28"/>
          <w:szCs w:val="28"/>
        </w:rPr>
        <w:t xml:space="preserve"> Правильно писать –</w:t>
      </w:r>
      <w:proofErr w:type="spellStart"/>
      <w:r w:rsidRPr="001C05FC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1C05FC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1C05FC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1C05FC">
        <w:rPr>
          <w:rFonts w:ascii="Times New Roman" w:hAnsi="Times New Roman" w:cs="Times New Roman"/>
          <w:sz w:val="28"/>
          <w:szCs w:val="28"/>
        </w:rPr>
        <w:t xml:space="preserve"> в глаголах, окончания глаголов 2 лица единственного числа. </w:t>
      </w:r>
    </w:p>
    <w:p w:rsidR="00FA7526" w:rsidRDefault="00FA7526" w:rsidP="001C05FC">
      <w:pPr>
        <w:spacing w:line="240" w:lineRule="auto"/>
      </w:pPr>
      <w:r w:rsidRPr="001C05FC">
        <w:rPr>
          <w:rFonts w:ascii="Times New Roman" w:hAnsi="Times New Roman" w:cs="Times New Roman"/>
          <w:sz w:val="28"/>
          <w:szCs w:val="28"/>
        </w:rPr>
        <w:t xml:space="preserve"> Различать типы склонений</w:t>
      </w:r>
      <w:r>
        <w:t xml:space="preserve"> </w:t>
      </w:r>
      <w:r w:rsidRPr="00A903B3">
        <w:rPr>
          <w:rFonts w:ascii="Times New Roman" w:hAnsi="Times New Roman" w:cs="Times New Roman"/>
          <w:sz w:val="28"/>
          <w:szCs w:val="28"/>
        </w:rPr>
        <w:t>имен существительных</w:t>
      </w:r>
      <w:r>
        <w:t xml:space="preserve">. </w:t>
      </w:r>
    </w:p>
    <w:p w:rsidR="00FA7526" w:rsidRPr="00646FC9" w:rsidRDefault="00FA7526" w:rsidP="00FA7526">
      <w:pPr>
        <w:rPr>
          <w:rFonts w:ascii="Times New Roman" w:hAnsi="Times New Roman" w:cs="Times New Roman"/>
          <w:sz w:val="28"/>
          <w:szCs w:val="28"/>
        </w:rPr>
      </w:pPr>
    </w:p>
    <w:p w:rsidR="00E20527" w:rsidRPr="008D7DC2" w:rsidRDefault="00E20527" w:rsidP="00E20527">
      <w:pPr>
        <w:rPr>
          <w:rFonts w:ascii="Times New Roman" w:hAnsi="Times New Roman" w:cs="Times New Roman"/>
          <w:sz w:val="28"/>
          <w:szCs w:val="28"/>
        </w:rPr>
      </w:pPr>
    </w:p>
    <w:p w:rsidR="001328F6" w:rsidRDefault="001328F6" w:rsidP="00E205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8F6" w:rsidRDefault="001328F6" w:rsidP="00E205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8F6" w:rsidRDefault="001328F6" w:rsidP="00E205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8F6" w:rsidRDefault="001328F6" w:rsidP="00E205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8F6" w:rsidRDefault="001328F6" w:rsidP="00E205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8F6" w:rsidRDefault="001328F6" w:rsidP="00E205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8F6" w:rsidRDefault="001328F6" w:rsidP="00E205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8F6" w:rsidRDefault="001328F6" w:rsidP="00E205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8F6" w:rsidRDefault="001328F6" w:rsidP="00E205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8F6" w:rsidRDefault="001328F6" w:rsidP="00E205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526" w:rsidRPr="00E20527" w:rsidRDefault="00FA7526" w:rsidP="00E20527">
      <w:pPr>
        <w:jc w:val="center"/>
        <w:rPr>
          <w:rFonts w:ascii="Times New Roman" w:hAnsi="Times New Roman" w:cs="Times New Roman"/>
          <w:sz w:val="28"/>
          <w:szCs w:val="28"/>
        </w:rPr>
      </w:pPr>
      <w:r w:rsidRPr="00BB3061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 планирование</w:t>
      </w:r>
    </w:p>
    <w:p w:rsidR="00FA7526" w:rsidRPr="00BB3061" w:rsidRDefault="00FA7526" w:rsidP="00E205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061">
        <w:rPr>
          <w:rFonts w:ascii="Times New Roman" w:hAnsi="Times New Roman" w:cs="Times New Roman"/>
          <w:b/>
          <w:sz w:val="28"/>
          <w:szCs w:val="28"/>
        </w:rPr>
        <w:t>к рабочей программе</w:t>
      </w:r>
    </w:p>
    <w:p w:rsidR="00BB3061" w:rsidRDefault="00FA7526" w:rsidP="00E205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061">
        <w:rPr>
          <w:rFonts w:ascii="Times New Roman" w:hAnsi="Times New Roman" w:cs="Times New Roman"/>
          <w:b/>
          <w:sz w:val="28"/>
          <w:szCs w:val="28"/>
        </w:rPr>
        <w:t xml:space="preserve"> по курсу</w:t>
      </w:r>
    </w:p>
    <w:p w:rsidR="00BB3061" w:rsidRDefault="00FA7526" w:rsidP="00E205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061">
        <w:rPr>
          <w:rFonts w:ascii="Times New Roman" w:hAnsi="Times New Roman" w:cs="Times New Roman"/>
          <w:b/>
          <w:sz w:val="28"/>
          <w:szCs w:val="28"/>
        </w:rPr>
        <w:t>«Заним</w:t>
      </w:r>
      <w:r w:rsidR="00BB3061">
        <w:rPr>
          <w:rFonts w:ascii="Times New Roman" w:hAnsi="Times New Roman" w:cs="Times New Roman"/>
          <w:b/>
          <w:sz w:val="28"/>
          <w:szCs w:val="28"/>
        </w:rPr>
        <w:t>ательная грамматика»</w:t>
      </w:r>
    </w:p>
    <w:p w:rsidR="00FA7526" w:rsidRPr="00BB3061" w:rsidRDefault="00FA7526" w:rsidP="00E205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061">
        <w:rPr>
          <w:rFonts w:ascii="Times New Roman" w:hAnsi="Times New Roman" w:cs="Times New Roman"/>
          <w:b/>
          <w:sz w:val="28"/>
          <w:szCs w:val="28"/>
        </w:rPr>
        <w:t>4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851"/>
        <w:gridCol w:w="3118"/>
        <w:gridCol w:w="1134"/>
        <w:gridCol w:w="3793"/>
      </w:tblGrid>
      <w:tr w:rsidR="00BB3061" w:rsidRPr="00D70A29" w:rsidTr="00F25C98">
        <w:tc>
          <w:tcPr>
            <w:tcW w:w="675" w:type="dxa"/>
          </w:tcPr>
          <w:p w:rsidR="00BB3061" w:rsidRPr="00D70A29" w:rsidRDefault="00BB3061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BB3061" w:rsidRPr="00D70A29" w:rsidRDefault="00BB3061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п/п </w:t>
            </w:r>
          </w:p>
          <w:p w:rsidR="00BB3061" w:rsidRPr="00D70A29" w:rsidRDefault="00BB3061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B3061" w:rsidRPr="00D70A29" w:rsidRDefault="00BB3061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18" w:type="dxa"/>
          </w:tcPr>
          <w:p w:rsidR="00BB3061" w:rsidRPr="00D70A29" w:rsidRDefault="00F25C98" w:rsidP="00F25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</w:tcPr>
          <w:p w:rsidR="00F25C98" w:rsidRPr="00D70A29" w:rsidRDefault="00F25C98" w:rsidP="00F25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F25C98" w:rsidRPr="00D70A29" w:rsidRDefault="00F25C98" w:rsidP="00F25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  <w:p w:rsidR="00BB3061" w:rsidRPr="00D70A29" w:rsidRDefault="00BB3061" w:rsidP="00F25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F25C98" w:rsidRPr="00D70A29" w:rsidRDefault="00F25C98" w:rsidP="00F25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F25C98" w:rsidRPr="00D70A29" w:rsidRDefault="00F25C98" w:rsidP="00F25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деятельности учащихся</w:t>
            </w:r>
          </w:p>
          <w:p w:rsidR="00BB3061" w:rsidRPr="00D70A29" w:rsidRDefault="00BB3061" w:rsidP="00F25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061" w:rsidRPr="00D70A29" w:rsidTr="00F25C98">
        <w:tc>
          <w:tcPr>
            <w:tcW w:w="675" w:type="dxa"/>
          </w:tcPr>
          <w:p w:rsidR="00BB3061" w:rsidRPr="00D70A29" w:rsidRDefault="00F25C98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B3061" w:rsidRPr="00D70A29" w:rsidRDefault="00BB3061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B3061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Хорошо ли ты знаешь грамматику?  </w:t>
            </w:r>
          </w:p>
        </w:tc>
        <w:tc>
          <w:tcPr>
            <w:tcW w:w="1134" w:type="dxa"/>
          </w:tcPr>
          <w:p w:rsidR="00BB3061" w:rsidRPr="00D70A29" w:rsidRDefault="00F25C98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BB3061" w:rsidRPr="00D70A29" w:rsidRDefault="00BB3061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061" w:rsidRPr="00D70A29" w:rsidTr="00F25C98">
        <w:tc>
          <w:tcPr>
            <w:tcW w:w="675" w:type="dxa"/>
          </w:tcPr>
          <w:p w:rsidR="00BB3061" w:rsidRPr="00D70A29" w:rsidRDefault="00F25C98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BB3061" w:rsidRPr="00D70A29" w:rsidRDefault="00BB3061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B3061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Где прячутся ошибки? (О словах с непроверяемыми безударными гласными).</w:t>
            </w:r>
          </w:p>
        </w:tc>
        <w:tc>
          <w:tcPr>
            <w:tcW w:w="1134" w:type="dxa"/>
          </w:tcPr>
          <w:p w:rsidR="00BB3061" w:rsidRPr="00D70A29" w:rsidRDefault="00F25C98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безударный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гласный звук в слове и его </w:t>
            </w:r>
          </w:p>
          <w:p w:rsidR="00BB3061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место в слове. Находить в  словах букву безударною гласного звука, написание,  которой надо проверять. Различать проверочное и проверяемое слова. Подбирать проверочные слова путём изменения формы слова и подбора однокоренного слова (слоны — слон, слоник; трава — травы, травка).</w:t>
            </w:r>
          </w:p>
        </w:tc>
      </w:tr>
      <w:tr w:rsidR="00F25C98" w:rsidRPr="00D70A29" w:rsidTr="00F25C98">
        <w:tc>
          <w:tcPr>
            <w:tcW w:w="675" w:type="dxa"/>
          </w:tcPr>
          <w:p w:rsidR="00F25C98" w:rsidRPr="00D70A29" w:rsidRDefault="00F25C98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25C98" w:rsidRPr="00D70A29" w:rsidRDefault="00F25C98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Почему подлежащее и сказуемое –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главные в предложении?</w:t>
            </w:r>
          </w:p>
        </w:tc>
        <w:tc>
          <w:tcPr>
            <w:tcW w:w="1134" w:type="dxa"/>
          </w:tcPr>
          <w:p w:rsidR="00F25C98" w:rsidRPr="00D70A29" w:rsidRDefault="00F25C98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главные члены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(основу) предложения.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Обозначать графически грамматическую основу.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и выделять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второстепенные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члены предложения.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выделения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подлежащего и сказуемого.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схему и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по ней сообщение о главных членах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предложения.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Обсуждать алгоритм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выделения в предложении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подлежащего и сказуемого.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распространённое (с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второстепенными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членами) и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нераспространённое (без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второстепенных членов)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предложения. Составлять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нераспространённые и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распространённые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предложения.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Распространять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нераспространённые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предложения.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при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помощи вопросов связь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слов между членами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предложения.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предложение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из деформированных слов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(слов, не связанных по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смыслу).</w:t>
            </w:r>
          </w:p>
        </w:tc>
      </w:tr>
      <w:tr w:rsidR="00F25C98" w:rsidRPr="00D70A29" w:rsidTr="00F25C98">
        <w:tc>
          <w:tcPr>
            <w:tcW w:w="675" w:type="dxa"/>
          </w:tcPr>
          <w:p w:rsidR="00F25C98" w:rsidRPr="00D70A29" w:rsidRDefault="00F25C98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1" w:type="dxa"/>
          </w:tcPr>
          <w:p w:rsidR="00F25C98" w:rsidRPr="00D70A29" w:rsidRDefault="00F25C98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Об однородных членах предложения и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их добрососедских отношениях.</w:t>
            </w:r>
          </w:p>
        </w:tc>
        <w:tc>
          <w:tcPr>
            <w:tcW w:w="1134" w:type="dxa"/>
          </w:tcPr>
          <w:p w:rsidR="00F25C98" w:rsidRPr="00D70A29" w:rsidRDefault="00F25C98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распространённое (с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второстепенными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членами) и нераспространённое (без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второстепенных членов)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предложения. Составлять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нераспространённые и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распространённые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предложения.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Распространять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нераспространённые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предложения.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при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помощи вопросов связь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слов между членами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предложения.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предложение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из деформированных слов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(слов, не связанных по </w:t>
            </w:r>
          </w:p>
          <w:p w:rsidR="00F25C98" w:rsidRPr="00D70A29" w:rsidRDefault="00F25C98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смыслу).</w:t>
            </w:r>
          </w:p>
        </w:tc>
      </w:tr>
      <w:tr w:rsidR="00F25C98" w:rsidRPr="00D70A29" w:rsidTr="00F25C98">
        <w:tc>
          <w:tcPr>
            <w:tcW w:w="675" w:type="dxa"/>
          </w:tcPr>
          <w:p w:rsidR="00F25C98" w:rsidRPr="00D70A29" w:rsidRDefault="00211925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F25C98" w:rsidRPr="00D70A29" w:rsidRDefault="00F25C98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Как морфология порядок навела. </w:t>
            </w:r>
          </w:p>
          <w:p w:rsidR="00F25C98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(О частях речи).</w:t>
            </w:r>
          </w:p>
        </w:tc>
        <w:tc>
          <w:tcPr>
            <w:tcW w:w="1134" w:type="dxa"/>
          </w:tcPr>
          <w:p w:rsidR="00F25C98" w:rsidRPr="00D70A29" w:rsidRDefault="00211925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и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обобщить полученные ранее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знания о частях речи.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частей речи в </w:t>
            </w:r>
          </w:p>
          <w:p w:rsidR="00F25C98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тексте.</w:t>
            </w:r>
          </w:p>
        </w:tc>
      </w:tr>
      <w:tr w:rsidR="00F25C98" w:rsidRPr="00D70A29" w:rsidTr="00F25C98">
        <w:tc>
          <w:tcPr>
            <w:tcW w:w="675" w:type="dxa"/>
          </w:tcPr>
          <w:p w:rsidR="00F25C98" w:rsidRPr="00D70A29" w:rsidRDefault="00211925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F25C98" w:rsidRPr="00D70A29" w:rsidRDefault="00F25C98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25C98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  <w:r w:rsidR="000E1830"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существительное – часть страны </w:t>
            </w: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Речь.</w:t>
            </w:r>
          </w:p>
        </w:tc>
        <w:tc>
          <w:tcPr>
            <w:tcW w:w="1134" w:type="dxa"/>
          </w:tcPr>
          <w:p w:rsidR="00F25C98" w:rsidRPr="00D70A29" w:rsidRDefault="00211925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имя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существительное среди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других частей речи по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обобщённому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лексическому значению и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вопросу.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отнесение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слова к имени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существительному.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лексическое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слов — имён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существительных.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Обогащать собственный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словарь именами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существительными разных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лексико-тематических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групп.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со страничкой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для любознательных: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лексическим </w:t>
            </w:r>
          </w:p>
          <w:p w:rsidR="00211925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значением имён </w:t>
            </w:r>
          </w:p>
          <w:p w:rsidR="00F25C98" w:rsidRPr="00D70A29" w:rsidRDefault="00211925" w:rsidP="0021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</w:p>
        </w:tc>
      </w:tr>
      <w:tr w:rsidR="00F25C98" w:rsidRPr="00D70A29" w:rsidTr="00F25C98">
        <w:tc>
          <w:tcPr>
            <w:tcW w:w="675" w:type="dxa"/>
          </w:tcPr>
          <w:p w:rsidR="00F25C98" w:rsidRPr="00D70A29" w:rsidRDefault="000E183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51" w:type="dxa"/>
          </w:tcPr>
          <w:p w:rsidR="00F25C98" w:rsidRPr="00D70A29" w:rsidRDefault="00F25C98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25C98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Сказка о падежах. Этимология названий падежей.</w:t>
            </w:r>
          </w:p>
        </w:tc>
        <w:tc>
          <w:tcPr>
            <w:tcW w:w="1134" w:type="dxa"/>
          </w:tcPr>
          <w:p w:rsidR="00F25C98" w:rsidRPr="00D70A29" w:rsidRDefault="000E183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Запоминать названия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падежей и вопросы.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Учиться падежные вопросы.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Упражняться в определении </w:t>
            </w:r>
          </w:p>
          <w:p w:rsidR="00F25C98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падежей.</w:t>
            </w:r>
          </w:p>
        </w:tc>
      </w:tr>
      <w:tr w:rsidR="000E1830" w:rsidRPr="00D70A29" w:rsidTr="00F25C98">
        <w:tc>
          <w:tcPr>
            <w:tcW w:w="675" w:type="dxa"/>
          </w:tcPr>
          <w:p w:rsidR="000E1830" w:rsidRPr="00D70A29" w:rsidRDefault="000E183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0E1830" w:rsidRPr="00D70A29" w:rsidRDefault="000E183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Слово одно, а значений - несколько. 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(О многозначных словах).</w:t>
            </w:r>
          </w:p>
        </w:tc>
        <w:tc>
          <w:tcPr>
            <w:tcW w:w="1134" w:type="dxa"/>
          </w:tcPr>
          <w:p w:rsidR="000E1830" w:rsidRPr="00D70A29" w:rsidRDefault="000E183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среди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данных пар слов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синонимы, антонимы.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к слову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синонимы, антонимы.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со страничкой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для любознательных.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этимологией слов синоним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 антоним. Работать со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словарями синонимов и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антонимов учебника.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нужную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о слове в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этих словарях.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смысловое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пословиц и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их с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определёнными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жизненными ситуациями.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речевые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с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использованием в них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языковых средств.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заголовок к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тексту. Излагать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содержание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текста по данным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вопросам.</w:t>
            </w:r>
          </w:p>
        </w:tc>
      </w:tr>
      <w:tr w:rsidR="000E1830" w:rsidRPr="00D70A29" w:rsidTr="00F25C98">
        <w:tc>
          <w:tcPr>
            <w:tcW w:w="675" w:type="dxa"/>
          </w:tcPr>
          <w:p w:rsidR="000E1830" w:rsidRPr="00D70A29" w:rsidRDefault="000E183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0E1830" w:rsidRPr="00D70A29" w:rsidRDefault="000E183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E1830" w:rsidRPr="00D70A29" w:rsidRDefault="000E1830" w:rsidP="00F2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Слова – тезки. (Омонимы).</w:t>
            </w:r>
          </w:p>
        </w:tc>
        <w:tc>
          <w:tcPr>
            <w:tcW w:w="1134" w:type="dxa"/>
          </w:tcPr>
          <w:p w:rsidR="000E1830" w:rsidRPr="00D70A29" w:rsidRDefault="000E183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среди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данных пар слов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синонимы, антонимы.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к слову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синонимы, антонимы.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со страничкой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для любознательных.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этимологией слов синоним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 антоним. Работать со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словарями синонимов и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антонимов учебника.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нужную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о слове в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этих словарях.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смысловое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пословиц и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их с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определёнными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жизненными ситуациями.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речевые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с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использованием в них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языковых средств.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заголовок к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тексту. Излагать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содержание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текста по данным </w:t>
            </w:r>
          </w:p>
          <w:p w:rsidR="000E1830" w:rsidRPr="00D70A29" w:rsidRDefault="000E1830" w:rsidP="000E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вопросам.</w:t>
            </w:r>
          </w:p>
        </w:tc>
      </w:tr>
      <w:tr w:rsidR="000E1830" w:rsidRPr="00D70A29" w:rsidTr="00F25C98">
        <w:tc>
          <w:tcPr>
            <w:tcW w:w="675" w:type="dxa"/>
          </w:tcPr>
          <w:p w:rsidR="000E1830" w:rsidRPr="00D70A29" w:rsidRDefault="00F34498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51" w:type="dxa"/>
          </w:tcPr>
          <w:p w:rsidR="000E1830" w:rsidRPr="00D70A29" w:rsidRDefault="000E183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Одно и то же, но по-разному.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(Синонимы, о различиях слов-</w:t>
            </w:r>
          </w:p>
          <w:p w:rsidR="000E1830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синонимов).</w:t>
            </w:r>
          </w:p>
        </w:tc>
        <w:tc>
          <w:tcPr>
            <w:tcW w:w="1134" w:type="dxa"/>
          </w:tcPr>
          <w:p w:rsidR="000E1830" w:rsidRPr="00D70A29" w:rsidRDefault="00F34498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среди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данных пар слов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синонимы, антонимы.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к слову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синонимы, антонимы.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со страничкой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для любознательных.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этимологией слов синоним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 антоним. Работать со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словарями синонимов и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антонимов учебника.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нужную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о слове в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этих словарях.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смысловое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пословиц и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их с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определёнными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жизненными ситуациями.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речевые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с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использованием в них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языковых средств.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заголовок к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тексту. Излагать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содержание </w:t>
            </w:r>
          </w:p>
          <w:p w:rsidR="00F34498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текста по данным </w:t>
            </w:r>
          </w:p>
          <w:p w:rsidR="000E1830" w:rsidRPr="00D70A29" w:rsidRDefault="00F34498" w:rsidP="00F34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вопросам.</w:t>
            </w:r>
          </w:p>
        </w:tc>
      </w:tr>
      <w:tr w:rsidR="000E1830" w:rsidRPr="00D70A29" w:rsidTr="00F25C98">
        <w:tc>
          <w:tcPr>
            <w:tcW w:w="675" w:type="dxa"/>
          </w:tcPr>
          <w:p w:rsidR="000E1830" w:rsidRPr="00D70A29" w:rsidRDefault="00041E9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0E1830" w:rsidRPr="00D70A29" w:rsidRDefault="000E183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E1830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Слова с противоположным значением(Антонимы).</w:t>
            </w:r>
          </w:p>
        </w:tc>
        <w:tc>
          <w:tcPr>
            <w:tcW w:w="1134" w:type="dxa"/>
          </w:tcPr>
          <w:p w:rsidR="000E1830" w:rsidRPr="00D70A29" w:rsidRDefault="000E183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среди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данных пар слов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синонимы, антонимы.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к слову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синонимы, антонимы.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со страничкой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для любознательных.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этимологией слов синоним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 антоним. Работать со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словарями синонимов 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антонимов учебника.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нужную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о слове в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этих словарях.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смысловое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пословиц 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их с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определёнными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жизненными ситуациями.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речевые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с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использованием в них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языковых средств.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заголовок к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тексту. Излагать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содержание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текста по данным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вопросам. </w:t>
            </w:r>
          </w:p>
          <w:p w:rsidR="000E1830" w:rsidRPr="00D70A29" w:rsidRDefault="000E183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830" w:rsidRPr="00D70A29" w:rsidTr="00F25C98">
        <w:tc>
          <w:tcPr>
            <w:tcW w:w="675" w:type="dxa"/>
          </w:tcPr>
          <w:p w:rsidR="000E1830" w:rsidRPr="00D70A29" w:rsidRDefault="00041E9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51" w:type="dxa"/>
          </w:tcPr>
          <w:p w:rsidR="000E1830" w:rsidRPr="00D70A29" w:rsidRDefault="000E183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Хорошо ли ты знаешь имя </w:t>
            </w:r>
          </w:p>
          <w:p w:rsidR="000E1830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существительное?</w:t>
            </w:r>
          </w:p>
        </w:tc>
        <w:tc>
          <w:tcPr>
            <w:tcW w:w="1134" w:type="dxa"/>
          </w:tcPr>
          <w:p w:rsidR="000E1830" w:rsidRPr="00D70A29" w:rsidRDefault="00041E9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грамматические признаки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имен существительных: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одушевлённое или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неодушевленное,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собственное или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нарицательное; число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(единственное или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множественное), роль в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предложении.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определения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грамматических признаков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имени существительного.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имена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 по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определённому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грамматическому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признаку.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из ряда имён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 имя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существительное с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определённым признаком.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повествовательным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текстом: определять его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тему и главную мысль,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заголовок к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тексту, определять части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текста, составлять ответы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на данные вопросы,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записывать составленный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текст в соответствии с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вопросами. Проверять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написанный текст.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свои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при </w:t>
            </w:r>
          </w:p>
          <w:p w:rsidR="000E1830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выполнении заданий</w:t>
            </w:r>
          </w:p>
        </w:tc>
      </w:tr>
      <w:tr w:rsidR="00041E94" w:rsidRPr="00D70A29" w:rsidTr="00F25C98">
        <w:tc>
          <w:tcPr>
            <w:tcW w:w="675" w:type="dxa"/>
          </w:tcPr>
          <w:p w:rsidR="00041E94" w:rsidRPr="00D70A29" w:rsidRDefault="00041E9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1" w:type="dxa"/>
          </w:tcPr>
          <w:p w:rsidR="00041E94" w:rsidRPr="00D70A29" w:rsidRDefault="00041E9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Очень занимательное – имя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прилагательное.</w:t>
            </w:r>
          </w:p>
        </w:tc>
        <w:tc>
          <w:tcPr>
            <w:tcW w:w="1134" w:type="dxa"/>
          </w:tcPr>
          <w:p w:rsidR="00041E94" w:rsidRPr="00D70A29" w:rsidRDefault="00041E9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имя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прилагательное среди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других частей речи по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обобщённому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лексическому значению 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вопросу.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со страничкой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для любознательных: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историей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появления названия имя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прилагательное 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лексическим значением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имён прилагательных.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отнесения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слова к имени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прилагательному.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речи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прилагательные различных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лексико-тематических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групп.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из предложения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словосочетания с именами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прилагательными.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имён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прилагательных.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Определять, каким членом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является имя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прилагательное.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русских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писателей о русском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языке.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имена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прилагательные —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сравнения для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качеств,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присущих людям 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животным.</w:t>
            </w:r>
          </w:p>
        </w:tc>
      </w:tr>
      <w:tr w:rsidR="00041E94" w:rsidRPr="00D70A29" w:rsidTr="00F25C98">
        <w:tc>
          <w:tcPr>
            <w:tcW w:w="675" w:type="dxa"/>
          </w:tcPr>
          <w:p w:rsidR="00041E94" w:rsidRPr="00D70A29" w:rsidRDefault="00041E9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041E94" w:rsidRPr="00D70A29" w:rsidRDefault="00041E9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– часть </w:t>
            </w: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страны Речь.</w:t>
            </w:r>
          </w:p>
        </w:tc>
        <w:tc>
          <w:tcPr>
            <w:tcW w:w="1134" w:type="dxa"/>
          </w:tcPr>
          <w:p w:rsidR="00041E94" w:rsidRPr="00D70A29" w:rsidRDefault="00041E9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93" w:type="dxa"/>
          </w:tcPr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имя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прилагательное среди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других частей речи по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обобщённому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лексическому значению 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вопросу.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со страничкой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для любознательных: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историей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появления названия имя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прилагательное 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лексическим значением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имён прилагательных.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отнесения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слова к имени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прилагательному.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речи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прилагательные различных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лексико-тематических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групп.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из предложения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словосочетания с именами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прилагательными.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имён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прилагательных.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Определять, каким членом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является имя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прилагательное.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русских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писателей о русском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языке.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имена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прилагательные —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сравнения для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качеств,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присущих людям 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животным.</w:t>
            </w:r>
          </w:p>
        </w:tc>
      </w:tr>
      <w:tr w:rsidR="00041E94" w:rsidRPr="00D70A29" w:rsidTr="00F25C98">
        <w:tc>
          <w:tcPr>
            <w:tcW w:w="675" w:type="dxa"/>
          </w:tcPr>
          <w:p w:rsidR="00041E94" w:rsidRPr="00D70A29" w:rsidRDefault="00041E9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51" w:type="dxa"/>
          </w:tcPr>
          <w:p w:rsidR="00041E94" w:rsidRPr="00D70A29" w:rsidRDefault="00041E9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Словарное богатство родного языка.</w:t>
            </w:r>
          </w:p>
        </w:tc>
        <w:tc>
          <w:tcPr>
            <w:tcW w:w="1134" w:type="dxa"/>
          </w:tcPr>
          <w:p w:rsidR="00041E94" w:rsidRPr="00D70A29" w:rsidRDefault="00041E9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речи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прилагательные различных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лексико-тематических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групп.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Распознавать текст-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рассуждение.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устные 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письменные тексты-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рассуждения.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текстом: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тип текста,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тему и главную мысль,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выделять части в тексте-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рассуждении, записывать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 по частям.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свои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при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выполнении заданий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«Проверь себя» в учебнике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 по электронному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приложению.</w:t>
            </w:r>
          </w:p>
        </w:tc>
      </w:tr>
      <w:tr w:rsidR="00041E94" w:rsidRPr="00D70A29" w:rsidTr="00F25C98">
        <w:tc>
          <w:tcPr>
            <w:tcW w:w="675" w:type="dxa"/>
          </w:tcPr>
          <w:p w:rsidR="00041E94" w:rsidRPr="00D70A29" w:rsidRDefault="00041E9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51" w:type="dxa"/>
          </w:tcPr>
          <w:p w:rsidR="00041E94" w:rsidRPr="00D70A29" w:rsidRDefault="00041E9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Хорошо ли ты знаешь имя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прилагательное?</w:t>
            </w:r>
          </w:p>
        </w:tc>
        <w:tc>
          <w:tcPr>
            <w:tcW w:w="1134" w:type="dxa"/>
          </w:tcPr>
          <w:p w:rsidR="00041E94" w:rsidRPr="00D70A29" w:rsidRDefault="00041E9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имя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прилагательное среди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других частей речи по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обобщённому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лексическому значению 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вопросу.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со страничкой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для любознательных: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историей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появления названия имя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прилагательное 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лексическим значением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имён прилагательных.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отнесения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слова к имени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прилагательному.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речи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прилагательные различных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лексико-тематических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групп.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из предложения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словосочетания с именами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прилагательными.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имён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прилагательных.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Определять, каким членом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является имя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прилагательное.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русских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писателей о русском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языке.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имена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прилагательные —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сравнения для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качеств,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присущих людям 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животным.</w:t>
            </w:r>
          </w:p>
        </w:tc>
      </w:tr>
      <w:tr w:rsidR="00041E94" w:rsidRPr="00D70A29" w:rsidTr="00F25C98">
        <w:tc>
          <w:tcPr>
            <w:tcW w:w="675" w:type="dxa"/>
          </w:tcPr>
          <w:p w:rsidR="00041E94" w:rsidRPr="00D70A29" w:rsidRDefault="00041E9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041E94" w:rsidRPr="00D70A29" w:rsidRDefault="00041E9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Универсальные заменители. (Назначение местоимений).</w:t>
            </w:r>
          </w:p>
        </w:tc>
        <w:tc>
          <w:tcPr>
            <w:tcW w:w="1134" w:type="dxa"/>
          </w:tcPr>
          <w:p w:rsidR="00041E94" w:rsidRPr="00D70A29" w:rsidRDefault="00041E9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личные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местоимения (в начальной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форме) среди других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слов и в предложении.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местоимения 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Заменять повторяющиеся в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тексте имена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 личными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местоимениями.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из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текст,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к нему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заголовок, записывать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составленный текст.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по рисункам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диалоги. Находить в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диалогической речи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местоимения и определять </w:t>
            </w:r>
          </w:p>
          <w:p w:rsidR="00041E94" w:rsidRPr="00D70A29" w:rsidRDefault="00041E9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их роль в высказываниях</w:t>
            </w:r>
          </w:p>
        </w:tc>
      </w:tr>
      <w:tr w:rsidR="00041E94" w:rsidRPr="00D70A29" w:rsidTr="00F25C98">
        <w:tc>
          <w:tcPr>
            <w:tcW w:w="675" w:type="dxa"/>
          </w:tcPr>
          <w:p w:rsidR="00041E94" w:rsidRPr="00D70A29" w:rsidRDefault="00E06FDF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51" w:type="dxa"/>
          </w:tcPr>
          <w:p w:rsidR="00041E94" w:rsidRPr="00D70A29" w:rsidRDefault="00041E9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41E94" w:rsidRPr="00D70A29" w:rsidRDefault="00E06FDF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Глагол – часть страны Речь.</w:t>
            </w:r>
          </w:p>
        </w:tc>
        <w:tc>
          <w:tcPr>
            <w:tcW w:w="1134" w:type="dxa"/>
          </w:tcPr>
          <w:p w:rsidR="00041E94" w:rsidRPr="00D70A29" w:rsidRDefault="00E06FDF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E06FDF" w:rsidRPr="00D70A29" w:rsidRDefault="00E06FDF" w:rsidP="00E06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глагол среди </w:t>
            </w:r>
          </w:p>
          <w:p w:rsidR="00E06FDF" w:rsidRPr="00D70A29" w:rsidRDefault="00E06FDF" w:rsidP="00E06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других частей речи по обобщённому </w:t>
            </w:r>
          </w:p>
          <w:p w:rsidR="00E06FDF" w:rsidRPr="00D70A29" w:rsidRDefault="00E06FDF" w:rsidP="00E06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лексическому значению и вопросу. </w:t>
            </w:r>
          </w:p>
          <w:p w:rsidR="00E06FDF" w:rsidRPr="00D70A29" w:rsidRDefault="00E06FDF" w:rsidP="00E06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</w:t>
            </w:r>
          </w:p>
          <w:p w:rsidR="00E06FDF" w:rsidRPr="00D70A29" w:rsidRDefault="00E06FDF" w:rsidP="00E06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отнесения слова к глаголу. </w:t>
            </w:r>
          </w:p>
          <w:p w:rsidR="00E06FDF" w:rsidRPr="00D70A29" w:rsidRDefault="00E06FDF" w:rsidP="00E06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глаголы по вопросам. </w:t>
            </w:r>
          </w:p>
          <w:p w:rsidR="00E06FDF" w:rsidRPr="00D70A29" w:rsidRDefault="00E06FDF" w:rsidP="00E06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глаголы, </w:t>
            </w:r>
          </w:p>
          <w:p w:rsidR="00E06FDF" w:rsidRPr="00D70A29" w:rsidRDefault="00E06FDF" w:rsidP="00E06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употреблённые в прямом и переносном значениях. </w:t>
            </w:r>
          </w:p>
          <w:p w:rsidR="00E06FDF" w:rsidRPr="00D70A29" w:rsidRDefault="00E06FDF" w:rsidP="00E06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Определять, каким членом </w:t>
            </w:r>
          </w:p>
          <w:p w:rsidR="00E06FDF" w:rsidRPr="00D70A29" w:rsidRDefault="00E06FDF" w:rsidP="00E06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является </w:t>
            </w:r>
          </w:p>
          <w:p w:rsidR="00E06FDF" w:rsidRPr="00D70A29" w:rsidRDefault="00E06FDF" w:rsidP="00E06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глагол в предложении. </w:t>
            </w:r>
          </w:p>
          <w:p w:rsidR="00041E94" w:rsidRPr="00D70A29" w:rsidRDefault="00E06FDF" w:rsidP="00E06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Выбирать глаголы в соответствии с задачей речевого высказывания</w:t>
            </w:r>
          </w:p>
        </w:tc>
      </w:tr>
      <w:tr w:rsidR="00041E94" w:rsidRPr="00D70A29" w:rsidTr="00F25C98">
        <w:tc>
          <w:tcPr>
            <w:tcW w:w="675" w:type="dxa"/>
          </w:tcPr>
          <w:p w:rsidR="00041E94" w:rsidRPr="00D70A29" w:rsidRDefault="00E06FDF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:rsidR="00041E94" w:rsidRPr="00D70A29" w:rsidRDefault="00041E9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41E94" w:rsidRPr="00D70A29" w:rsidRDefault="00E06FDF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Сказка о глаголе, о спряжении глагола.</w:t>
            </w:r>
          </w:p>
        </w:tc>
        <w:tc>
          <w:tcPr>
            <w:tcW w:w="1134" w:type="dxa"/>
          </w:tcPr>
          <w:p w:rsidR="00041E94" w:rsidRPr="00D70A29" w:rsidRDefault="00E06FDF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E06FDF" w:rsidRPr="00D70A29" w:rsidRDefault="00E06FDF" w:rsidP="00E06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спряжение </w:t>
            </w:r>
          </w:p>
          <w:p w:rsidR="00E06FDF" w:rsidRPr="00D70A29" w:rsidRDefault="00E06FDF" w:rsidP="00E06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глаголов. Определять, каким членом </w:t>
            </w:r>
          </w:p>
          <w:p w:rsidR="00E06FDF" w:rsidRPr="00D70A29" w:rsidRDefault="00E06FDF" w:rsidP="00E06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является </w:t>
            </w:r>
          </w:p>
          <w:p w:rsidR="00E06FDF" w:rsidRPr="00D70A29" w:rsidRDefault="00E06FDF" w:rsidP="00E06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глагол в предложении. </w:t>
            </w:r>
          </w:p>
          <w:p w:rsidR="00041E94" w:rsidRPr="00D70A29" w:rsidRDefault="00E06FDF" w:rsidP="00E06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Выбирать глаголы в соответствии с задачей речевого высказывания.</w:t>
            </w:r>
          </w:p>
        </w:tc>
      </w:tr>
      <w:tr w:rsidR="00E06FDF" w:rsidRPr="00D70A29" w:rsidTr="00F25C98">
        <w:tc>
          <w:tcPr>
            <w:tcW w:w="675" w:type="dxa"/>
          </w:tcPr>
          <w:p w:rsidR="00E06FDF" w:rsidRPr="00D70A29" w:rsidRDefault="00A90ED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E06FDF" w:rsidRPr="00D70A29" w:rsidRDefault="00E06FDF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E06FDF" w:rsidRPr="00D70A29" w:rsidRDefault="00A90ED4" w:rsidP="000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Глагол и его друзья.</w:t>
            </w:r>
          </w:p>
        </w:tc>
        <w:tc>
          <w:tcPr>
            <w:tcW w:w="1134" w:type="dxa"/>
          </w:tcPr>
          <w:p w:rsidR="00E06FDF" w:rsidRPr="00D70A29" w:rsidRDefault="00A90ED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глагол среди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других частей речи по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обобщённому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лексическому значению и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вопросу.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отнесения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слова к глаголу.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глаголы по вопросам.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глаголы,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употреблённые в прямом и </w:t>
            </w:r>
          </w:p>
          <w:p w:rsidR="00E06FDF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переносном значениях.</w:t>
            </w:r>
          </w:p>
        </w:tc>
      </w:tr>
      <w:tr w:rsidR="00A90ED4" w:rsidRPr="00D70A29" w:rsidTr="00F25C98">
        <w:tc>
          <w:tcPr>
            <w:tcW w:w="675" w:type="dxa"/>
          </w:tcPr>
          <w:p w:rsidR="00A90ED4" w:rsidRPr="00D70A29" w:rsidRDefault="00A90ED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851" w:type="dxa"/>
          </w:tcPr>
          <w:p w:rsidR="00A90ED4" w:rsidRPr="00D70A29" w:rsidRDefault="00A90ED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Глагол – настоящий богач среди частей речи.</w:t>
            </w:r>
          </w:p>
        </w:tc>
        <w:tc>
          <w:tcPr>
            <w:tcW w:w="1134" w:type="dxa"/>
          </w:tcPr>
          <w:p w:rsidR="00A90ED4" w:rsidRPr="00D70A29" w:rsidRDefault="00A90ED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глагол среди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других частей речи по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обобщённому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лексическому значению и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вопросу.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отнесения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слова к глаголу.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глаголы по вопросам.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глаголы,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употреблённые в прямом и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переносном значениях.</w:t>
            </w:r>
          </w:p>
        </w:tc>
      </w:tr>
      <w:tr w:rsidR="00A90ED4" w:rsidRPr="00D70A29" w:rsidTr="00F25C98">
        <w:tc>
          <w:tcPr>
            <w:tcW w:w="675" w:type="dxa"/>
          </w:tcPr>
          <w:p w:rsidR="00A90ED4" w:rsidRPr="00D70A29" w:rsidRDefault="00A90ED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A90ED4" w:rsidRPr="00D70A29" w:rsidRDefault="00A90ED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Сила любви. НЕ с глаголами.</w:t>
            </w:r>
          </w:p>
        </w:tc>
        <w:tc>
          <w:tcPr>
            <w:tcW w:w="1134" w:type="dxa"/>
          </w:tcPr>
          <w:p w:rsidR="00A90ED4" w:rsidRPr="00D70A29" w:rsidRDefault="00A90ED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над написанием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частицы Не с глаголами.</w:t>
            </w:r>
          </w:p>
        </w:tc>
      </w:tr>
      <w:tr w:rsidR="00A90ED4" w:rsidRPr="00D70A29" w:rsidTr="00F25C98">
        <w:tc>
          <w:tcPr>
            <w:tcW w:w="675" w:type="dxa"/>
          </w:tcPr>
          <w:p w:rsidR="00A90ED4" w:rsidRPr="00D70A29" w:rsidRDefault="00A90ED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A90ED4" w:rsidRPr="00D70A29" w:rsidRDefault="00A90ED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Откуда появились глаголы –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исключения?</w:t>
            </w:r>
          </w:p>
        </w:tc>
        <w:tc>
          <w:tcPr>
            <w:tcW w:w="1134" w:type="dxa"/>
          </w:tcPr>
          <w:p w:rsidR="00A90ED4" w:rsidRPr="00D70A29" w:rsidRDefault="00A90ED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Добывать из интернета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об образовании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глаголов.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нужные сведения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из словообразовательного </w:t>
            </w:r>
          </w:p>
          <w:p w:rsidR="00A90ED4" w:rsidRPr="00D70A29" w:rsidRDefault="00A90ED4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словаря.</w:t>
            </w:r>
          </w:p>
        </w:tc>
      </w:tr>
      <w:tr w:rsidR="00A90ED4" w:rsidRPr="00D70A29" w:rsidTr="00F25C98">
        <w:tc>
          <w:tcPr>
            <w:tcW w:w="675" w:type="dxa"/>
          </w:tcPr>
          <w:p w:rsidR="00A90ED4" w:rsidRPr="00D70A29" w:rsidRDefault="00A90ED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16620" w:rsidRPr="00D70A29">
              <w:rPr>
                <w:rFonts w:ascii="Times New Roman" w:hAnsi="Times New Roman" w:cs="Times New Roman"/>
                <w:sz w:val="24"/>
                <w:szCs w:val="24"/>
              </w:rPr>
              <w:t>-25</w:t>
            </w:r>
          </w:p>
        </w:tc>
        <w:tc>
          <w:tcPr>
            <w:tcW w:w="851" w:type="dxa"/>
          </w:tcPr>
          <w:p w:rsidR="00A90ED4" w:rsidRPr="00D70A29" w:rsidRDefault="00A90ED4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90ED4" w:rsidRPr="00D70A29" w:rsidRDefault="00616620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Хорошо ли ты знаешь глагол?</w:t>
            </w:r>
          </w:p>
        </w:tc>
        <w:tc>
          <w:tcPr>
            <w:tcW w:w="1134" w:type="dxa"/>
          </w:tcPr>
          <w:p w:rsidR="00A90ED4" w:rsidRPr="00D70A29" w:rsidRDefault="0061662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3" w:type="dxa"/>
          </w:tcPr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глагол среди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других частей речи по обобщённому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лексическому значению и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вопросу.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отнесения слова к глаголу.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глаголы по вопросам.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глаголы,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употреблённые в прямом и </w:t>
            </w:r>
          </w:p>
          <w:p w:rsidR="00A90ED4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переносном значениях.</w:t>
            </w:r>
          </w:p>
        </w:tc>
      </w:tr>
      <w:tr w:rsidR="00616620" w:rsidRPr="00D70A29" w:rsidTr="00F25C98">
        <w:tc>
          <w:tcPr>
            <w:tcW w:w="675" w:type="dxa"/>
          </w:tcPr>
          <w:p w:rsidR="00616620" w:rsidRPr="00D70A29" w:rsidRDefault="0061662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851" w:type="dxa"/>
          </w:tcPr>
          <w:p w:rsidR="00616620" w:rsidRPr="00D70A29" w:rsidRDefault="0061662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16620" w:rsidRPr="00D70A29" w:rsidRDefault="00616620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В царстве наречий.</w:t>
            </w:r>
          </w:p>
        </w:tc>
        <w:tc>
          <w:tcPr>
            <w:tcW w:w="1134" w:type="dxa"/>
          </w:tcPr>
          <w:p w:rsidR="00616620" w:rsidRPr="00D70A29" w:rsidRDefault="0061662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3" w:type="dxa"/>
          </w:tcPr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наречие среди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других частей речи.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роль наречия в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предложении.</w:t>
            </w:r>
          </w:p>
        </w:tc>
      </w:tr>
      <w:tr w:rsidR="00616620" w:rsidRPr="00D70A29" w:rsidTr="00F25C98">
        <w:tc>
          <w:tcPr>
            <w:tcW w:w="675" w:type="dxa"/>
          </w:tcPr>
          <w:p w:rsidR="00616620" w:rsidRPr="00D70A29" w:rsidRDefault="0061662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851" w:type="dxa"/>
          </w:tcPr>
          <w:p w:rsidR="00616620" w:rsidRPr="00D70A29" w:rsidRDefault="0061662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Служебные части речи: предлоги, союзы, частицы.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Ссора предлогов со всеми словами. Служебное положение частиц.</w:t>
            </w:r>
          </w:p>
        </w:tc>
        <w:tc>
          <w:tcPr>
            <w:tcW w:w="1134" w:type="dxa"/>
          </w:tcPr>
          <w:p w:rsidR="00616620" w:rsidRPr="00D70A29" w:rsidRDefault="0061662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3" w:type="dxa"/>
          </w:tcPr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служебные части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речи в устной и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письменной речи.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употреблять их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в речи .</w:t>
            </w:r>
          </w:p>
        </w:tc>
      </w:tr>
      <w:tr w:rsidR="00616620" w:rsidRPr="00D70A29" w:rsidTr="00F25C98">
        <w:tc>
          <w:tcPr>
            <w:tcW w:w="675" w:type="dxa"/>
          </w:tcPr>
          <w:p w:rsidR="00616620" w:rsidRPr="00D70A29" w:rsidRDefault="0061662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616620" w:rsidRPr="00D70A29" w:rsidRDefault="0061662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16620" w:rsidRPr="00D70A29" w:rsidRDefault="00616620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Хорошо ли ты знаешь части речи?</w:t>
            </w:r>
          </w:p>
        </w:tc>
        <w:tc>
          <w:tcPr>
            <w:tcW w:w="1134" w:type="dxa"/>
          </w:tcPr>
          <w:p w:rsidR="00616620" w:rsidRPr="00D70A29" w:rsidRDefault="0061662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знания о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всех частях речи.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сводную таблицу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о частях речи.</w:t>
            </w:r>
          </w:p>
        </w:tc>
      </w:tr>
      <w:tr w:rsidR="00616620" w:rsidRPr="00D70A29" w:rsidTr="00F25C98">
        <w:tc>
          <w:tcPr>
            <w:tcW w:w="675" w:type="dxa"/>
          </w:tcPr>
          <w:p w:rsidR="00616620" w:rsidRPr="00D70A29" w:rsidRDefault="0061662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</w:tcPr>
          <w:p w:rsidR="00616620" w:rsidRPr="00D70A29" w:rsidRDefault="0061662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16620" w:rsidRPr="00D70A29" w:rsidRDefault="00616620" w:rsidP="00A9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Хорошо ли ты знаешь части речи?</w:t>
            </w:r>
          </w:p>
        </w:tc>
        <w:tc>
          <w:tcPr>
            <w:tcW w:w="1134" w:type="dxa"/>
          </w:tcPr>
          <w:p w:rsidR="00616620" w:rsidRPr="00D70A29" w:rsidRDefault="0061662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полученные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знания на практике.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части речи в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тексте.</w:t>
            </w:r>
          </w:p>
        </w:tc>
      </w:tr>
      <w:tr w:rsidR="00616620" w:rsidRPr="00D70A29" w:rsidTr="00F25C98">
        <w:tc>
          <w:tcPr>
            <w:tcW w:w="675" w:type="dxa"/>
          </w:tcPr>
          <w:p w:rsidR="00616620" w:rsidRPr="00D70A29" w:rsidRDefault="00070CD8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31-</w:t>
            </w: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51" w:type="dxa"/>
          </w:tcPr>
          <w:p w:rsidR="00616620" w:rsidRPr="00D70A29" w:rsidRDefault="0061662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Слова – родственники. (Об </w:t>
            </w:r>
          </w:p>
          <w:p w:rsidR="00616620" w:rsidRPr="00D70A29" w:rsidRDefault="00616620" w:rsidP="0061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однокоренных словах)</w:t>
            </w:r>
          </w:p>
        </w:tc>
        <w:tc>
          <w:tcPr>
            <w:tcW w:w="1134" w:type="dxa"/>
          </w:tcPr>
          <w:p w:rsidR="00616620" w:rsidRPr="00D70A29" w:rsidRDefault="00070CD8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793" w:type="dxa"/>
          </w:tcPr>
          <w:p w:rsidR="00070CD8" w:rsidRPr="00D70A29" w:rsidRDefault="00070CD8" w:rsidP="0007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примеры слов с </w:t>
            </w:r>
          </w:p>
          <w:p w:rsidR="00070CD8" w:rsidRPr="00D70A29" w:rsidRDefault="00070CD8" w:rsidP="0007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изучаемой орфограммой. </w:t>
            </w:r>
          </w:p>
          <w:p w:rsidR="00070CD8" w:rsidRPr="00D70A29" w:rsidRDefault="00070CD8" w:rsidP="0007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словах </w:t>
            </w:r>
          </w:p>
          <w:p w:rsidR="00070CD8" w:rsidRPr="00D70A29" w:rsidRDefault="00070CD8" w:rsidP="0007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значимую часть слова – </w:t>
            </w:r>
          </w:p>
          <w:p w:rsidR="00070CD8" w:rsidRPr="00D70A29" w:rsidRDefault="00070CD8" w:rsidP="0007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корень, подбирать </w:t>
            </w:r>
          </w:p>
          <w:p w:rsidR="00070CD8" w:rsidRPr="00D70A29" w:rsidRDefault="00070CD8" w:rsidP="0007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однокоренные слова. </w:t>
            </w:r>
          </w:p>
          <w:p w:rsidR="00070CD8" w:rsidRPr="00D70A29" w:rsidRDefault="00070CD8" w:rsidP="0007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 признаки </w:t>
            </w:r>
          </w:p>
          <w:p w:rsidR="00070CD8" w:rsidRPr="00D70A29" w:rsidRDefault="00070CD8" w:rsidP="0007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родственных  (</w:t>
            </w:r>
            <w:proofErr w:type="gramEnd"/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однокоренных </w:t>
            </w:r>
          </w:p>
          <w:p w:rsidR="00070CD8" w:rsidRPr="00D70A29" w:rsidRDefault="00070CD8" w:rsidP="0007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слов). </w:t>
            </w:r>
          </w:p>
          <w:p w:rsidR="00070CD8" w:rsidRPr="00D70A29" w:rsidRDefault="00070CD8" w:rsidP="0007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Выделять  корень</w:t>
            </w:r>
            <w:proofErr w:type="gramEnd"/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</w:p>
          <w:p w:rsidR="00070CD8" w:rsidRPr="00D70A29" w:rsidRDefault="00070CD8" w:rsidP="0007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однокоренных словах. </w:t>
            </w:r>
          </w:p>
          <w:p w:rsidR="00070CD8" w:rsidRPr="00D70A29" w:rsidRDefault="00070CD8" w:rsidP="0007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 за  образованием </w:t>
            </w:r>
          </w:p>
          <w:p w:rsidR="00070CD8" w:rsidRPr="00D70A29" w:rsidRDefault="00070CD8" w:rsidP="0007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однокоренных слов. </w:t>
            </w:r>
          </w:p>
          <w:p w:rsidR="00070CD8" w:rsidRPr="00D70A29" w:rsidRDefault="00070CD8" w:rsidP="0007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 однокоренные </w:t>
            </w:r>
          </w:p>
          <w:p w:rsidR="00070CD8" w:rsidRPr="00D70A29" w:rsidRDefault="00070CD8" w:rsidP="0007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слова и формы одного и того </w:t>
            </w:r>
          </w:p>
          <w:p w:rsidR="00070CD8" w:rsidRPr="00D70A29" w:rsidRDefault="00070CD8" w:rsidP="0007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же слова. </w:t>
            </w:r>
          </w:p>
          <w:p w:rsidR="00070CD8" w:rsidRPr="00D70A29" w:rsidRDefault="00070CD8" w:rsidP="0007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 однокоренные </w:t>
            </w:r>
          </w:p>
          <w:p w:rsidR="00616620" w:rsidRPr="00D70A29" w:rsidRDefault="00070CD8" w:rsidP="0007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слова к данному слову.</w:t>
            </w:r>
          </w:p>
        </w:tc>
      </w:tr>
      <w:tr w:rsidR="00616620" w:rsidRPr="00D70A29" w:rsidTr="00F25C98">
        <w:tc>
          <w:tcPr>
            <w:tcW w:w="675" w:type="dxa"/>
          </w:tcPr>
          <w:p w:rsidR="00616620" w:rsidRPr="00C44219" w:rsidRDefault="001338FD" w:rsidP="00BB30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  <w:r w:rsidR="00C4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-34</w:t>
            </w:r>
          </w:p>
        </w:tc>
        <w:tc>
          <w:tcPr>
            <w:tcW w:w="851" w:type="dxa"/>
          </w:tcPr>
          <w:p w:rsidR="00616620" w:rsidRPr="00D70A29" w:rsidRDefault="00616620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16620" w:rsidRPr="00D70A29" w:rsidRDefault="000474FA" w:rsidP="00133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4FA">
              <w:rPr>
                <w:rFonts w:ascii="Times New Roman" w:hAnsi="Times New Roman" w:cs="Times New Roman"/>
                <w:sz w:val="24"/>
                <w:szCs w:val="24"/>
              </w:rPr>
              <w:t>Олимпиадные задания</w:t>
            </w:r>
          </w:p>
        </w:tc>
        <w:tc>
          <w:tcPr>
            <w:tcW w:w="1134" w:type="dxa"/>
          </w:tcPr>
          <w:p w:rsidR="00616620" w:rsidRPr="000474FA" w:rsidRDefault="00C44219" w:rsidP="00BB30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793" w:type="dxa"/>
          </w:tcPr>
          <w:p w:rsidR="000474FA" w:rsidRPr="000474FA" w:rsidRDefault="000474FA" w:rsidP="0004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74FA">
              <w:rPr>
                <w:rFonts w:ascii="Times New Roman" w:hAnsi="Times New Roman" w:cs="Times New Roman"/>
                <w:sz w:val="24"/>
                <w:szCs w:val="24"/>
              </w:rPr>
              <w:t>Применять  полученные</w:t>
            </w:r>
            <w:proofErr w:type="gramEnd"/>
            <w:r w:rsidRPr="000474FA">
              <w:rPr>
                <w:rFonts w:ascii="Times New Roman" w:hAnsi="Times New Roman" w:cs="Times New Roman"/>
                <w:sz w:val="24"/>
                <w:szCs w:val="24"/>
              </w:rPr>
              <w:t xml:space="preserve">  знания  в </w:t>
            </w:r>
          </w:p>
          <w:p w:rsidR="00616620" w:rsidRPr="00D70A29" w:rsidRDefault="000474FA" w:rsidP="0004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4FA">
              <w:rPr>
                <w:rFonts w:ascii="Times New Roman" w:hAnsi="Times New Roman" w:cs="Times New Roman"/>
                <w:sz w:val="24"/>
                <w:szCs w:val="24"/>
              </w:rPr>
              <w:t>нестандартной ситуации.</w:t>
            </w:r>
          </w:p>
        </w:tc>
      </w:tr>
      <w:tr w:rsidR="000474FA" w:rsidRPr="00D70A29" w:rsidTr="00F25C98">
        <w:tc>
          <w:tcPr>
            <w:tcW w:w="675" w:type="dxa"/>
          </w:tcPr>
          <w:p w:rsidR="000474FA" w:rsidRPr="000474FA" w:rsidRDefault="000474FA" w:rsidP="00BB30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851" w:type="dxa"/>
          </w:tcPr>
          <w:p w:rsidR="000474FA" w:rsidRPr="00D70A29" w:rsidRDefault="000474FA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474FA" w:rsidRPr="00D70A29" w:rsidRDefault="000474FA" w:rsidP="00306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Русский язык неисчерпаем, как сама жизнь.</w:t>
            </w:r>
          </w:p>
        </w:tc>
        <w:tc>
          <w:tcPr>
            <w:tcW w:w="1134" w:type="dxa"/>
          </w:tcPr>
          <w:p w:rsidR="000474FA" w:rsidRPr="000474FA" w:rsidRDefault="00C44219" w:rsidP="003069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93" w:type="dxa"/>
          </w:tcPr>
          <w:p w:rsidR="000474FA" w:rsidRPr="00D70A29" w:rsidRDefault="000474FA" w:rsidP="00306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Решать логические задания </w:t>
            </w:r>
          </w:p>
          <w:p w:rsidR="000474FA" w:rsidRPr="00D70A29" w:rsidRDefault="000474FA" w:rsidP="00306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 xml:space="preserve">по русскому языку. </w:t>
            </w:r>
          </w:p>
          <w:p w:rsidR="000474FA" w:rsidRPr="00D70A29" w:rsidRDefault="000474FA" w:rsidP="00306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A29">
              <w:rPr>
                <w:rFonts w:ascii="Times New Roman" w:hAnsi="Times New Roman" w:cs="Times New Roman"/>
                <w:sz w:val="24"/>
                <w:szCs w:val="24"/>
              </w:rPr>
              <w:t>Оценивать свои знания.</w:t>
            </w:r>
          </w:p>
        </w:tc>
      </w:tr>
      <w:tr w:rsidR="000474FA" w:rsidRPr="00D70A29" w:rsidTr="00F25C98">
        <w:tc>
          <w:tcPr>
            <w:tcW w:w="675" w:type="dxa"/>
          </w:tcPr>
          <w:p w:rsidR="000474FA" w:rsidRPr="000474FA" w:rsidRDefault="000474FA" w:rsidP="00BB30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851" w:type="dxa"/>
          </w:tcPr>
          <w:p w:rsidR="000474FA" w:rsidRPr="00D70A29" w:rsidRDefault="000474FA" w:rsidP="00BB3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474FA" w:rsidRPr="00D70A29" w:rsidRDefault="000474FA" w:rsidP="00133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4FA">
              <w:rPr>
                <w:rFonts w:ascii="Times New Roman" w:hAnsi="Times New Roman" w:cs="Times New Roman"/>
                <w:sz w:val="24"/>
                <w:szCs w:val="24"/>
              </w:rPr>
              <w:t>Обобщение. Проверочная работа.</w:t>
            </w:r>
          </w:p>
        </w:tc>
        <w:tc>
          <w:tcPr>
            <w:tcW w:w="1134" w:type="dxa"/>
          </w:tcPr>
          <w:p w:rsidR="000474FA" w:rsidRPr="000474FA" w:rsidRDefault="000474FA" w:rsidP="00BB30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93" w:type="dxa"/>
          </w:tcPr>
          <w:p w:rsidR="000474FA" w:rsidRPr="000474FA" w:rsidRDefault="000474FA" w:rsidP="0004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74FA">
              <w:rPr>
                <w:rFonts w:ascii="Times New Roman" w:hAnsi="Times New Roman" w:cs="Times New Roman"/>
                <w:sz w:val="24"/>
                <w:szCs w:val="24"/>
              </w:rPr>
              <w:t>Применять  полученные</w:t>
            </w:r>
            <w:proofErr w:type="gramEnd"/>
            <w:r w:rsidRPr="000474FA">
              <w:rPr>
                <w:rFonts w:ascii="Times New Roman" w:hAnsi="Times New Roman" w:cs="Times New Roman"/>
                <w:sz w:val="24"/>
                <w:szCs w:val="24"/>
              </w:rPr>
              <w:t xml:space="preserve">  знания  в </w:t>
            </w:r>
          </w:p>
          <w:p w:rsidR="000474FA" w:rsidRPr="00D70A29" w:rsidRDefault="000474FA" w:rsidP="0004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4FA">
              <w:rPr>
                <w:rFonts w:ascii="Times New Roman" w:hAnsi="Times New Roman" w:cs="Times New Roman"/>
                <w:sz w:val="24"/>
                <w:szCs w:val="24"/>
              </w:rPr>
              <w:t>нестандартной ситуации.</w:t>
            </w:r>
          </w:p>
        </w:tc>
      </w:tr>
    </w:tbl>
    <w:p w:rsidR="00FA7526" w:rsidRPr="00D70A29" w:rsidRDefault="00FA7526" w:rsidP="00BB3061">
      <w:pPr>
        <w:rPr>
          <w:rFonts w:ascii="Times New Roman" w:hAnsi="Times New Roman" w:cs="Times New Roman"/>
          <w:sz w:val="24"/>
          <w:szCs w:val="24"/>
        </w:rPr>
      </w:pPr>
    </w:p>
    <w:p w:rsidR="001328F6" w:rsidRPr="00646FC9" w:rsidRDefault="001328F6" w:rsidP="001328F6">
      <w:pPr>
        <w:rPr>
          <w:rFonts w:ascii="Times New Roman" w:hAnsi="Times New Roman" w:cs="Times New Roman"/>
          <w:b/>
          <w:sz w:val="28"/>
          <w:szCs w:val="28"/>
        </w:rPr>
      </w:pPr>
      <w:r w:rsidRPr="00646FC9">
        <w:rPr>
          <w:rFonts w:ascii="Times New Roman" w:hAnsi="Times New Roman" w:cs="Times New Roman"/>
          <w:b/>
          <w:sz w:val="28"/>
          <w:szCs w:val="28"/>
        </w:rPr>
        <w:t xml:space="preserve">Учебно-методическое обеспечение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t xml:space="preserve">Литература: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t xml:space="preserve">1. Волина В. В. Веселая грамматика. М.: Знание, 1995 г.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t xml:space="preserve">2. Волина В. В. Русский язык. Учимся играя. Екатеринбург ТОО. Издательство “АРГО”,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t xml:space="preserve">1996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t xml:space="preserve">3. Волина В. В. Русский язык в рассказах, сказках, стихах. Москва “АСТ”, 1996 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646FC9">
        <w:rPr>
          <w:rFonts w:ascii="Times New Roman" w:hAnsi="Times New Roman" w:cs="Times New Roman"/>
          <w:sz w:val="28"/>
          <w:szCs w:val="28"/>
        </w:rPr>
        <w:t>Граник</w:t>
      </w:r>
      <w:proofErr w:type="spellEnd"/>
      <w:r w:rsidRPr="00646FC9">
        <w:rPr>
          <w:rFonts w:ascii="Times New Roman" w:hAnsi="Times New Roman" w:cs="Times New Roman"/>
          <w:sz w:val="28"/>
          <w:szCs w:val="28"/>
        </w:rPr>
        <w:t xml:space="preserve"> Г. Г., Бондаренко С. М., Концевая Л. А. Секреты орфографии. Москва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t xml:space="preserve">“Просвещение”, 1991 г.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t xml:space="preserve">5. Занимательная грамматика. Сост. Бурлака Е. Г., Прокопенко И. Н. Донецк. ПКФ “БАО”,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t xml:space="preserve">1997 г.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lastRenderedPageBreak/>
        <w:t xml:space="preserve">6. Журналы: “Начальная школа”.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t xml:space="preserve">7. Левушкина О. Н. Словарная работа в начальных классах. (1-4) Москва “ВЛАДОС”,   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t xml:space="preserve">2003 г.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t xml:space="preserve">8. Полякова А. В. Творческие учебные задания по русскому языку для учащихся 1-4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t xml:space="preserve">классов. Самара. Издательство “Сам Вен”, 1997 г. 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t xml:space="preserve"> 9. </w:t>
      </w:r>
      <w:proofErr w:type="spellStart"/>
      <w:r w:rsidRPr="00646FC9">
        <w:rPr>
          <w:rFonts w:ascii="Times New Roman" w:hAnsi="Times New Roman" w:cs="Times New Roman"/>
          <w:sz w:val="28"/>
          <w:szCs w:val="28"/>
        </w:rPr>
        <w:t>Рик</w:t>
      </w:r>
      <w:proofErr w:type="spellEnd"/>
      <w:r w:rsidRPr="00646FC9">
        <w:rPr>
          <w:rFonts w:ascii="Times New Roman" w:hAnsi="Times New Roman" w:cs="Times New Roman"/>
          <w:sz w:val="28"/>
          <w:szCs w:val="28"/>
        </w:rPr>
        <w:t xml:space="preserve"> Т. Г. Доброе утро, Имя Прилагательное! М.: РИО “Самовар”, 1994 г.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646FC9">
        <w:rPr>
          <w:rFonts w:ascii="Times New Roman" w:hAnsi="Times New Roman" w:cs="Times New Roman"/>
          <w:sz w:val="28"/>
          <w:szCs w:val="28"/>
        </w:rPr>
        <w:t>Рик</w:t>
      </w:r>
      <w:proofErr w:type="spellEnd"/>
      <w:r w:rsidRPr="00646FC9">
        <w:rPr>
          <w:rFonts w:ascii="Times New Roman" w:hAnsi="Times New Roman" w:cs="Times New Roman"/>
          <w:sz w:val="28"/>
          <w:szCs w:val="28"/>
        </w:rPr>
        <w:t xml:space="preserve"> Т. Г. Здравствуйте, Имя Существительное! М.: РИО “Самовар”, 1994 г.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646FC9">
        <w:rPr>
          <w:rFonts w:ascii="Times New Roman" w:hAnsi="Times New Roman" w:cs="Times New Roman"/>
          <w:sz w:val="28"/>
          <w:szCs w:val="28"/>
        </w:rPr>
        <w:t>Рик</w:t>
      </w:r>
      <w:proofErr w:type="spellEnd"/>
      <w:r w:rsidRPr="00646FC9">
        <w:rPr>
          <w:rFonts w:ascii="Times New Roman" w:hAnsi="Times New Roman" w:cs="Times New Roman"/>
          <w:sz w:val="28"/>
          <w:szCs w:val="28"/>
        </w:rPr>
        <w:t xml:space="preserve"> Т. Г. Здравствуй, дядюшка Глагол! М.: РИО “Самовар”, 1995 г.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t xml:space="preserve">12.  </w:t>
      </w:r>
      <w:proofErr w:type="spellStart"/>
      <w:r w:rsidRPr="00646FC9">
        <w:rPr>
          <w:rFonts w:ascii="Times New Roman" w:hAnsi="Times New Roman" w:cs="Times New Roman"/>
          <w:sz w:val="28"/>
          <w:szCs w:val="28"/>
        </w:rPr>
        <w:t>Ундзенкова</w:t>
      </w:r>
      <w:proofErr w:type="spellEnd"/>
      <w:r w:rsidRPr="00646FC9">
        <w:rPr>
          <w:rFonts w:ascii="Times New Roman" w:hAnsi="Times New Roman" w:cs="Times New Roman"/>
          <w:sz w:val="28"/>
          <w:szCs w:val="28"/>
        </w:rPr>
        <w:t xml:space="preserve"> А. В., </w:t>
      </w:r>
      <w:proofErr w:type="spellStart"/>
      <w:r w:rsidRPr="00646FC9">
        <w:rPr>
          <w:rFonts w:ascii="Times New Roman" w:hAnsi="Times New Roman" w:cs="Times New Roman"/>
          <w:sz w:val="28"/>
          <w:szCs w:val="28"/>
        </w:rPr>
        <w:t>Сагирова</w:t>
      </w:r>
      <w:proofErr w:type="spellEnd"/>
      <w:r w:rsidRPr="00646FC9">
        <w:rPr>
          <w:rFonts w:ascii="Times New Roman" w:hAnsi="Times New Roman" w:cs="Times New Roman"/>
          <w:sz w:val="28"/>
          <w:szCs w:val="28"/>
        </w:rPr>
        <w:t xml:space="preserve"> О. В. Русский с увлечением. Учимся играя.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t xml:space="preserve">Екатеринбург. “АРД ЛТД”, 1997 г.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t xml:space="preserve"> Дидактический материал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t xml:space="preserve">  Тетради с логическими заданиями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t xml:space="preserve">  Файлы с заданиями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6FC9">
        <w:rPr>
          <w:rFonts w:ascii="Times New Roman" w:hAnsi="Times New Roman" w:cs="Times New Roman"/>
          <w:sz w:val="28"/>
          <w:szCs w:val="28"/>
        </w:rPr>
        <w:t>  Презентации</w:t>
      </w:r>
      <w:proofErr w:type="gramEnd"/>
      <w:r w:rsidRPr="00646FC9">
        <w:rPr>
          <w:rFonts w:ascii="Times New Roman" w:hAnsi="Times New Roman" w:cs="Times New Roman"/>
          <w:sz w:val="28"/>
          <w:szCs w:val="28"/>
        </w:rPr>
        <w:t xml:space="preserve"> ; Интернет- уроки по тематике </w:t>
      </w: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</w:p>
    <w:p w:rsidR="001328F6" w:rsidRPr="00646FC9" w:rsidRDefault="001328F6" w:rsidP="001328F6">
      <w:pPr>
        <w:rPr>
          <w:rFonts w:ascii="Times New Roman" w:hAnsi="Times New Roman" w:cs="Times New Roman"/>
          <w:sz w:val="28"/>
          <w:szCs w:val="28"/>
        </w:rPr>
      </w:pPr>
      <w:r w:rsidRPr="00646F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526" w:rsidRPr="00D70A29" w:rsidRDefault="00FA7526" w:rsidP="00FA7526">
      <w:pPr>
        <w:rPr>
          <w:rFonts w:ascii="Times New Roman" w:hAnsi="Times New Roman" w:cs="Times New Roman"/>
          <w:sz w:val="24"/>
          <w:szCs w:val="24"/>
        </w:rPr>
      </w:pPr>
    </w:p>
    <w:sectPr w:rsidR="00FA7526" w:rsidRPr="00D70A29" w:rsidSect="00C50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900F0"/>
    <w:multiLevelType w:val="hybridMultilevel"/>
    <w:tmpl w:val="33EAE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45724"/>
    <w:multiLevelType w:val="hybridMultilevel"/>
    <w:tmpl w:val="85823FC2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 w15:restartNumberingAfterBreak="0">
    <w:nsid w:val="5CFE39CB"/>
    <w:multiLevelType w:val="hybridMultilevel"/>
    <w:tmpl w:val="ABAA4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C005F0"/>
    <w:multiLevelType w:val="hybridMultilevel"/>
    <w:tmpl w:val="E3F8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A7526"/>
    <w:rsid w:val="00013D10"/>
    <w:rsid w:val="00037CA2"/>
    <w:rsid w:val="00041E94"/>
    <w:rsid w:val="000474FA"/>
    <w:rsid w:val="00070CD8"/>
    <w:rsid w:val="000E1830"/>
    <w:rsid w:val="000F34F2"/>
    <w:rsid w:val="00104396"/>
    <w:rsid w:val="001328F6"/>
    <w:rsid w:val="001338FD"/>
    <w:rsid w:val="001C05FC"/>
    <w:rsid w:val="00211925"/>
    <w:rsid w:val="00224478"/>
    <w:rsid w:val="002A5402"/>
    <w:rsid w:val="002D1DBB"/>
    <w:rsid w:val="00306992"/>
    <w:rsid w:val="003E151C"/>
    <w:rsid w:val="00437CE0"/>
    <w:rsid w:val="0045158E"/>
    <w:rsid w:val="004836BC"/>
    <w:rsid w:val="004B14C9"/>
    <w:rsid w:val="005362C8"/>
    <w:rsid w:val="00616620"/>
    <w:rsid w:val="00646FC9"/>
    <w:rsid w:val="006D1945"/>
    <w:rsid w:val="00753327"/>
    <w:rsid w:val="008B4BC5"/>
    <w:rsid w:val="008D7DC2"/>
    <w:rsid w:val="009819C9"/>
    <w:rsid w:val="00992523"/>
    <w:rsid w:val="00A16991"/>
    <w:rsid w:val="00A4792C"/>
    <w:rsid w:val="00A903B3"/>
    <w:rsid w:val="00A90ED4"/>
    <w:rsid w:val="00B41567"/>
    <w:rsid w:val="00B644BA"/>
    <w:rsid w:val="00B829D7"/>
    <w:rsid w:val="00BB3061"/>
    <w:rsid w:val="00BE2915"/>
    <w:rsid w:val="00C44219"/>
    <w:rsid w:val="00C5012F"/>
    <w:rsid w:val="00C94A14"/>
    <w:rsid w:val="00D47BF2"/>
    <w:rsid w:val="00D70A29"/>
    <w:rsid w:val="00D7798A"/>
    <w:rsid w:val="00E008E8"/>
    <w:rsid w:val="00E04447"/>
    <w:rsid w:val="00E06FDF"/>
    <w:rsid w:val="00E20527"/>
    <w:rsid w:val="00F00758"/>
    <w:rsid w:val="00F25C98"/>
    <w:rsid w:val="00F34498"/>
    <w:rsid w:val="00FA57D4"/>
    <w:rsid w:val="00FA7526"/>
    <w:rsid w:val="00FC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53BDC"/>
  <w15:docId w15:val="{F344CEE9-4195-4F37-8D15-102395447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6BC"/>
    <w:pPr>
      <w:ind w:left="720"/>
      <w:contextualSpacing/>
    </w:pPr>
  </w:style>
  <w:style w:type="table" w:styleId="a4">
    <w:name w:val="Table Grid"/>
    <w:basedOn w:val="a1"/>
    <w:uiPriority w:val="59"/>
    <w:rsid w:val="00A903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6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6992"/>
    <w:rPr>
      <w:rFonts w:ascii="Tahoma" w:hAnsi="Tahoma" w:cs="Tahoma"/>
      <w:sz w:val="16"/>
      <w:szCs w:val="16"/>
    </w:rPr>
  </w:style>
  <w:style w:type="paragraph" w:styleId="a7">
    <w:name w:val="No Spacing"/>
    <w:link w:val="a8"/>
    <w:qFormat/>
    <w:rsid w:val="00D47BF2"/>
    <w:pPr>
      <w:spacing w:after="0" w:line="240" w:lineRule="auto"/>
    </w:pPr>
  </w:style>
  <w:style w:type="character" w:customStyle="1" w:styleId="a8">
    <w:name w:val="Без интервала Знак"/>
    <w:link w:val="a7"/>
    <w:rsid w:val="00B64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23</Pages>
  <Words>4564</Words>
  <Characters>26021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39</cp:revision>
  <dcterms:created xsi:type="dcterms:W3CDTF">2015-11-19T17:22:00Z</dcterms:created>
  <dcterms:modified xsi:type="dcterms:W3CDTF">2022-12-30T08:44:00Z</dcterms:modified>
</cp:coreProperties>
</file>