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218C7" w:rsidRPr="00395EFF" w:rsidRDefault="00460F00" w:rsidP="006C1110">
      <w:pPr>
        <w:rPr>
          <w:b/>
        </w:rPr>
      </w:pPr>
      <w:r w:rsidRPr="00460F00">
        <w:rPr>
          <w:b/>
          <w:noProof/>
        </w:rPr>
        <w:drawing>
          <wp:inline distT="0" distB="0" distL="0" distR="0">
            <wp:extent cx="6661150" cy="9148197"/>
            <wp:effectExtent l="0" t="0" r="0" b="0"/>
            <wp:docPr id="3" name="Рисунок 3" descr="C:\Users\gim1k\Downloads\на сайт-8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gim1k\Downloads\на сайт-8 00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661150" cy="9148197"/>
                    </a:xfrm>
                    <a:prstGeom prst="rect">
                      <a:avLst/>
                    </a:prstGeom>
                    <a:noFill/>
                    <a:ln>
                      <a:noFill/>
                    </a:ln>
                  </pic:spPr>
                </pic:pic>
              </a:graphicData>
            </a:graphic>
          </wp:inline>
        </w:drawing>
      </w:r>
      <w:bookmarkStart w:id="0" w:name="_GoBack"/>
      <w:bookmarkEnd w:id="0"/>
      <w:r w:rsidR="004218C7" w:rsidRPr="00395EFF">
        <w:rPr>
          <w:b/>
        </w:rPr>
        <w:br w:type="page"/>
      </w:r>
      <w:r w:rsidR="004218C7" w:rsidRPr="00395EFF">
        <w:rPr>
          <w:b/>
        </w:rPr>
        <w:lastRenderedPageBreak/>
        <w:t>СТРУКТУРА ДОПОЛНИТЕЛЬНОЙ ОБЩЕ</w:t>
      </w:r>
      <w:r w:rsidR="006C1110">
        <w:rPr>
          <w:b/>
        </w:rPr>
        <w:t xml:space="preserve">ОБРАЗОВАТЕЛЬНОЙ </w:t>
      </w:r>
      <w:r w:rsidR="004218C7" w:rsidRPr="00395EFF">
        <w:rPr>
          <w:b/>
        </w:rPr>
        <w:t>ПРОГРАММЫ</w:t>
      </w:r>
    </w:p>
    <w:p w:rsidR="004218C7" w:rsidRPr="00395EFF" w:rsidRDefault="004218C7" w:rsidP="004218C7">
      <w:pPr>
        <w:tabs>
          <w:tab w:val="left" w:pos="284"/>
          <w:tab w:val="left" w:pos="3870"/>
        </w:tabs>
        <w:ind w:left="-284" w:firstLine="567"/>
        <w:jc w:val="both"/>
        <w:rPr>
          <w:b/>
        </w:rPr>
      </w:pPr>
    </w:p>
    <w:p w:rsidR="004218C7" w:rsidRPr="00395EFF" w:rsidRDefault="004218C7" w:rsidP="004218C7">
      <w:pPr>
        <w:tabs>
          <w:tab w:val="left" w:pos="284"/>
        </w:tabs>
        <w:jc w:val="both"/>
      </w:pPr>
      <w:r w:rsidRPr="00395EFF">
        <w:t>Раздел 1. Комплекс основных характеристик программы……………………………….......</w:t>
      </w:r>
      <w:r w:rsidR="006C1110">
        <w:t xml:space="preserve">  </w:t>
      </w:r>
      <w:r w:rsidRPr="00395EFF">
        <w:t>3</w:t>
      </w:r>
    </w:p>
    <w:p w:rsidR="004218C7" w:rsidRPr="00395EFF" w:rsidRDefault="004218C7" w:rsidP="004218C7">
      <w:pPr>
        <w:tabs>
          <w:tab w:val="left" w:pos="284"/>
        </w:tabs>
        <w:ind w:left="-284" w:firstLine="567"/>
        <w:jc w:val="both"/>
      </w:pPr>
      <w:r w:rsidRPr="00395EFF">
        <w:t>..</w:t>
      </w:r>
    </w:p>
    <w:p w:rsidR="004218C7" w:rsidRPr="00395EFF" w:rsidRDefault="004218C7" w:rsidP="004218C7">
      <w:pPr>
        <w:numPr>
          <w:ilvl w:val="1"/>
          <w:numId w:val="2"/>
        </w:numPr>
        <w:tabs>
          <w:tab w:val="left" w:pos="284"/>
        </w:tabs>
        <w:jc w:val="both"/>
      </w:pPr>
      <w:r w:rsidRPr="00395EFF">
        <w:t>Пояснительная записка……………………………………………………………..</w:t>
      </w:r>
      <w:r w:rsidR="006C1110">
        <w:t xml:space="preserve">  </w:t>
      </w:r>
      <w:r w:rsidRPr="00395EFF">
        <w:t>3</w:t>
      </w:r>
    </w:p>
    <w:p w:rsidR="004218C7" w:rsidRPr="00395EFF" w:rsidRDefault="004218C7" w:rsidP="004218C7">
      <w:pPr>
        <w:tabs>
          <w:tab w:val="left" w:pos="284"/>
        </w:tabs>
        <w:ind w:left="-284" w:firstLine="567"/>
        <w:jc w:val="both"/>
      </w:pPr>
    </w:p>
    <w:p w:rsidR="004218C7" w:rsidRPr="00395EFF" w:rsidRDefault="004218C7" w:rsidP="004218C7">
      <w:pPr>
        <w:numPr>
          <w:ilvl w:val="1"/>
          <w:numId w:val="2"/>
        </w:numPr>
        <w:tabs>
          <w:tab w:val="left" w:pos="284"/>
        </w:tabs>
        <w:jc w:val="both"/>
      </w:pPr>
      <w:r w:rsidRPr="00395EFF">
        <w:t>Цель и задачи программы……………………………………………………….….</w:t>
      </w:r>
      <w:r w:rsidR="006C1110">
        <w:t xml:space="preserve">  </w:t>
      </w:r>
      <w:r w:rsidRPr="00395EFF">
        <w:t>6</w:t>
      </w:r>
    </w:p>
    <w:p w:rsidR="004218C7" w:rsidRPr="00395EFF" w:rsidRDefault="004218C7" w:rsidP="004218C7">
      <w:pPr>
        <w:tabs>
          <w:tab w:val="left" w:pos="284"/>
        </w:tabs>
        <w:ind w:left="-284" w:firstLine="567"/>
        <w:jc w:val="both"/>
      </w:pPr>
    </w:p>
    <w:p w:rsidR="004218C7" w:rsidRPr="00395EFF" w:rsidRDefault="004218C7" w:rsidP="004218C7">
      <w:pPr>
        <w:numPr>
          <w:ilvl w:val="1"/>
          <w:numId w:val="2"/>
        </w:numPr>
        <w:tabs>
          <w:tab w:val="left" w:pos="284"/>
        </w:tabs>
        <w:jc w:val="both"/>
      </w:pPr>
      <w:r w:rsidRPr="00395EFF">
        <w:t>Содержание программы …………………………………………………………....</w:t>
      </w:r>
      <w:r w:rsidR="006C1110">
        <w:t xml:space="preserve"> </w:t>
      </w:r>
      <w:r w:rsidRPr="00395EFF">
        <w:t>7</w:t>
      </w:r>
    </w:p>
    <w:p w:rsidR="004218C7" w:rsidRPr="00395EFF" w:rsidRDefault="004218C7" w:rsidP="004218C7">
      <w:pPr>
        <w:tabs>
          <w:tab w:val="left" w:pos="284"/>
        </w:tabs>
        <w:ind w:left="-284" w:firstLine="567"/>
        <w:jc w:val="both"/>
      </w:pPr>
    </w:p>
    <w:p w:rsidR="004218C7" w:rsidRPr="00395EFF" w:rsidRDefault="004218C7" w:rsidP="004218C7">
      <w:pPr>
        <w:numPr>
          <w:ilvl w:val="1"/>
          <w:numId w:val="2"/>
        </w:numPr>
        <w:tabs>
          <w:tab w:val="left" w:pos="284"/>
        </w:tabs>
        <w:jc w:val="both"/>
      </w:pPr>
      <w:r w:rsidRPr="00395EFF">
        <w:t>Планируемые результаты……………………………………………………....….</w:t>
      </w:r>
      <w:r w:rsidR="006C1110">
        <w:t xml:space="preserve">   </w:t>
      </w:r>
      <w:r w:rsidRPr="00395EFF">
        <w:t>18</w:t>
      </w:r>
    </w:p>
    <w:p w:rsidR="004218C7" w:rsidRPr="00395EFF" w:rsidRDefault="004218C7" w:rsidP="004218C7">
      <w:pPr>
        <w:tabs>
          <w:tab w:val="left" w:pos="284"/>
        </w:tabs>
        <w:jc w:val="both"/>
      </w:pPr>
    </w:p>
    <w:p w:rsidR="004218C7" w:rsidRPr="00395EFF" w:rsidRDefault="004218C7" w:rsidP="004218C7">
      <w:pPr>
        <w:tabs>
          <w:tab w:val="left" w:pos="284"/>
        </w:tabs>
        <w:jc w:val="both"/>
      </w:pPr>
      <w:r w:rsidRPr="00395EFF">
        <w:t>Раздел 2. Комплекс организационно-педагогических условий ……………………………..</w:t>
      </w:r>
      <w:r w:rsidR="006C1110">
        <w:t xml:space="preserve"> </w:t>
      </w:r>
      <w:r w:rsidRPr="00395EFF">
        <w:t>21</w:t>
      </w:r>
    </w:p>
    <w:p w:rsidR="004218C7" w:rsidRPr="00395EFF" w:rsidRDefault="004218C7" w:rsidP="004218C7">
      <w:pPr>
        <w:ind w:left="-284" w:firstLine="567"/>
        <w:jc w:val="both"/>
      </w:pPr>
    </w:p>
    <w:p w:rsidR="004218C7" w:rsidRPr="00395EFF" w:rsidRDefault="004218C7" w:rsidP="002F16B7">
      <w:pPr>
        <w:numPr>
          <w:ilvl w:val="1"/>
          <w:numId w:val="3"/>
        </w:numPr>
        <w:tabs>
          <w:tab w:val="left" w:pos="426"/>
        </w:tabs>
        <w:ind w:left="426" w:firstLine="0"/>
        <w:jc w:val="both"/>
      </w:pPr>
      <w:r w:rsidRPr="00395EFF">
        <w:t>Календарный учебный график …………………………………</w:t>
      </w:r>
      <w:r w:rsidR="002F16B7" w:rsidRPr="00395EFF">
        <w:t>…………</w:t>
      </w:r>
      <w:r w:rsidRPr="00395EFF">
        <w:t>…...</w:t>
      </w:r>
      <w:r w:rsidR="006C1110">
        <w:t xml:space="preserve">  </w:t>
      </w:r>
      <w:r w:rsidRPr="00395EFF">
        <w:t>21</w:t>
      </w:r>
    </w:p>
    <w:p w:rsidR="004218C7" w:rsidRPr="00395EFF" w:rsidRDefault="004218C7" w:rsidP="002F16B7">
      <w:pPr>
        <w:tabs>
          <w:tab w:val="left" w:pos="426"/>
        </w:tabs>
        <w:ind w:left="426"/>
        <w:jc w:val="both"/>
      </w:pPr>
    </w:p>
    <w:p w:rsidR="004218C7" w:rsidRPr="00395EFF" w:rsidRDefault="004218C7" w:rsidP="002F16B7">
      <w:pPr>
        <w:numPr>
          <w:ilvl w:val="1"/>
          <w:numId w:val="3"/>
        </w:numPr>
        <w:tabs>
          <w:tab w:val="left" w:pos="426"/>
        </w:tabs>
        <w:ind w:left="426" w:firstLine="0"/>
        <w:jc w:val="both"/>
      </w:pPr>
      <w:r w:rsidRPr="00395EFF">
        <w:t>Условия реализации программы…………………………………….…</w:t>
      </w:r>
      <w:r w:rsidR="002F16B7" w:rsidRPr="00395EFF">
        <w:t>...</w:t>
      </w:r>
      <w:r w:rsidRPr="00395EFF">
        <w:t>…….</w:t>
      </w:r>
      <w:r w:rsidR="006C1110">
        <w:t xml:space="preserve">  </w:t>
      </w:r>
      <w:r w:rsidRPr="00395EFF">
        <w:t>32</w:t>
      </w:r>
    </w:p>
    <w:p w:rsidR="004218C7" w:rsidRPr="00395EFF" w:rsidRDefault="004218C7" w:rsidP="002F16B7">
      <w:pPr>
        <w:tabs>
          <w:tab w:val="left" w:pos="426"/>
        </w:tabs>
        <w:ind w:left="426"/>
        <w:jc w:val="both"/>
      </w:pPr>
    </w:p>
    <w:p w:rsidR="004218C7" w:rsidRPr="00395EFF" w:rsidRDefault="004218C7" w:rsidP="002F16B7">
      <w:pPr>
        <w:numPr>
          <w:ilvl w:val="1"/>
          <w:numId w:val="3"/>
        </w:numPr>
        <w:tabs>
          <w:tab w:val="left" w:pos="426"/>
        </w:tabs>
        <w:ind w:left="426" w:firstLine="0"/>
        <w:jc w:val="both"/>
      </w:pPr>
      <w:r w:rsidRPr="00395EFF">
        <w:t>Формы аттестации ……………………………………………………………...</w:t>
      </w:r>
      <w:r w:rsidR="006C1110">
        <w:t xml:space="preserve">  </w:t>
      </w:r>
      <w:r w:rsidRPr="00395EFF">
        <w:t>33</w:t>
      </w:r>
    </w:p>
    <w:p w:rsidR="004218C7" w:rsidRPr="00395EFF" w:rsidRDefault="004218C7" w:rsidP="002F16B7">
      <w:pPr>
        <w:tabs>
          <w:tab w:val="left" w:pos="426"/>
        </w:tabs>
        <w:ind w:left="426"/>
        <w:jc w:val="both"/>
      </w:pPr>
    </w:p>
    <w:p w:rsidR="004218C7" w:rsidRPr="00395EFF" w:rsidRDefault="004218C7" w:rsidP="002F16B7">
      <w:pPr>
        <w:numPr>
          <w:ilvl w:val="1"/>
          <w:numId w:val="3"/>
        </w:numPr>
        <w:tabs>
          <w:tab w:val="left" w:pos="426"/>
        </w:tabs>
        <w:ind w:left="426" w:firstLine="0"/>
        <w:jc w:val="both"/>
      </w:pPr>
      <w:r w:rsidRPr="00395EFF">
        <w:t>Оценочные материалы…………</w:t>
      </w:r>
      <w:r w:rsidR="002F16B7" w:rsidRPr="00395EFF">
        <w:t>……………………………...……………</w:t>
      </w:r>
      <w:r w:rsidRPr="00395EFF">
        <w:t>.….</w:t>
      </w:r>
      <w:r w:rsidR="006C1110">
        <w:t xml:space="preserve">  </w:t>
      </w:r>
      <w:r w:rsidRPr="00395EFF">
        <w:t>34</w:t>
      </w:r>
    </w:p>
    <w:p w:rsidR="004218C7" w:rsidRPr="00395EFF" w:rsidRDefault="004218C7" w:rsidP="002F16B7">
      <w:pPr>
        <w:tabs>
          <w:tab w:val="left" w:pos="426"/>
        </w:tabs>
        <w:ind w:left="426"/>
        <w:jc w:val="both"/>
      </w:pPr>
    </w:p>
    <w:p w:rsidR="004218C7" w:rsidRPr="00395EFF" w:rsidRDefault="004218C7" w:rsidP="002F16B7">
      <w:pPr>
        <w:numPr>
          <w:ilvl w:val="1"/>
          <w:numId w:val="3"/>
        </w:numPr>
        <w:tabs>
          <w:tab w:val="left" w:pos="426"/>
        </w:tabs>
        <w:ind w:left="426" w:firstLine="0"/>
        <w:jc w:val="both"/>
      </w:pPr>
      <w:r w:rsidRPr="00395EFF">
        <w:t>Методическое обеспечение……….……………………………………………</w:t>
      </w:r>
      <w:r w:rsidR="006C1110">
        <w:t xml:space="preserve">  </w:t>
      </w:r>
      <w:r w:rsidRPr="00395EFF">
        <w:t>35</w:t>
      </w:r>
    </w:p>
    <w:p w:rsidR="004218C7" w:rsidRPr="00395EFF" w:rsidRDefault="004218C7" w:rsidP="002F16B7">
      <w:pPr>
        <w:tabs>
          <w:tab w:val="left" w:pos="426"/>
        </w:tabs>
        <w:ind w:left="426"/>
        <w:jc w:val="both"/>
      </w:pPr>
    </w:p>
    <w:p w:rsidR="004218C7" w:rsidRPr="00395EFF" w:rsidRDefault="004218C7" w:rsidP="004218C7">
      <w:pPr>
        <w:tabs>
          <w:tab w:val="left" w:pos="426"/>
        </w:tabs>
        <w:jc w:val="both"/>
      </w:pPr>
      <w:r w:rsidRPr="00395EFF">
        <w:t>Раздел 3. Список литературы…………………………………………………………………..</w:t>
      </w:r>
      <w:r w:rsidR="006C1110">
        <w:t xml:space="preserve"> </w:t>
      </w:r>
      <w:r w:rsidRPr="00395EFF">
        <w:t>38</w:t>
      </w:r>
    </w:p>
    <w:p w:rsidR="004218C7" w:rsidRPr="00395EFF" w:rsidRDefault="004218C7" w:rsidP="004218C7">
      <w:pPr>
        <w:tabs>
          <w:tab w:val="left" w:pos="426"/>
        </w:tabs>
        <w:jc w:val="both"/>
      </w:pPr>
    </w:p>
    <w:p w:rsidR="004218C7" w:rsidRPr="00395EFF" w:rsidRDefault="004218C7" w:rsidP="004218C7">
      <w:pPr>
        <w:tabs>
          <w:tab w:val="left" w:pos="284"/>
        </w:tabs>
        <w:ind w:left="284" w:firstLine="142"/>
        <w:jc w:val="both"/>
      </w:pPr>
      <w:r w:rsidRPr="00395EFF">
        <w:t>3.1.</w:t>
      </w:r>
      <w:r w:rsidRPr="00395EFF">
        <w:tab/>
        <w:t>Список литературы для педагога ……………………………….……………...39</w:t>
      </w:r>
    </w:p>
    <w:p w:rsidR="004218C7" w:rsidRPr="00395EFF" w:rsidRDefault="004218C7" w:rsidP="004218C7">
      <w:pPr>
        <w:tabs>
          <w:tab w:val="left" w:pos="284"/>
        </w:tabs>
        <w:ind w:left="284" w:firstLine="142"/>
        <w:jc w:val="both"/>
      </w:pPr>
    </w:p>
    <w:p w:rsidR="004218C7" w:rsidRPr="00395EFF" w:rsidRDefault="004218C7" w:rsidP="004218C7">
      <w:pPr>
        <w:tabs>
          <w:tab w:val="left" w:pos="284"/>
        </w:tabs>
        <w:ind w:left="284" w:firstLine="142"/>
        <w:jc w:val="both"/>
      </w:pPr>
      <w:r w:rsidRPr="00395EFF">
        <w:t>3.2.</w:t>
      </w:r>
      <w:r w:rsidRPr="00395EFF">
        <w:tab/>
        <w:t>Цифровые образовательные ресурсы……………………………….…………</w:t>
      </w:r>
      <w:r w:rsidR="006C1110">
        <w:t xml:space="preserve">  </w:t>
      </w:r>
      <w:r w:rsidRPr="00395EFF">
        <w:t>40</w:t>
      </w:r>
    </w:p>
    <w:p w:rsidR="004218C7" w:rsidRPr="00395EFF" w:rsidRDefault="004218C7" w:rsidP="004218C7">
      <w:pPr>
        <w:tabs>
          <w:tab w:val="left" w:pos="284"/>
        </w:tabs>
        <w:ind w:left="284" w:firstLine="142"/>
        <w:jc w:val="both"/>
      </w:pPr>
    </w:p>
    <w:p w:rsidR="004218C7" w:rsidRPr="00395EFF" w:rsidRDefault="004218C7" w:rsidP="004218C7">
      <w:pPr>
        <w:tabs>
          <w:tab w:val="left" w:pos="284"/>
        </w:tabs>
        <w:ind w:left="284" w:firstLine="142"/>
        <w:jc w:val="both"/>
      </w:pPr>
      <w:r w:rsidRPr="00395EFF">
        <w:t>3.3.           Список литературы для дет</w:t>
      </w:r>
      <w:r w:rsidR="006C1110">
        <w:t xml:space="preserve">ей и родителей………....………………………    </w:t>
      </w:r>
      <w:r w:rsidRPr="00395EFF">
        <w:t>.41</w:t>
      </w:r>
    </w:p>
    <w:p w:rsidR="004E5B6B" w:rsidRPr="00395EFF" w:rsidRDefault="004218C7" w:rsidP="00FC190C">
      <w:pPr>
        <w:shd w:val="clear" w:color="auto" w:fill="FFFFFF"/>
        <w:spacing w:before="100" w:beforeAutospacing="1" w:after="100" w:afterAutospacing="1"/>
        <w:ind w:left="-567" w:firstLine="567"/>
        <w:jc w:val="right"/>
        <w:outlineLvl w:val="2"/>
      </w:pPr>
      <w:r w:rsidRPr="00395EFF">
        <w:br w:type="page"/>
      </w:r>
    </w:p>
    <w:p w:rsidR="004E5B6B" w:rsidRPr="00BE30F5" w:rsidRDefault="004E5B6B" w:rsidP="004E5B6B">
      <w:pPr>
        <w:tabs>
          <w:tab w:val="left" w:pos="284"/>
        </w:tabs>
        <w:ind w:left="284" w:firstLine="142"/>
        <w:jc w:val="center"/>
        <w:rPr>
          <w:b/>
          <w:sz w:val="22"/>
          <w:szCs w:val="22"/>
        </w:rPr>
      </w:pPr>
      <w:r w:rsidRPr="00BE30F5">
        <w:rPr>
          <w:b/>
          <w:sz w:val="22"/>
          <w:szCs w:val="22"/>
        </w:rPr>
        <w:lastRenderedPageBreak/>
        <w:t>РАЗДЕЛ 1. КОМПЛЕКС ОСНОВНЫХ ХАРАКТЕРИСТИК ПРОГРАММЫ</w:t>
      </w:r>
    </w:p>
    <w:p w:rsidR="004E5B6B" w:rsidRPr="00BE30F5" w:rsidRDefault="004E5B6B" w:rsidP="004E5B6B">
      <w:pPr>
        <w:tabs>
          <w:tab w:val="left" w:pos="284"/>
        </w:tabs>
        <w:ind w:left="-284"/>
        <w:jc w:val="center"/>
        <w:rPr>
          <w:b/>
          <w:sz w:val="22"/>
          <w:szCs w:val="22"/>
        </w:rPr>
      </w:pPr>
    </w:p>
    <w:p w:rsidR="004E5B6B" w:rsidRPr="00BE30F5" w:rsidRDefault="004E5B6B" w:rsidP="004E5B6B">
      <w:pPr>
        <w:numPr>
          <w:ilvl w:val="1"/>
          <w:numId w:val="5"/>
        </w:numPr>
        <w:tabs>
          <w:tab w:val="left" w:pos="284"/>
        </w:tabs>
        <w:jc w:val="center"/>
        <w:rPr>
          <w:b/>
          <w:i/>
          <w:sz w:val="22"/>
          <w:szCs w:val="22"/>
        </w:rPr>
      </w:pPr>
      <w:r w:rsidRPr="00BE30F5">
        <w:rPr>
          <w:b/>
          <w:sz w:val="22"/>
          <w:szCs w:val="22"/>
        </w:rPr>
        <w:t>ПОЯСНИТЕЛЬНАЯ ЗАПИСКА</w:t>
      </w:r>
    </w:p>
    <w:p w:rsidR="004E5B6B" w:rsidRPr="00BE30F5" w:rsidRDefault="004E5B6B" w:rsidP="00A05E06">
      <w:pPr>
        <w:tabs>
          <w:tab w:val="left" w:pos="284"/>
        </w:tabs>
        <w:autoSpaceDE w:val="0"/>
        <w:autoSpaceDN w:val="0"/>
        <w:adjustRightInd w:val="0"/>
        <w:jc w:val="both"/>
        <w:rPr>
          <w:rFonts w:eastAsia="Calibri"/>
          <w:sz w:val="22"/>
          <w:szCs w:val="22"/>
        </w:rPr>
      </w:pPr>
      <w:r w:rsidRPr="00BE30F5">
        <w:rPr>
          <w:rFonts w:eastAsia="Calibri"/>
          <w:sz w:val="22"/>
          <w:szCs w:val="22"/>
        </w:rPr>
        <w:t>Нормативно правовой базой создания дополнительной общеобразовательной общеразвивающей программы «</w:t>
      </w:r>
      <w:r w:rsidR="008C2583" w:rsidRPr="00BE30F5">
        <w:rPr>
          <w:rFonts w:eastAsia="Calibri"/>
          <w:sz w:val="22"/>
          <w:szCs w:val="22"/>
        </w:rPr>
        <w:t>Озадаченная химия</w:t>
      </w:r>
      <w:r w:rsidRPr="00BE30F5">
        <w:rPr>
          <w:rFonts w:eastAsia="Calibri"/>
          <w:sz w:val="22"/>
          <w:szCs w:val="22"/>
        </w:rPr>
        <w:t>» послужили следующие документы:</w:t>
      </w:r>
    </w:p>
    <w:p w:rsidR="004E5B6B" w:rsidRPr="00BE30F5" w:rsidRDefault="004E5B6B" w:rsidP="00262581">
      <w:pPr>
        <w:numPr>
          <w:ilvl w:val="0"/>
          <w:numId w:val="4"/>
        </w:numPr>
        <w:shd w:val="clear" w:color="auto" w:fill="FFFFFF"/>
        <w:tabs>
          <w:tab w:val="left" w:pos="284"/>
        </w:tabs>
        <w:ind w:left="-567" w:firstLine="567"/>
        <w:jc w:val="both"/>
        <w:rPr>
          <w:sz w:val="22"/>
          <w:szCs w:val="22"/>
        </w:rPr>
      </w:pPr>
      <w:r w:rsidRPr="00BE30F5">
        <w:rPr>
          <w:sz w:val="22"/>
          <w:szCs w:val="22"/>
        </w:rPr>
        <w:t>Федеральный закон «Об образовании» № 273-ФЗ от 29.12.2012 г.</w:t>
      </w:r>
    </w:p>
    <w:p w:rsidR="004E5B6B" w:rsidRPr="00BE30F5" w:rsidRDefault="004E5B6B" w:rsidP="00A05E06">
      <w:pPr>
        <w:numPr>
          <w:ilvl w:val="0"/>
          <w:numId w:val="4"/>
        </w:numPr>
        <w:shd w:val="clear" w:color="auto" w:fill="FFFFFF"/>
        <w:tabs>
          <w:tab w:val="left" w:pos="284"/>
        </w:tabs>
        <w:ind w:left="0" w:firstLine="0"/>
        <w:jc w:val="both"/>
        <w:rPr>
          <w:sz w:val="22"/>
          <w:szCs w:val="22"/>
        </w:rPr>
      </w:pPr>
      <w:r w:rsidRPr="00BE30F5">
        <w:rPr>
          <w:color w:val="000000"/>
          <w:sz w:val="22"/>
          <w:szCs w:val="22"/>
        </w:rPr>
        <w:t>Распоряжение Правительства РФ от 4 сентября 2014 г. № 1726-р «Об утверждении Концепции развития дополнительного образования детей».</w:t>
      </w:r>
    </w:p>
    <w:p w:rsidR="004E5B6B" w:rsidRPr="00BE30F5" w:rsidRDefault="004E5B6B" w:rsidP="00A05E06">
      <w:pPr>
        <w:numPr>
          <w:ilvl w:val="0"/>
          <w:numId w:val="4"/>
        </w:numPr>
        <w:shd w:val="clear" w:color="auto" w:fill="FFFFFF"/>
        <w:tabs>
          <w:tab w:val="left" w:pos="284"/>
        </w:tabs>
        <w:ind w:left="0" w:firstLine="0"/>
        <w:jc w:val="both"/>
        <w:rPr>
          <w:sz w:val="22"/>
          <w:szCs w:val="22"/>
        </w:rPr>
      </w:pPr>
      <w:r w:rsidRPr="00BE30F5">
        <w:rPr>
          <w:color w:val="000000"/>
          <w:sz w:val="22"/>
          <w:szCs w:val="22"/>
        </w:rPr>
        <w:t>Постановление Главного государственного санитарного врача РФ от 04.07.2014 № 41 «Об утверждении СанПиН 2.4.4.3172-14 «Санитарно-эпидемиологические требования к устройству, содержанию и организации режима работы образовательных организаций дополнительного образования детей».</w:t>
      </w:r>
    </w:p>
    <w:p w:rsidR="004E5B6B" w:rsidRPr="00BE30F5" w:rsidRDefault="004E5B6B" w:rsidP="00A05E06">
      <w:pPr>
        <w:numPr>
          <w:ilvl w:val="0"/>
          <w:numId w:val="4"/>
        </w:numPr>
        <w:shd w:val="clear" w:color="auto" w:fill="FFFFFF"/>
        <w:tabs>
          <w:tab w:val="left" w:pos="284"/>
        </w:tabs>
        <w:ind w:left="0" w:firstLine="0"/>
        <w:jc w:val="both"/>
        <w:rPr>
          <w:sz w:val="22"/>
          <w:szCs w:val="22"/>
        </w:rPr>
      </w:pPr>
      <w:r w:rsidRPr="00BE30F5">
        <w:rPr>
          <w:sz w:val="22"/>
          <w:szCs w:val="22"/>
        </w:rPr>
        <w:t>Приказ Министерства образования и науки РФ от 29.08.2013г. № 1008 «Об утверждении Порядка организации и осуществления образовательной деятельности по дополнительным общеобразовательным программам».</w:t>
      </w:r>
    </w:p>
    <w:p w:rsidR="004E5B6B" w:rsidRPr="00BE30F5" w:rsidRDefault="004E5B6B" w:rsidP="00A05E06">
      <w:pPr>
        <w:numPr>
          <w:ilvl w:val="0"/>
          <w:numId w:val="4"/>
        </w:numPr>
        <w:shd w:val="clear" w:color="auto" w:fill="FFFFFF"/>
        <w:tabs>
          <w:tab w:val="left" w:pos="284"/>
        </w:tabs>
        <w:ind w:left="0" w:firstLine="0"/>
        <w:jc w:val="both"/>
        <w:rPr>
          <w:sz w:val="22"/>
          <w:szCs w:val="22"/>
        </w:rPr>
      </w:pPr>
      <w:r w:rsidRPr="00BE30F5">
        <w:rPr>
          <w:color w:val="000000"/>
          <w:sz w:val="22"/>
          <w:szCs w:val="22"/>
        </w:rPr>
        <w:t>Письмо Минобрнауки РФ от 11.12.2006 № 06-1844 «О примерных требованиях к программам дополнительного образования детей».</w:t>
      </w:r>
    </w:p>
    <w:p w:rsidR="004E5B6B" w:rsidRPr="00BE30F5" w:rsidRDefault="004E5B6B" w:rsidP="00A05E06">
      <w:pPr>
        <w:numPr>
          <w:ilvl w:val="0"/>
          <w:numId w:val="4"/>
        </w:numPr>
        <w:shd w:val="clear" w:color="auto" w:fill="FFFFFF"/>
        <w:tabs>
          <w:tab w:val="left" w:pos="284"/>
        </w:tabs>
        <w:ind w:left="0" w:firstLine="0"/>
        <w:jc w:val="both"/>
        <w:rPr>
          <w:sz w:val="22"/>
          <w:szCs w:val="22"/>
        </w:rPr>
      </w:pPr>
      <w:r w:rsidRPr="00BE30F5">
        <w:rPr>
          <w:color w:val="000000"/>
          <w:sz w:val="22"/>
          <w:szCs w:val="22"/>
        </w:rPr>
        <w:t>Письмо Минобрнауки РФ от 18.11.2015 № 09-3242 «О направлении рекомендаций» (вместе с Методическими рекомендациями по проектированию дополнительных общеразвивающих программ).</w:t>
      </w:r>
    </w:p>
    <w:p w:rsidR="00A05E06" w:rsidRDefault="00A05E06" w:rsidP="00A05E06">
      <w:pPr>
        <w:shd w:val="clear" w:color="auto" w:fill="FFFFFF"/>
        <w:tabs>
          <w:tab w:val="left" w:pos="284"/>
        </w:tabs>
        <w:jc w:val="both"/>
      </w:pPr>
    </w:p>
    <w:p w:rsidR="002F3D89" w:rsidRPr="00BE30F5" w:rsidRDefault="002F3D89" w:rsidP="00A05E06">
      <w:pPr>
        <w:shd w:val="clear" w:color="auto" w:fill="FFFFFF"/>
        <w:tabs>
          <w:tab w:val="left" w:pos="284"/>
        </w:tabs>
        <w:jc w:val="both"/>
        <w:rPr>
          <w:sz w:val="22"/>
          <w:szCs w:val="22"/>
        </w:rPr>
      </w:pPr>
      <w:r w:rsidRPr="00BE30F5">
        <w:rPr>
          <w:sz w:val="22"/>
          <w:szCs w:val="22"/>
        </w:rPr>
        <w:t>За основу программы</w:t>
      </w:r>
      <w:r w:rsidR="00A05E06" w:rsidRPr="00BE30F5">
        <w:rPr>
          <w:sz w:val="22"/>
          <w:szCs w:val="22"/>
        </w:rPr>
        <w:t xml:space="preserve"> </w:t>
      </w:r>
      <w:r w:rsidRPr="00BE30F5">
        <w:rPr>
          <w:sz w:val="22"/>
          <w:szCs w:val="22"/>
        </w:rPr>
        <w:t>была выбрана авторская п</w:t>
      </w:r>
      <w:r w:rsidRPr="00BE30F5">
        <w:rPr>
          <w:bCs/>
          <w:kern w:val="36"/>
          <w:sz w:val="22"/>
          <w:szCs w:val="22"/>
        </w:rPr>
        <w:t>рограмма дополнительного образования 8–11 классы</w:t>
      </w:r>
      <w:r w:rsidRPr="00BE30F5">
        <w:rPr>
          <w:b/>
          <w:bCs/>
          <w:kern w:val="36"/>
          <w:sz w:val="22"/>
          <w:szCs w:val="22"/>
        </w:rPr>
        <w:t xml:space="preserve"> «ОЗАДАЧЕННАЯ ХИМИЯ»</w:t>
      </w:r>
      <w:r w:rsidRPr="00BE30F5">
        <w:rPr>
          <w:sz w:val="22"/>
          <w:szCs w:val="22"/>
        </w:rPr>
        <w:t xml:space="preserve"> С. Б. </w:t>
      </w:r>
      <w:proofErr w:type="spellStart"/>
      <w:r w:rsidRPr="00BE30F5">
        <w:rPr>
          <w:sz w:val="22"/>
          <w:szCs w:val="22"/>
        </w:rPr>
        <w:t>Толстожинской</w:t>
      </w:r>
      <w:proofErr w:type="spellEnd"/>
      <w:r w:rsidRPr="00BE30F5">
        <w:rPr>
          <w:sz w:val="22"/>
          <w:szCs w:val="22"/>
        </w:rPr>
        <w:t xml:space="preserve">, учителя химии, педагога дополнительного образования центра образования № 1475 г. Москва, [Электронный ресурс] http://him.1september.ru/view_article.php?ID=201000403 </w:t>
      </w:r>
    </w:p>
    <w:p w:rsidR="00D672A6" w:rsidRPr="00BE30F5" w:rsidRDefault="004E5B6B" w:rsidP="00A05E06">
      <w:pPr>
        <w:shd w:val="clear" w:color="auto" w:fill="FFFFFF"/>
        <w:tabs>
          <w:tab w:val="left" w:pos="284"/>
        </w:tabs>
        <w:jc w:val="both"/>
        <w:rPr>
          <w:sz w:val="22"/>
          <w:szCs w:val="22"/>
        </w:rPr>
      </w:pPr>
      <w:r w:rsidRPr="00BE30F5">
        <w:rPr>
          <w:b/>
          <w:sz w:val="22"/>
          <w:szCs w:val="22"/>
        </w:rPr>
        <w:t>Направленность программы:</w:t>
      </w:r>
      <w:r w:rsidRPr="00BE30F5">
        <w:rPr>
          <w:sz w:val="22"/>
          <w:szCs w:val="22"/>
        </w:rPr>
        <w:t xml:space="preserve"> </w:t>
      </w:r>
      <w:proofErr w:type="gramStart"/>
      <w:r w:rsidRPr="00BE30F5">
        <w:rPr>
          <w:sz w:val="22"/>
          <w:szCs w:val="22"/>
        </w:rPr>
        <w:t>естественнонаучная.</w:t>
      </w:r>
      <w:r w:rsidR="002F3D89" w:rsidRPr="00BE30F5">
        <w:rPr>
          <w:color w:val="000000"/>
          <w:sz w:val="22"/>
          <w:szCs w:val="22"/>
        </w:rPr>
        <w:t>П</w:t>
      </w:r>
      <w:r w:rsidR="00D672A6" w:rsidRPr="00BE30F5">
        <w:rPr>
          <w:color w:val="000000"/>
          <w:sz w:val="22"/>
          <w:szCs w:val="22"/>
        </w:rPr>
        <w:t>редназначена</w:t>
      </w:r>
      <w:proofErr w:type="gramEnd"/>
      <w:r w:rsidR="00D672A6" w:rsidRPr="00BE30F5">
        <w:rPr>
          <w:color w:val="000000"/>
          <w:sz w:val="22"/>
          <w:szCs w:val="22"/>
        </w:rPr>
        <w:t xml:space="preserve"> для дополнительного изучения химии, как на базовом, так и на профильном уровне.</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b/>
          <w:color w:val="000000"/>
          <w:sz w:val="22"/>
          <w:szCs w:val="22"/>
        </w:rPr>
        <w:t>Актуальность программы</w:t>
      </w:r>
      <w:r w:rsidRPr="00BE30F5">
        <w:rPr>
          <w:color w:val="000000"/>
          <w:sz w:val="22"/>
          <w:szCs w:val="22"/>
        </w:rPr>
        <w:t xml:space="preserve"> состоит в том, что </w:t>
      </w:r>
      <w:r w:rsidR="00987079" w:rsidRPr="00BE30F5">
        <w:rPr>
          <w:color w:val="000000"/>
          <w:sz w:val="22"/>
          <w:szCs w:val="22"/>
        </w:rPr>
        <w:t>обучающимся</w:t>
      </w:r>
      <w:r w:rsidRPr="00BE30F5">
        <w:rPr>
          <w:color w:val="000000"/>
          <w:sz w:val="22"/>
          <w:szCs w:val="22"/>
        </w:rPr>
        <w:t xml:space="preserve"> предоставляется возможность пополнить знания, приобрести и закрепить навыки решения теоретических и, что особенно важно, практических задач по химии.</w:t>
      </w:r>
    </w:p>
    <w:p w:rsidR="00175D08" w:rsidRPr="00BE30F5" w:rsidRDefault="00175D08" w:rsidP="00A05E06">
      <w:pPr>
        <w:shd w:val="clear" w:color="auto" w:fill="FFFFFF"/>
        <w:tabs>
          <w:tab w:val="left" w:pos="284"/>
        </w:tabs>
        <w:jc w:val="both"/>
        <w:rPr>
          <w:sz w:val="22"/>
          <w:szCs w:val="22"/>
        </w:rPr>
      </w:pPr>
      <w:r w:rsidRPr="00BE30F5">
        <w:rPr>
          <w:sz w:val="22"/>
          <w:szCs w:val="22"/>
        </w:rPr>
        <w:t>Занятия в объединении дополнительного образования – это среда, обеспечивающая комфортные психологические условия для индивидуального развития, раскрытия интеллектуально-творческого потенциала, социально-культурной адаптации.</w:t>
      </w:r>
    </w:p>
    <w:p w:rsidR="00A05E06" w:rsidRPr="00BE30F5" w:rsidRDefault="00A05E06" w:rsidP="00A05E06">
      <w:pPr>
        <w:shd w:val="clear" w:color="auto" w:fill="FFFFFF"/>
        <w:tabs>
          <w:tab w:val="left" w:pos="284"/>
        </w:tabs>
        <w:jc w:val="both"/>
        <w:rPr>
          <w:b/>
          <w:sz w:val="22"/>
          <w:szCs w:val="22"/>
        </w:rPr>
      </w:pPr>
    </w:p>
    <w:p w:rsidR="00175D08" w:rsidRPr="00BE30F5" w:rsidRDefault="00175D08" w:rsidP="00A05E06">
      <w:pPr>
        <w:shd w:val="clear" w:color="auto" w:fill="FFFFFF"/>
        <w:tabs>
          <w:tab w:val="left" w:pos="284"/>
        </w:tabs>
        <w:jc w:val="both"/>
        <w:rPr>
          <w:sz w:val="22"/>
          <w:szCs w:val="22"/>
        </w:rPr>
      </w:pPr>
      <w:r w:rsidRPr="00BE30F5">
        <w:rPr>
          <w:b/>
          <w:sz w:val="22"/>
          <w:szCs w:val="22"/>
        </w:rPr>
        <w:t xml:space="preserve">Объем и срок освоения программы. </w:t>
      </w:r>
      <w:r w:rsidRPr="00BE30F5">
        <w:rPr>
          <w:sz w:val="22"/>
          <w:szCs w:val="22"/>
        </w:rPr>
        <w:t>Продолжительность реали</w:t>
      </w:r>
      <w:r w:rsidR="00A05E06" w:rsidRPr="00BE30F5">
        <w:rPr>
          <w:sz w:val="22"/>
          <w:szCs w:val="22"/>
        </w:rPr>
        <w:t>зации программы 4 года. Всего 136 часов</w:t>
      </w:r>
      <w:r w:rsidRPr="00BE30F5">
        <w:rPr>
          <w:sz w:val="22"/>
          <w:szCs w:val="22"/>
        </w:rPr>
        <w:t>. Из расчета</w:t>
      </w:r>
      <w:r w:rsidR="00A05E06" w:rsidRPr="00BE30F5">
        <w:rPr>
          <w:sz w:val="22"/>
          <w:szCs w:val="22"/>
        </w:rPr>
        <w:t>34 часа</w:t>
      </w:r>
      <w:r w:rsidRPr="00BE30F5">
        <w:rPr>
          <w:sz w:val="22"/>
          <w:szCs w:val="22"/>
        </w:rPr>
        <w:t xml:space="preserve"> в год, из них: </w:t>
      </w:r>
    </w:p>
    <w:p w:rsidR="00175D08" w:rsidRPr="00BE30F5" w:rsidRDefault="00175D08" w:rsidP="00A05E06">
      <w:pPr>
        <w:shd w:val="clear" w:color="auto" w:fill="FFFFFF"/>
        <w:tabs>
          <w:tab w:val="left" w:pos="284"/>
        </w:tabs>
        <w:jc w:val="both"/>
        <w:rPr>
          <w:sz w:val="22"/>
          <w:szCs w:val="22"/>
        </w:rPr>
      </w:pPr>
      <w:r w:rsidRPr="00BE30F5">
        <w:rPr>
          <w:sz w:val="22"/>
          <w:szCs w:val="22"/>
        </w:rPr>
        <w:t>1год обучения (</w:t>
      </w:r>
      <w:r w:rsidR="009F31DD" w:rsidRPr="00BE30F5">
        <w:rPr>
          <w:sz w:val="22"/>
          <w:szCs w:val="22"/>
        </w:rPr>
        <w:t>9</w:t>
      </w:r>
      <w:r w:rsidR="00A05E06" w:rsidRPr="00BE30F5">
        <w:rPr>
          <w:sz w:val="22"/>
          <w:szCs w:val="22"/>
        </w:rPr>
        <w:t xml:space="preserve"> ч – теоретический материал, 25</w:t>
      </w:r>
      <w:r w:rsidRPr="00BE30F5">
        <w:rPr>
          <w:sz w:val="22"/>
          <w:szCs w:val="22"/>
        </w:rPr>
        <w:t>ч – практические занятия);</w:t>
      </w:r>
    </w:p>
    <w:p w:rsidR="00175D08" w:rsidRPr="00BE30F5" w:rsidRDefault="00175D08" w:rsidP="00A05E06">
      <w:pPr>
        <w:shd w:val="clear" w:color="auto" w:fill="FFFFFF"/>
        <w:tabs>
          <w:tab w:val="left" w:pos="284"/>
        </w:tabs>
        <w:jc w:val="both"/>
        <w:rPr>
          <w:sz w:val="22"/>
          <w:szCs w:val="22"/>
        </w:rPr>
      </w:pPr>
      <w:r w:rsidRPr="00BE30F5">
        <w:rPr>
          <w:sz w:val="22"/>
          <w:szCs w:val="22"/>
        </w:rPr>
        <w:t>2 год обучения (</w:t>
      </w:r>
      <w:r w:rsidR="00A05E06" w:rsidRPr="00BE30F5">
        <w:rPr>
          <w:sz w:val="22"/>
          <w:szCs w:val="22"/>
        </w:rPr>
        <w:t>11ч – теоретический материал, 23</w:t>
      </w:r>
      <w:r w:rsidRPr="00BE30F5">
        <w:rPr>
          <w:sz w:val="22"/>
          <w:szCs w:val="22"/>
        </w:rPr>
        <w:t>ч – практические занятия);</w:t>
      </w:r>
    </w:p>
    <w:p w:rsidR="00175D08" w:rsidRPr="00BE30F5" w:rsidRDefault="00175D08" w:rsidP="00A05E06">
      <w:pPr>
        <w:shd w:val="clear" w:color="auto" w:fill="FFFFFF"/>
        <w:tabs>
          <w:tab w:val="left" w:pos="284"/>
        </w:tabs>
        <w:jc w:val="both"/>
        <w:rPr>
          <w:sz w:val="22"/>
          <w:szCs w:val="22"/>
        </w:rPr>
      </w:pPr>
      <w:r w:rsidRPr="00BE30F5">
        <w:rPr>
          <w:sz w:val="22"/>
          <w:szCs w:val="22"/>
        </w:rPr>
        <w:t>3 год обучения (</w:t>
      </w:r>
      <w:r w:rsidR="003F6D14" w:rsidRPr="00BE30F5">
        <w:rPr>
          <w:sz w:val="22"/>
          <w:szCs w:val="22"/>
        </w:rPr>
        <w:t>11ч – теорет</w:t>
      </w:r>
      <w:r w:rsidR="00A05E06" w:rsidRPr="00BE30F5">
        <w:rPr>
          <w:sz w:val="22"/>
          <w:szCs w:val="22"/>
        </w:rPr>
        <w:t>ический материал, 23</w:t>
      </w:r>
      <w:r w:rsidRPr="00BE30F5">
        <w:rPr>
          <w:sz w:val="22"/>
          <w:szCs w:val="22"/>
        </w:rPr>
        <w:t>ч – практические занятия);</w:t>
      </w:r>
    </w:p>
    <w:p w:rsidR="00175D08" w:rsidRPr="00BE30F5" w:rsidRDefault="00175D08" w:rsidP="00A05E06">
      <w:pPr>
        <w:shd w:val="clear" w:color="auto" w:fill="FFFFFF"/>
        <w:tabs>
          <w:tab w:val="left" w:pos="284"/>
        </w:tabs>
        <w:jc w:val="both"/>
        <w:rPr>
          <w:sz w:val="22"/>
          <w:szCs w:val="22"/>
        </w:rPr>
      </w:pPr>
      <w:r w:rsidRPr="00BE30F5">
        <w:rPr>
          <w:sz w:val="22"/>
          <w:szCs w:val="22"/>
        </w:rPr>
        <w:t>4 год обучения (</w:t>
      </w:r>
      <w:r w:rsidR="00A05E06" w:rsidRPr="00BE30F5">
        <w:rPr>
          <w:sz w:val="22"/>
          <w:szCs w:val="22"/>
        </w:rPr>
        <w:t>11ч – теоретический материал, 23</w:t>
      </w:r>
      <w:r w:rsidRPr="00BE30F5">
        <w:rPr>
          <w:sz w:val="22"/>
          <w:szCs w:val="22"/>
        </w:rPr>
        <w:t xml:space="preserve">ч – практические занятия). </w:t>
      </w:r>
    </w:p>
    <w:p w:rsidR="00A05E06" w:rsidRPr="00BE30F5" w:rsidRDefault="00A05E06" w:rsidP="00175D08">
      <w:pPr>
        <w:shd w:val="clear" w:color="auto" w:fill="FFFFFF"/>
        <w:tabs>
          <w:tab w:val="left" w:pos="284"/>
        </w:tabs>
        <w:ind w:left="-567" w:firstLine="567"/>
        <w:jc w:val="both"/>
        <w:rPr>
          <w:b/>
          <w:sz w:val="22"/>
          <w:szCs w:val="22"/>
        </w:rPr>
      </w:pPr>
    </w:p>
    <w:p w:rsidR="00175D08" w:rsidRPr="00BE30F5" w:rsidRDefault="00175D08" w:rsidP="00A05E06">
      <w:pPr>
        <w:shd w:val="clear" w:color="auto" w:fill="FFFFFF"/>
        <w:tabs>
          <w:tab w:val="left" w:pos="284"/>
        </w:tabs>
        <w:jc w:val="both"/>
        <w:rPr>
          <w:i/>
          <w:sz w:val="22"/>
          <w:szCs w:val="22"/>
          <w:u w:val="single"/>
        </w:rPr>
      </w:pPr>
      <w:r w:rsidRPr="00BE30F5">
        <w:rPr>
          <w:b/>
          <w:sz w:val="22"/>
          <w:szCs w:val="22"/>
        </w:rPr>
        <w:t xml:space="preserve">Особенности организации образовательного процесса: </w:t>
      </w:r>
      <w:r w:rsidR="00A05E06" w:rsidRPr="00BE30F5">
        <w:rPr>
          <w:sz w:val="22"/>
          <w:szCs w:val="22"/>
        </w:rPr>
        <w:t>н</w:t>
      </w:r>
      <w:r w:rsidRPr="00BE30F5">
        <w:rPr>
          <w:sz w:val="22"/>
          <w:szCs w:val="22"/>
        </w:rPr>
        <w:t xml:space="preserve">абор детей в группы свободный, без предъявлений требований к уровню подготовленности обучающихся. </w:t>
      </w:r>
      <w:r w:rsidRPr="00BE30F5">
        <w:rPr>
          <w:i/>
          <w:sz w:val="22"/>
          <w:szCs w:val="22"/>
          <w:u w:val="single"/>
        </w:rPr>
        <w:t>Состав групп постоянный, смешенный, с участием обучающихся с ООП, ОВЗ, детей, оказавшихся в трудной жизненной ситуации. Наполняемость учебных групп объединения 10-15 человек одного возраста или разного.</w:t>
      </w:r>
    </w:p>
    <w:p w:rsidR="00A05E06" w:rsidRPr="00BE30F5" w:rsidRDefault="00A05E06" w:rsidP="00175D08">
      <w:pPr>
        <w:shd w:val="clear" w:color="auto" w:fill="FFFFFF"/>
        <w:tabs>
          <w:tab w:val="left" w:pos="284"/>
        </w:tabs>
        <w:ind w:left="-567" w:firstLine="567"/>
        <w:jc w:val="both"/>
        <w:rPr>
          <w:b/>
          <w:sz w:val="22"/>
          <w:szCs w:val="22"/>
        </w:rPr>
      </w:pPr>
    </w:p>
    <w:p w:rsidR="00175D08" w:rsidRPr="00BE30F5" w:rsidRDefault="00175D08" w:rsidP="00175D08">
      <w:pPr>
        <w:shd w:val="clear" w:color="auto" w:fill="FFFFFF"/>
        <w:tabs>
          <w:tab w:val="left" w:pos="284"/>
        </w:tabs>
        <w:ind w:left="-567" w:firstLine="567"/>
        <w:jc w:val="both"/>
        <w:rPr>
          <w:sz w:val="22"/>
          <w:szCs w:val="22"/>
        </w:rPr>
      </w:pPr>
      <w:r w:rsidRPr="00BE30F5">
        <w:rPr>
          <w:b/>
          <w:sz w:val="22"/>
          <w:szCs w:val="22"/>
        </w:rPr>
        <w:t>Режим занятий, периодичность и продолжительность занятий.</w:t>
      </w:r>
      <w:r w:rsidR="00A05E06" w:rsidRPr="00BE30F5">
        <w:rPr>
          <w:sz w:val="22"/>
          <w:szCs w:val="22"/>
        </w:rPr>
        <w:t xml:space="preserve"> Режим занятий 1 час</w:t>
      </w:r>
      <w:r w:rsidRPr="00BE30F5">
        <w:rPr>
          <w:sz w:val="22"/>
          <w:szCs w:val="22"/>
        </w:rPr>
        <w:t xml:space="preserve"> в неделю. </w:t>
      </w:r>
    </w:p>
    <w:p w:rsidR="00F84250"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Программа ориентирована на учащихся 8–11-х классов, количество детей в группе – 12–15 человек. Реализация программы предполагает проведение дополнительных</w:t>
      </w:r>
      <w:r w:rsidR="00A05E06" w:rsidRPr="00BE30F5">
        <w:rPr>
          <w:color w:val="000000"/>
          <w:sz w:val="22"/>
          <w:szCs w:val="22"/>
        </w:rPr>
        <w:t xml:space="preserve"> занятий: 1 ч в неделю, в год 34</w:t>
      </w:r>
      <w:r w:rsidRPr="00BE30F5">
        <w:rPr>
          <w:color w:val="000000"/>
          <w:sz w:val="22"/>
          <w:szCs w:val="22"/>
        </w:rPr>
        <w:t xml:space="preserve"> ч, срок реализации программы – 4 года. С учет</w:t>
      </w:r>
      <w:r w:rsidR="007A769D" w:rsidRPr="00BE30F5">
        <w:rPr>
          <w:color w:val="000000"/>
          <w:sz w:val="22"/>
          <w:szCs w:val="22"/>
        </w:rPr>
        <w:t>ом особенностей образовательной организации</w:t>
      </w:r>
      <w:r w:rsidRPr="00BE30F5">
        <w:rPr>
          <w:color w:val="000000"/>
          <w:sz w:val="22"/>
          <w:szCs w:val="22"/>
        </w:rPr>
        <w:t>, возраста и уровня подготовки детей данная программа может адаптироваться, н</w:t>
      </w:r>
      <w:r w:rsidR="005E50F3" w:rsidRPr="00BE30F5">
        <w:rPr>
          <w:color w:val="000000"/>
          <w:sz w:val="22"/>
          <w:szCs w:val="22"/>
        </w:rPr>
        <w:t xml:space="preserve">апример: </w:t>
      </w:r>
      <w:r w:rsidRPr="00BE30F5">
        <w:rPr>
          <w:color w:val="000000"/>
          <w:sz w:val="22"/>
          <w:szCs w:val="22"/>
        </w:rPr>
        <w:t>2 ч в</w:t>
      </w:r>
      <w:r w:rsidR="000944B2" w:rsidRPr="00BE30F5">
        <w:rPr>
          <w:color w:val="000000"/>
          <w:sz w:val="22"/>
          <w:szCs w:val="22"/>
        </w:rPr>
        <w:t xml:space="preserve"> неделю, срок реализации 2 года или 3 ч</w:t>
      </w:r>
      <w:r w:rsidR="00705020" w:rsidRPr="00BE30F5">
        <w:rPr>
          <w:color w:val="000000"/>
          <w:sz w:val="22"/>
          <w:szCs w:val="22"/>
        </w:rPr>
        <w:t>, срок реализации 1 год.</w:t>
      </w:r>
    </w:p>
    <w:p w:rsidR="00D672A6" w:rsidRPr="00BE30F5" w:rsidRDefault="00D672A6" w:rsidP="00A05E06">
      <w:pPr>
        <w:shd w:val="clear" w:color="auto" w:fill="FFFFFF"/>
        <w:spacing w:before="100" w:beforeAutospacing="1" w:after="100" w:afterAutospacing="1"/>
        <w:jc w:val="both"/>
        <w:rPr>
          <w:i/>
          <w:color w:val="000000"/>
          <w:sz w:val="22"/>
          <w:szCs w:val="22"/>
          <w:u w:val="single"/>
        </w:rPr>
      </w:pPr>
      <w:r w:rsidRPr="00BE30F5">
        <w:rPr>
          <w:color w:val="000000"/>
          <w:sz w:val="22"/>
          <w:szCs w:val="22"/>
        </w:rPr>
        <w:t>Главным критерием отбора учащихся в группы является желание ребенка приобрести навыки решения теоретических задач, выполнения практических работ по определению веществ. В группы 1-го и 2-го года обучения могут набираться дети из 8–9-х классов, а также старшие по возрасту, т.е.</w:t>
      </w:r>
      <w:r w:rsidRPr="00395EFF">
        <w:rPr>
          <w:color w:val="000000"/>
        </w:rPr>
        <w:t xml:space="preserve"> </w:t>
      </w:r>
      <w:r w:rsidRPr="00BE30F5">
        <w:rPr>
          <w:color w:val="000000"/>
          <w:sz w:val="22"/>
          <w:szCs w:val="22"/>
        </w:rPr>
        <w:t xml:space="preserve">ученики 10-х и 11-х классов. В последующих группах (3–4-й годы обучения) занимаются дети, более подготовленные по данному </w:t>
      </w:r>
      <w:proofErr w:type="gramStart"/>
      <w:r w:rsidRPr="00BE30F5">
        <w:rPr>
          <w:color w:val="000000"/>
          <w:sz w:val="22"/>
          <w:szCs w:val="22"/>
        </w:rPr>
        <w:t>предмету.</w:t>
      </w:r>
      <w:r w:rsidR="00F84250" w:rsidRPr="00BE30F5">
        <w:rPr>
          <w:i/>
          <w:sz w:val="22"/>
          <w:szCs w:val="22"/>
          <w:u w:val="single"/>
        </w:rPr>
        <w:t>Программа</w:t>
      </w:r>
      <w:proofErr w:type="gramEnd"/>
      <w:r w:rsidR="00F84250" w:rsidRPr="00BE30F5">
        <w:rPr>
          <w:i/>
          <w:sz w:val="22"/>
          <w:szCs w:val="22"/>
          <w:u w:val="single"/>
        </w:rPr>
        <w:t xml:space="preserve"> позволяет организовать индивидуальный образовательный маршрут ученикапо подготовке к региональному этапу всероссийской олимпиады школьников.</w:t>
      </w:r>
    </w:p>
    <w:p w:rsidR="00A05E06" w:rsidRPr="00BE30F5" w:rsidRDefault="005E50F3" w:rsidP="00A05E06">
      <w:pPr>
        <w:shd w:val="clear" w:color="auto" w:fill="FFFFFF"/>
        <w:spacing w:before="100" w:beforeAutospacing="1" w:after="100" w:afterAutospacing="1"/>
        <w:jc w:val="both"/>
        <w:rPr>
          <w:color w:val="000000"/>
          <w:sz w:val="22"/>
          <w:szCs w:val="22"/>
        </w:rPr>
      </w:pPr>
      <w:r w:rsidRPr="00BE30F5">
        <w:rPr>
          <w:color w:val="000000"/>
          <w:sz w:val="22"/>
          <w:szCs w:val="22"/>
        </w:rPr>
        <w:lastRenderedPageBreak/>
        <w:t xml:space="preserve">В 1-й г о д обучения </w:t>
      </w:r>
      <w:r w:rsidR="00095504" w:rsidRPr="00BE30F5">
        <w:rPr>
          <w:color w:val="000000"/>
          <w:sz w:val="22"/>
          <w:szCs w:val="22"/>
        </w:rPr>
        <w:t>обучающиеся</w:t>
      </w:r>
      <w:r w:rsidR="00D672A6" w:rsidRPr="00BE30F5">
        <w:rPr>
          <w:color w:val="000000"/>
          <w:sz w:val="22"/>
          <w:szCs w:val="22"/>
        </w:rPr>
        <w:t xml:space="preserve"> учатся решать элементарные задачи по химии, использовать теоретический материал, основные законы и понятия при решении задач, воспринимать, систематизировать материал.</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2-й г о д обучения предполагает решение задач по химическим уравнениям, требующих логического мышления. На этом этапе, кроме теоретических, предполагается решение практических задач, ознакомление с качественными реакциями на неорганические вещества, выполнение практических работ.</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3-й г о д обучения предусматривает закрепление изученных ранее типов теоретических задач на примере различных классов органических веществ, а также выполнение задач практических – качественное определение органических веществ.</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4-й г о д обучения по данной программе нацелен на обобщение, решение комбинированных теоретических и практических задач по общей химии; проблемных задач, работа над которыми обсуждается и корректируется на занятиях. Большое внимание уделяется умению работать с информационными технологиями, тестовым</w:t>
      </w:r>
      <w:r w:rsidR="00095504" w:rsidRPr="00BE30F5">
        <w:rPr>
          <w:color w:val="000000"/>
          <w:sz w:val="22"/>
          <w:szCs w:val="22"/>
        </w:rPr>
        <w:t>и</w:t>
      </w:r>
      <w:r w:rsidRPr="00BE30F5">
        <w:rPr>
          <w:color w:val="000000"/>
          <w:sz w:val="22"/>
          <w:szCs w:val="22"/>
        </w:rPr>
        <w:t xml:space="preserve"> заданиям</w:t>
      </w:r>
      <w:r w:rsidR="00095504" w:rsidRPr="00BE30F5">
        <w:rPr>
          <w:color w:val="000000"/>
          <w:sz w:val="22"/>
          <w:szCs w:val="22"/>
        </w:rPr>
        <w:t>и</w:t>
      </w:r>
      <w:r w:rsidRPr="00BE30F5">
        <w:rPr>
          <w:color w:val="000000"/>
          <w:sz w:val="22"/>
          <w:szCs w:val="22"/>
        </w:rPr>
        <w:t xml:space="preserve"> и подготовке к ЕГЭ.</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Решение задач занимает в химическом образовании важное место. Это один из важнейших приемов обучения, посредством которого обеспечивается более глубокое и полное усвоение учебного материала и вырабатывается умение самостоятельного осмысления и применения приобретенных знаний.</w:t>
      </w:r>
    </w:p>
    <w:p w:rsidR="00D672A6" w:rsidRPr="00BE30F5" w:rsidRDefault="000A292B" w:rsidP="00A05E06">
      <w:pPr>
        <w:shd w:val="clear" w:color="auto" w:fill="FFFFFF"/>
        <w:spacing w:before="100" w:beforeAutospacing="1" w:after="100" w:afterAutospacing="1"/>
        <w:jc w:val="both"/>
        <w:rPr>
          <w:color w:val="000000"/>
          <w:sz w:val="22"/>
          <w:szCs w:val="22"/>
        </w:rPr>
      </w:pPr>
      <w:r w:rsidRPr="00BE30F5">
        <w:rPr>
          <w:color w:val="000000"/>
          <w:sz w:val="22"/>
          <w:szCs w:val="22"/>
        </w:rPr>
        <w:t>Программа «Озадаченная химия»</w:t>
      </w:r>
      <w:r w:rsidR="00D672A6" w:rsidRPr="00BE30F5">
        <w:rPr>
          <w:color w:val="000000"/>
          <w:sz w:val="22"/>
          <w:szCs w:val="22"/>
        </w:rPr>
        <w:t xml:space="preserve"> имеет профессиональную направленность. Ученику, избравшему химическую специальность, она поможет овладеть в совершенстве необходимыми приемами умственной деятельности, развить творческое мышление. Для тех, кто сможет овладеть содержанием данной программы, решение задач не будет вызывать особых трудностей. Процесс решения станет увлекательным и будет приносить удовлетворение.</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Необходимость появления данного курса возникла в связи с тем, что для многих учащихся серьезной проблемой является разрыв между требованиями вузов и реальными возможностями выпускников большинства школ, который ставит перед молодыми людьми труднопреодолимый барьер на пути к выбранной профессии.</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Для успешного усвоения методов решения задач по химии времени в объеме образовательного стандарта недостаточно, и учащиеся нуждаются в прохождении дополнительного систематического курса. Кроме того, изменяются стандарты образования по химии, уменьшается количество требуемых типов задач, но при поступлении в некоторые вузы это не учитывается.</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Количество часов, выделенных в школьном курсе на практические работы, недостаточно для полного усвоения</w:t>
      </w:r>
      <w:r w:rsidR="00095504" w:rsidRPr="00BE30F5">
        <w:rPr>
          <w:color w:val="000000"/>
          <w:sz w:val="22"/>
          <w:szCs w:val="22"/>
        </w:rPr>
        <w:t xml:space="preserve"> предмета. С помощью программы «Озадаченная химия»</w:t>
      </w:r>
      <w:r w:rsidRPr="00BE30F5">
        <w:rPr>
          <w:color w:val="000000"/>
          <w:sz w:val="22"/>
          <w:szCs w:val="22"/>
        </w:rPr>
        <w:t xml:space="preserve"> школьник приобретет и закрепит экспериментальные навыки в работе с веществами, выполняя практические задания различного уровня сложности.</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Данную программу по содержанию и формам педагогической деятельности можно отнести к интегрированному виду, т.к. она объединяет в одно целое области основного и дополнительного образования.</w:t>
      </w:r>
    </w:p>
    <w:p w:rsidR="00E33A05" w:rsidRPr="00BE30F5" w:rsidRDefault="00262581" w:rsidP="00262581">
      <w:pPr>
        <w:pStyle w:val="a3"/>
        <w:shd w:val="clear" w:color="auto" w:fill="FFFFFF"/>
        <w:tabs>
          <w:tab w:val="left" w:pos="284"/>
        </w:tabs>
        <w:spacing w:before="90" w:after="90"/>
        <w:ind w:left="76"/>
        <w:jc w:val="center"/>
        <w:rPr>
          <w:b/>
          <w:sz w:val="22"/>
          <w:szCs w:val="22"/>
        </w:rPr>
      </w:pPr>
      <w:r w:rsidRPr="00BE30F5">
        <w:rPr>
          <w:b/>
          <w:sz w:val="22"/>
          <w:szCs w:val="22"/>
        </w:rPr>
        <w:t xml:space="preserve">1.2. </w:t>
      </w:r>
      <w:r w:rsidR="00E33A05" w:rsidRPr="00BE30F5">
        <w:rPr>
          <w:b/>
          <w:sz w:val="22"/>
          <w:szCs w:val="22"/>
        </w:rPr>
        <w:t>ЦЕЛЬ И ЗАДАЧИ ПРОГРАММЫ</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b/>
          <w:bCs/>
          <w:color w:val="000000"/>
          <w:sz w:val="22"/>
          <w:szCs w:val="22"/>
        </w:rPr>
        <w:t>Цель программы </w:t>
      </w:r>
      <w:r w:rsidRPr="00BE30F5">
        <w:rPr>
          <w:color w:val="000000"/>
          <w:sz w:val="22"/>
          <w:szCs w:val="22"/>
        </w:rPr>
        <w:t>– развитие интеллектуального и творческого потенциала детей на основе формирования операционных способов умственных действий по решению теоретических и практических задач в области химии.</w:t>
      </w:r>
    </w:p>
    <w:p w:rsidR="00D672A6" w:rsidRPr="00BE30F5" w:rsidRDefault="00D672A6" w:rsidP="00BF7178">
      <w:pPr>
        <w:shd w:val="clear" w:color="auto" w:fill="FFFFFF"/>
        <w:spacing w:before="100" w:beforeAutospacing="1" w:after="100" w:afterAutospacing="1"/>
        <w:ind w:left="-567" w:firstLine="567"/>
        <w:jc w:val="both"/>
        <w:rPr>
          <w:color w:val="000000"/>
          <w:sz w:val="22"/>
          <w:szCs w:val="22"/>
        </w:rPr>
      </w:pPr>
      <w:r w:rsidRPr="00BE30F5">
        <w:rPr>
          <w:b/>
          <w:bCs/>
          <w:color w:val="000000"/>
          <w:sz w:val="22"/>
          <w:szCs w:val="22"/>
        </w:rPr>
        <w:t>Задачи программы.</w:t>
      </w:r>
    </w:p>
    <w:p w:rsidR="00D672A6" w:rsidRPr="00BE30F5" w:rsidRDefault="00D672A6" w:rsidP="00BF7178">
      <w:pPr>
        <w:shd w:val="clear" w:color="auto" w:fill="FFFFFF"/>
        <w:spacing w:before="100" w:beforeAutospacing="1" w:after="100" w:afterAutospacing="1"/>
        <w:ind w:left="-567" w:firstLine="567"/>
        <w:jc w:val="both"/>
        <w:rPr>
          <w:color w:val="000000"/>
          <w:sz w:val="22"/>
          <w:szCs w:val="22"/>
        </w:rPr>
      </w:pPr>
      <w:r w:rsidRPr="00BE30F5">
        <w:rPr>
          <w:i/>
          <w:iCs/>
          <w:color w:val="000000"/>
          <w:sz w:val="22"/>
          <w:szCs w:val="22"/>
        </w:rPr>
        <w:t>Образовательные:</w:t>
      </w:r>
    </w:p>
    <w:p w:rsidR="00D672A6" w:rsidRPr="00BE30F5" w:rsidRDefault="00D672A6" w:rsidP="00BF7178">
      <w:pPr>
        <w:shd w:val="clear" w:color="auto" w:fill="FFFFFF"/>
        <w:spacing w:before="100" w:beforeAutospacing="1" w:after="100" w:afterAutospacing="1"/>
        <w:ind w:left="-567" w:firstLine="567"/>
        <w:jc w:val="both"/>
        <w:rPr>
          <w:color w:val="000000"/>
          <w:sz w:val="22"/>
          <w:szCs w:val="22"/>
        </w:rPr>
      </w:pPr>
      <w:r w:rsidRPr="00BE30F5">
        <w:rPr>
          <w:color w:val="000000"/>
          <w:sz w:val="22"/>
          <w:szCs w:val="22"/>
        </w:rPr>
        <w:t>1) формирование умений и знаний при решении основных типов задач по химии;</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2) формирование практических умений при решении экспериментальных задач на распознавание веществ;</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lastRenderedPageBreak/>
        <w:t>3) повторение, закрепление основных понятий, законов, теорий, а также научных фактов, образующих химическую науку.</w:t>
      </w:r>
    </w:p>
    <w:p w:rsidR="00D672A6" w:rsidRPr="00BE30F5" w:rsidRDefault="00D672A6" w:rsidP="00BF7178">
      <w:pPr>
        <w:shd w:val="clear" w:color="auto" w:fill="FFFFFF"/>
        <w:spacing w:before="100" w:beforeAutospacing="1" w:after="100" w:afterAutospacing="1"/>
        <w:ind w:left="-567" w:firstLine="567"/>
        <w:jc w:val="both"/>
        <w:rPr>
          <w:color w:val="000000"/>
          <w:sz w:val="22"/>
          <w:szCs w:val="22"/>
        </w:rPr>
      </w:pPr>
      <w:r w:rsidRPr="00BE30F5">
        <w:rPr>
          <w:i/>
          <w:iCs/>
          <w:color w:val="000000"/>
          <w:sz w:val="22"/>
          <w:szCs w:val="22"/>
        </w:rPr>
        <w:t>Воспитательные:</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1) создание педагогических ситуаций успешности для повышения собственной самооценки и статуса учащихся в глазах сверстников, педагогов и родителей;</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2) формирование познавательных способностей в соответствии с логикой развития химической науки;</w:t>
      </w:r>
    </w:p>
    <w:p w:rsidR="00D672A6" w:rsidRPr="00BE30F5" w:rsidRDefault="00D672A6" w:rsidP="00BF7178">
      <w:pPr>
        <w:shd w:val="clear" w:color="auto" w:fill="FFFFFF"/>
        <w:spacing w:before="100" w:beforeAutospacing="1" w:after="100" w:afterAutospacing="1"/>
        <w:ind w:left="-567" w:firstLine="567"/>
        <w:jc w:val="both"/>
        <w:rPr>
          <w:color w:val="000000"/>
          <w:sz w:val="22"/>
          <w:szCs w:val="22"/>
        </w:rPr>
      </w:pPr>
      <w:r w:rsidRPr="00BE30F5">
        <w:rPr>
          <w:color w:val="000000"/>
          <w:sz w:val="22"/>
          <w:szCs w:val="22"/>
        </w:rPr>
        <w:t>3) содействие в профориентации школьников.</w:t>
      </w:r>
    </w:p>
    <w:p w:rsidR="00D672A6" w:rsidRPr="00BE30F5" w:rsidRDefault="00D672A6" w:rsidP="00BF7178">
      <w:pPr>
        <w:shd w:val="clear" w:color="auto" w:fill="FFFFFF"/>
        <w:spacing w:before="100" w:beforeAutospacing="1" w:after="100" w:afterAutospacing="1"/>
        <w:ind w:left="-567" w:firstLine="567"/>
        <w:jc w:val="both"/>
        <w:rPr>
          <w:color w:val="000000"/>
          <w:sz w:val="22"/>
          <w:szCs w:val="22"/>
        </w:rPr>
      </w:pPr>
      <w:r w:rsidRPr="00BE30F5">
        <w:rPr>
          <w:i/>
          <w:iCs/>
          <w:color w:val="000000"/>
          <w:sz w:val="22"/>
          <w:szCs w:val="22"/>
        </w:rPr>
        <w:t>Развивающие:</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1) развивать у школьника умение выделять главное, существенное в изученном материале, сравнивать, обобщать изученные факты, логически излагать свои мысли при решении задач;</w:t>
      </w:r>
    </w:p>
    <w:p w:rsidR="00D672A6" w:rsidRPr="00BE30F5" w:rsidRDefault="00D672A6" w:rsidP="00BF7178">
      <w:pPr>
        <w:shd w:val="clear" w:color="auto" w:fill="FFFFFF"/>
        <w:spacing w:before="100" w:beforeAutospacing="1" w:after="100" w:afterAutospacing="1"/>
        <w:ind w:left="-567" w:firstLine="567"/>
        <w:jc w:val="both"/>
        <w:rPr>
          <w:color w:val="000000"/>
          <w:sz w:val="22"/>
          <w:szCs w:val="22"/>
        </w:rPr>
      </w:pPr>
      <w:r w:rsidRPr="00BE30F5">
        <w:rPr>
          <w:color w:val="000000"/>
          <w:sz w:val="22"/>
          <w:szCs w:val="22"/>
        </w:rPr>
        <w:t>2) развивать самостоятельность, умение преодолевать трудности в учении;</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3) развивать эмоции учащихся, создавая эмоциональные ситуации удивления, занимательности, парадоксальности;</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4) развивать практические умения учащихся при выполнении практических экспериментальных задач.</w:t>
      </w:r>
    </w:p>
    <w:p w:rsidR="00D672A6" w:rsidRPr="00BE30F5" w:rsidRDefault="00D672A6" w:rsidP="00A05E06">
      <w:pPr>
        <w:shd w:val="clear" w:color="auto" w:fill="FFFFFF"/>
        <w:spacing w:before="100" w:beforeAutospacing="1" w:after="100" w:afterAutospacing="1"/>
        <w:jc w:val="both"/>
        <w:rPr>
          <w:color w:val="000000"/>
          <w:sz w:val="22"/>
          <w:szCs w:val="22"/>
        </w:rPr>
      </w:pPr>
      <w:r w:rsidRPr="00BE30F5">
        <w:rPr>
          <w:color w:val="000000"/>
          <w:sz w:val="22"/>
          <w:szCs w:val="22"/>
        </w:rPr>
        <w:t>Перечисленные задачи охватывают широкий круг проблем воспитания и дополнительного образования школьника, решение и реализация которых необходимы для достижения поставленной цели.</w:t>
      </w:r>
    </w:p>
    <w:p w:rsidR="0014436F" w:rsidRPr="00BE30F5" w:rsidRDefault="00262581" w:rsidP="00262581">
      <w:pPr>
        <w:pStyle w:val="a3"/>
        <w:numPr>
          <w:ilvl w:val="1"/>
          <w:numId w:val="8"/>
        </w:numPr>
        <w:shd w:val="clear" w:color="auto" w:fill="FFFFFF"/>
        <w:tabs>
          <w:tab w:val="left" w:pos="284"/>
        </w:tabs>
        <w:spacing w:before="90" w:after="90"/>
        <w:jc w:val="center"/>
        <w:rPr>
          <w:b/>
          <w:sz w:val="22"/>
          <w:szCs w:val="22"/>
        </w:rPr>
      </w:pPr>
      <w:r w:rsidRPr="00BE30F5">
        <w:rPr>
          <w:b/>
          <w:sz w:val="22"/>
          <w:szCs w:val="22"/>
        </w:rPr>
        <w:t>СОДЕРЖАНИЕ ПРОГРАММЫ</w:t>
      </w:r>
    </w:p>
    <w:p w:rsidR="00807614" w:rsidRPr="00BE30F5" w:rsidRDefault="00807614" w:rsidP="001A2463">
      <w:pPr>
        <w:pStyle w:val="a3"/>
        <w:shd w:val="clear" w:color="auto" w:fill="FFFFFF"/>
        <w:tabs>
          <w:tab w:val="left" w:pos="284"/>
        </w:tabs>
        <w:ind w:left="360"/>
        <w:rPr>
          <w:sz w:val="22"/>
          <w:szCs w:val="22"/>
        </w:rPr>
      </w:pPr>
    </w:p>
    <w:p w:rsidR="00F24A6F" w:rsidRPr="00BE30F5" w:rsidRDefault="00F24A6F" w:rsidP="000948F6">
      <w:pPr>
        <w:pStyle w:val="a3"/>
        <w:shd w:val="clear" w:color="auto" w:fill="FFFFFF"/>
        <w:tabs>
          <w:tab w:val="left" w:pos="0"/>
        </w:tabs>
        <w:ind w:left="0"/>
        <w:jc w:val="center"/>
        <w:rPr>
          <w:sz w:val="22"/>
          <w:szCs w:val="22"/>
        </w:rPr>
      </w:pPr>
      <w:r w:rsidRPr="00BE30F5">
        <w:rPr>
          <w:sz w:val="22"/>
          <w:szCs w:val="22"/>
        </w:rPr>
        <w:t xml:space="preserve">УЧЕБНЫЙ ПЛАН </w:t>
      </w:r>
      <w:r w:rsidR="001A2463" w:rsidRPr="00BE30F5">
        <w:rPr>
          <w:sz w:val="22"/>
          <w:szCs w:val="22"/>
        </w:rPr>
        <w:t>ПЕРВ</w:t>
      </w:r>
      <w:r w:rsidRPr="00BE30F5">
        <w:rPr>
          <w:sz w:val="22"/>
          <w:szCs w:val="22"/>
        </w:rPr>
        <w:t>ОГО ГОДА</w:t>
      </w:r>
    </w:p>
    <w:tbl>
      <w:tblPr>
        <w:tblW w:w="10345" w:type="dxa"/>
        <w:tblInd w:w="-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
        <w:gridCol w:w="4005"/>
        <w:gridCol w:w="1027"/>
        <w:gridCol w:w="1275"/>
        <w:gridCol w:w="1338"/>
        <w:gridCol w:w="2159"/>
      </w:tblGrid>
      <w:tr w:rsidR="00F24A6F" w:rsidRPr="00BE30F5" w:rsidTr="00BE30F5">
        <w:tc>
          <w:tcPr>
            <w:tcW w:w="541" w:type="dxa"/>
            <w:vMerge w:val="restart"/>
            <w:shd w:val="clear" w:color="auto" w:fill="auto"/>
          </w:tcPr>
          <w:p w:rsidR="00F24A6F" w:rsidRPr="00BE30F5" w:rsidRDefault="00F24A6F" w:rsidP="004F1153">
            <w:pPr>
              <w:tabs>
                <w:tab w:val="left" w:pos="284"/>
              </w:tabs>
              <w:jc w:val="both"/>
            </w:pPr>
            <w:r w:rsidRPr="00BE30F5">
              <w:rPr>
                <w:sz w:val="22"/>
                <w:szCs w:val="22"/>
              </w:rPr>
              <w:t>№ п/п</w:t>
            </w:r>
          </w:p>
        </w:tc>
        <w:tc>
          <w:tcPr>
            <w:tcW w:w="4005" w:type="dxa"/>
            <w:vMerge w:val="restart"/>
            <w:shd w:val="clear" w:color="auto" w:fill="auto"/>
          </w:tcPr>
          <w:p w:rsidR="00F24A6F" w:rsidRPr="00BE30F5" w:rsidRDefault="00F24A6F" w:rsidP="004F1153">
            <w:pPr>
              <w:tabs>
                <w:tab w:val="left" w:pos="284"/>
              </w:tabs>
              <w:jc w:val="both"/>
            </w:pPr>
            <w:r w:rsidRPr="00BE30F5">
              <w:rPr>
                <w:sz w:val="22"/>
                <w:szCs w:val="22"/>
              </w:rPr>
              <w:t>Название раздела, темы</w:t>
            </w:r>
          </w:p>
        </w:tc>
        <w:tc>
          <w:tcPr>
            <w:tcW w:w="3640" w:type="dxa"/>
            <w:gridSpan w:val="3"/>
            <w:shd w:val="clear" w:color="auto" w:fill="auto"/>
          </w:tcPr>
          <w:p w:rsidR="00F24A6F" w:rsidRPr="00BE30F5" w:rsidRDefault="00F24A6F" w:rsidP="004F1153">
            <w:pPr>
              <w:tabs>
                <w:tab w:val="left" w:pos="284"/>
              </w:tabs>
              <w:jc w:val="both"/>
            </w:pPr>
            <w:r w:rsidRPr="00BE30F5">
              <w:rPr>
                <w:sz w:val="22"/>
                <w:szCs w:val="22"/>
              </w:rPr>
              <w:t>Количество часов</w:t>
            </w:r>
          </w:p>
        </w:tc>
        <w:tc>
          <w:tcPr>
            <w:tcW w:w="2159" w:type="dxa"/>
            <w:vMerge w:val="restart"/>
            <w:shd w:val="clear" w:color="auto" w:fill="auto"/>
          </w:tcPr>
          <w:p w:rsidR="00F24A6F" w:rsidRPr="00BE30F5" w:rsidRDefault="00F24A6F" w:rsidP="004F1153">
            <w:pPr>
              <w:tabs>
                <w:tab w:val="left" w:pos="284"/>
              </w:tabs>
              <w:jc w:val="both"/>
            </w:pPr>
            <w:r w:rsidRPr="00BE30F5">
              <w:rPr>
                <w:sz w:val="22"/>
                <w:szCs w:val="22"/>
              </w:rPr>
              <w:t>Формы аттестации/</w:t>
            </w:r>
          </w:p>
          <w:p w:rsidR="00F24A6F" w:rsidRPr="00BE30F5" w:rsidRDefault="00F24A6F" w:rsidP="004F1153">
            <w:pPr>
              <w:tabs>
                <w:tab w:val="left" w:pos="284"/>
              </w:tabs>
              <w:jc w:val="both"/>
            </w:pPr>
            <w:r w:rsidRPr="00BE30F5">
              <w:rPr>
                <w:sz w:val="22"/>
                <w:szCs w:val="22"/>
              </w:rPr>
              <w:t>контроля</w:t>
            </w:r>
          </w:p>
        </w:tc>
      </w:tr>
      <w:tr w:rsidR="00F24A6F" w:rsidRPr="00BE30F5" w:rsidTr="00BE30F5">
        <w:tc>
          <w:tcPr>
            <w:tcW w:w="541" w:type="dxa"/>
            <w:vMerge/>
            <w:shd w:val="clear" w:color="auto" w:fill="auto"/>
          </w:tcPr>
          <w:p w:rsidR="00F24A6F" w:rsidRPr="00BE30F5" w:rsidRDefault="00F24A6F" w:rsidP="004F1153">
            <w:pPr>
              <w:tabs>
                <w:tab w:val="left" w:pos="284"/>
              </w:tabs>
              <w:jc w:val="both"/>
            </w:pPr>
          </w:p>
        </w:tc>
        <w:tc>
          <w:tcPr>
            <w:tcW w:w="4005" w:type="dxa"/>
            <w:vMerge/>
            <w:shd w:val="clear" w:color="auto" w:fill="auto"/>
          </w:tcPr>
          <w:p w:rsidR="00F24A6F" w:rsidRPr="00BE30F5" w:rsidRDefault="00F24A6F" w:rsidP="004F1153">
            <w:pPr>
              <w:tabs>
                <w:tab w:val="left" w:pos="284"/>
              </w:tabs>
              <w:jc w:val="both"/>
            </w:pPr>
          </w:p>
        </w:tc>
        <w:tc>
          <w:tcPr>
            <w:tcW w:w="1027" w:type="dxa"/>
            <w:shd w:val="clear" w:color="auto" w:fill="auto"/>
          </w:tcPr>
          <w:p w:rsidR="00F24A6F" w:rsidRPr="00BE30F5" w:rsidRDefault="00F24A6F" w:rsidP="004F1153">
            <w:pPr>
              <w:tabs>
                <w:tab w:val="left" w:pos="284"/>
              </w:tabs>
              <w:jc w:val="both"/>
            </w:pPr>
            <w:r w:rsidRPr="00BE30F5">
              <w:rPr>
                <w:sz w:val="22"/>
                <w:szCs w:val="22"/>
              </w:rPr>
              <w:t>Всего</w:t>
            </w:r>
          </w:p>
        </w:tc>
        <w:tc>
          <w:tcPr>
            <w:tcW w:w="1275" w:type="dxa"/>
            <w:shd w:val="clear" w:color="auto" w:fill="auto"/>
          </w:tcPr>
          <w:p w:rsidR="00F24A6F" w:rsidRPr="00BE30F5" w:rsidRDefault="00F24A6F" w:rsidP="004F1153">
            <w:pPr>
              <w:tabs>
                <w:tab w:val="left" w:pos="284"/>
              </w:tabs>
              <w:jc w:val="both"/>
            </w:pPr>
            <w:r w:rsidRPr="00BE30F5">
              <w:rPr>
                <w:sz w:val="22"/>
                <w:szCs w:val="22"/>
              </w:rPr>
              <w:t>Теория</w:t>
            </w:r>
          </w:p>
        </w:tc>
        <w:tc>
          <w:tcPr>
            <w:tcW w:w="1338" w:type="dxa"/>
            <w:shd w:val="clear" w:color="auto" w:fill="auto"/>
          </w:tcPr>
          <w:p w:rsidR="00F24A6F" w:rsidRPr="00BE30F5" w:rsidRDefault="00F24A6F" w:rsidP="004F1153">
            <w:pPr>
              <w:tabs>
                <w:tab w:val="left" w:pos="284"/>
              </w:tabs>
              <w:jc w:val="both"/>
            </w:pPr>
            <w:r w:rsidRPr="00BE30F5">
              <w:rPr>
                <w:sz w:val="22"/>
                <w:szCs w:val="22"/>
              </w:rPr>
              <w:t>Практика</w:t>
            </w:r>
          </w:p>
        </w:tc>
        <w:tc>
          <w:tcPr>
            <w:tcW w:w="2159" w:type="dxa"/>
            <w:vMerge/>
            <w:shd w:val="clear" w:color="auto" w:fill="auto"/>
          </w:tcPr>
          <w:p w:rsidR="00F24A6F" w:rsidRPr="00BE30F5" w:rsidRDefault="00F24A6F" w:rsidP="004F1153">
            <w:pPr>
              <w:tabs>
                <w:tab w:val="left" w:pos="284"/>
              </w:tabs>
              <w:jc w:val="both"/>
            </w:pPr>
          </w:p>
        </w:tc>
      </w:tr>
      <w:tr w:rsidR="00F24A6F" w:rsidRPr="00BE30F5" w:rsidTr="00BE30F5">
        <w:tc>
          <w:tcPr>
            <w:tcW w:w="541" w:type="dxa"/>
            <w:shd w:val="clear" w:color="auto" w:fill="auto"/>
          </w:tcPr>
          <w:p w:rsidR="00F24A6F" w:rsidRPr="00BE30F5" w:rsidRDefault="00F24A6F" w:rsidP="004F1153">
            <w:pPr>
              <w:tabs>
                <w:tab w:val="left" w:pos="284"/>
              </w:tabs>
              <w:jc w:val="both"/>
            </w:pPr>
            <w:r w:rsidRPr="00BE30F5">
              <w:rPr>
                <w:sz w:val="22"/>
                <w:szCs w:val="22"/>
              </w:rPr>
              <w:t>1.</w:t>
            </w:r>
          </w:p>
        </w:tc>
        <w:tc>
          <w:tcPr>
            <w:tcW w:w="4005" w:type="dxa"/>
            <w:shd w:val="clear" w:color="auto" w:fill="auto"/>
          </w:tcPr>
          <w:p w:rsidR="00F24A6F" w:rsidRPr="00BE30F5" w:rsidRDefault="00E9773C" w:rsidP="00F22E43">
            <w:pPr>
              <w:tabs>
                <w:tab w:val="left" w:pos="284"/>
              </w:tabs>
            </w:pPr>
            <w:r w:rsidRPr="00BE30F5">
              <w:rPr>
                <w:bCs/>
                <w:color w:val="000000"/>
                <w:sz w:val="22"/>
                <w:szCs w:val="22"/>
              </w:rPr>
              <w:t>Вводное занятие.</w:t>
            </w:r>
            <w:r w:rsidRPr="00BE30F5">
              <w:rPr>
                <w:color w:val="000000"/>
                <w:sz w:val="22"/>
                <w:szCs w:val="22"/>
              </w:rPr>
              <w:t> </w:t>
            </w:r>
          </w:p>
        </w:tc>
        <w:tc>
          <w:tcPr>
            <w:tcW w:w="1027" w:type="dxa"/>
            <w:shd w:val="clear" w:color="auto" w:fill="auto"/>
          </w:tcPr>
          <w:p w:rsidR="00F24A6F" w:rsidRPr="00BE30F5" w:rsidRDefault="00E9773C" w:rsidP="004F1153">
            <w:pPr>
              <w:tabs>
                <w:tab w:val="left" w:pos="284"/>
              </w:tabs>
              <w:jc w:val="both"/>
            </w:pPr>
            <w:r w:rsidRPr="00BE30F5">
              <w:rPr>
                <w:sz w:val="22"/>
                <w:szCs w:val="22"/>
              </w:rPr>
              <w:t>1</w:t>
            </w:r>
          </w:p>
        </w:tc>
        <w:tc>
          <w:tcPr>
            <w:tcW w:w="1275" w:type="dxa"/>
            <w:shd w:val="clear" w:color="auto" w:fill="auto"/>
          </w:tcPr>
          <w:p w:rsidR="00F24A6F" w:rsidRPr="00BE30F5" w:rsidRDefault="00E9773C" w:rsidP="004F1153">
            <w:pPr>
              <w:tabs>
                <w:tab w:val="left" w:pos="284"/>
              </w:tabs>
              <w:jc w:val="both"/>
            </w:pPr>
            <w:r w:rsidRPr="00BE30F5">
              <w:rPr>
                <w:sz w:val="22"/>
                <w:szCs w:val="22"/>
              </w:rPr>
              <w:t>1</w:t>
            </w:r>
          </w:p>
        </w:tc>
        <w:tc>
          <w:tcPr>
            <w:tcW w:w="1338" w:type="dxa"/>
            <w:shd w:val="clear" w:color="auto" w:fill="auto"/>
          </w:tcPr>
          <w:p w:rsidR="00F24A6F" w:rsidRPr="00BE30F5" w:rsidRDefault="00F24A6F" w:rsidP="004F1153">
            <w:pPr>
              <w:tabs>
                <w:tab w:val="left" w:pos="284"/>
              </w:tabs>
              <w:jc w:val="both"/>
            </w:pPr>
          </w:p>
        </w:tc>
        <w:tc>
          <w:tcPr>
            <w:tcW w:w="2159" w:type="dxa"/>
            <w:shd w:val="clear" w:color="auto" w:fill="auto"/>
          </w:tcPr>
          <w:p w:rsidR="00F24A6F" w:rsidRPr="00BE30F5" w:rsidRDefault="00F24A6F" w:rsidP="004F1153">
            <w:pPr>
              <w:tabs>
                <w:tab w:val="left" w:pos="284"/>
              </w:tabs>
              <w:jc w:val="both"/>
            </w:pPr>
          </w:p>
        </w:tc>
      </w:tr>
      <w:tr w:rsidR="00AE7E60" w:rsidRPr="00BE30F5" w:rsidTr="00BE30F5">
        <w:tc>
          <w:tcPr>
            <w:tcW w:w="541" w:type="dxa"/>
            <w:shd w:val="clear" w:color="auto" w:fill="auto"/>
          </w:tcPr>
          <w:p w:rsidR="00AE7E60" w:rsidRPr="00BE30F5" w:rsidRDefault="00AE7E60" w:rsidP="00AE7E60">
            <w:pPr>
              <w:tabs>
                <w:tab w:val="left" w:pos="284"/>
              </w:tabs>
              <w:jc w:val="both"/>
            </w:pPr>
            <w:r w:rsidRPr="00BE30F5">
              <w:rPr>
                <w:sz w:val="22"/>
                <w:szCs w:val="22"/>
              </w:rPr>
              <w:t>2.</w:t>
            </w:r>
          </w:p>
        </w:tc>
        <w:tc>
          <w:tcPr>
            <w:tcW w:w="4005" w:type="dxa"/>
            <w:shd w:val="clear" w:color="auto" w:fill="auto"/>
          </w:tcPr>
          <w:p w:rsidR="00AE7E60" w:rsidRPr="00BE30F5" w:rsidRDefault="00AE7E60" w:rsidP="00AE7E60">
            <w:pPr>
              <w:tabs>
                <w:tab w:val="left" w:pos="284"/>
              </w:tabs>
            </w:pPr>
            <w:r w:rsidRPr="00BE30F5">
              <w:rPr>
                <w:bCs/>
                <w:color w:val="000000"/>
                <w:sz w:val="22"/>
                <w:szCs w:val="22"/>
              </w:rPr>
              <w:t xml:space="preserve">Т е </w:t>
            </w:r>
            <w:proofErr w:type="gramStart"/>
            <w:r w:rsidRPr="00BE30F5">
              <w:rPr>
                <w:bCs/>
                <w:color w:val="000000"/>
                <w:sz w:val="22"/>
                <w:szCs w:val="22"/>
              </w:rPr>
              <w:t>м</w:t>
            </w:r>
            <w:proofErr w:type="gramEnd"/>
            <w:r w:rsidRPr="00BE30F5">
              <w:rPr>
                <w:bCs/>
                <w:color w:val="000000"/>
                <w:sz w:val="22"/>
                <w:szCs w:val="22"/>
              </w:rPr>
              <w:t xml:space="preserve"> а «Растворы». </w:t>
            </w:r>
          </w:p>
        </w:tc>
        <w:tc>
          <w:tcPr>
            <w:tcW w:w="1027" w:type="dxa"/>
            <w:shd w:val="clear" w:color="auto" w:fill="auto"/>
          </w:tcPr>
          <w:p w:rsidR="00AE7E60" w:rsidRPr="00BE30F5" w:rsidRDefault="009F31DD" w:rsidP="00AE7E60">
            <w:pPr>
              <w:tabs>
                <w:tab w:val="left" w:pos="284"/>
              </w:tabs>
              <w:jc w:val="both"/>
            </w:pPr>
            <w:r w:rsidRPr="00BE30F5">
              <w:rPr>
                <w:sz w:val="22"/>
                <w:szCs w:val="22"/>
              </w:rPr>
              <w:t>9</w:t>
            </w:r>
          </w:p>
        </w:tc>
        <w:tc>
          <w:tcPr>
            <w:tcW w:w="1275" w:type="dxa"/>
            <w:shd w:val="clear" w:color="auto" w:fill="auto"/>
          </w:tcPr>
          <w:p w:rsidR="00AE7E60" w:rsidRPr="00BE30F5" w:rsidRDefault="00AE7E60" w:rsidP="00AE7E60">
            <w:pPr>
              <w:tabs>
                <w:tab w:val="left" w:pos="284"/>
              </w:tabs>
              <w:jc w:val="both"/>
            </w:pPr>
            <w:r w:rsidRPr="00BE30F5">
              <w:rPr>
                <w:sz w:val="22"/>
                <w:szCs w:val="22"/>
              </w:rPr>
              <w:t>3</w:t>
            </w:r>
          </w:p>
        </w:tc>
        <w:tc>
          <w:tcPr>
            <w:tcW w:w="1338" w:type="dxa"/>
            <w:shd w:val="clear" w:color="auto" w:fill="auto"/>
          </w:tcPr>
          <w:p w:rsidR="00AE7E60" w:rsidRPr="00BE30F5" w:rsidRDefault="009F31DD" w:rsidP="00AE7E60">
            <w:pPr>
              <w:tabs>
                <w:tab w:val="left" w:pos="284"/>
              </w:tabs>
              <w:jc w:val="both"/>
            </w:pPr>
            <w:r w:rsidRPr="00BE30F5">
              <w:rPr>
                <w:sz w:val="22"/>
                <w:szCs w:val="22"/>
              </w:rPr>
              <w:t>6</w:t>
            </w:r>
          </w:p>
        </w:tc>
        <w:tc>
          <w:tcPr>
            <w:tcW w:w="2159" w:type="dxa"/>
            <w:shd w:val="clear" w:color="auto" w:fill="auto"/>
          </w:tcPr>
          <w:p w:rsidR="00AE7E60" w:rsidRPr="00BE30F5" w:rsidRDefault="009F31DD" w:rsidP="00AE7E60">
            <w:pPr>
              <w:tabs>
                <w:tab w:val="left" w:pos="284"/>
              </w:tabs>
              <w:jc w:val="both"/>
            </w:pPr>
            <w:r w:rsidRPr="00BE30F5">
              <w:rPr>
                <w:sz w:val="22"/>
                <w:szCs w:val="22"/>
              </w:rPr>
              <w:t>Решение задач</w:t>
            </w:r>
          </w:p>
        </w:tc>
      </w:tr>
      <w:tr w:rsidR="009F31DD" w:rsidRPr="00BE30F5" w:rsidTr="00BE30F5">
        <w:tc>
          <w:tcPr>
            <w:tcW w:w="541" w:type="dxa"/>
            <w:shd w:val="clear" w:color="auto" w:fill="auto"/>
          </w:tcPr>
          <w:p w:rsidR="009F31DD" w:rsidRPr="00BE30F5" w:rsidRDefault="009F31DD" w:rsidP="009F31DD">
            <w:pPr>
              <w:tabs>
                <w:tab w:val="left" w:pos="284"/>
              </w:tabs>
              <w:jc w:val="both"/>
            </w:pPr>
            <w:r w:rsidRPr="00BE30F5">
              <w:rPr>
                <w:sz w:val="22"/>
                <w:szCs w:val="22"/>
              </w:rPr>
              <w:t>3.</w:t>
            </w:r>
          </w:p>
        </w:tc>
        <w:tc>
          <w:tcPr>
            <w:tcW w:w="4005" w:type="dxa"/>
            <w:shd w:val="clear" w:color="auto" w:fill="auto"/>
          </w:tcPr>
          <w:p w:rsidR="009F31DD" w:rsidRPr="00BE30F5" w:rsidRDefault="009F31DD" w:rsidP="009F31DD">
            <w:pPr>
              <w:tabs>
                <w:tab w:val="left" w:pos="284"/>
              </w:tabs>
            </w:pPr>
            <w:r w:rsidRPr="00BE30F5">
              <w:rPr>
                <w:bCs/>
                <w:color w:val="000000"/>
                <w:sz w:val="22"/>
                <w:szCs w:val="22"/>
              </w:rPr>
              <w:t xml:space="preserve">Т е </w:t>
            </w:r>
            <w:proofErr w:type="gramStart"/>
            <w:r w:rsidRPr="00BE30F5">
              <w:rPr>
                <w:bCs/>
                <w:color w:val="000000"/>
                <w:sz w:val="22"/>
                <w:szCs w:val="22"/>
              </w:rPr>
              <w:t>м</w:t>
            </w:r>
            <w:proofErr w:type="gramEnd"/>
            <w:r w:rsidRPr="00BE30F5">
              <w:rPr>
                <w:bCs/>
                <w:color w:val="000000"/>
                <w:sz w:val="22"/>
                <w:szCs w:val="22"/>
              </w:rPr>
              <w:t xml:space="preserve"> а «Основные понятия и законы химии». </w:t>
            </w:r>
          </w:p>
        </w:tc>
        <w:tc>
          <w:tcPr>
            <w:tcW w:w="1027" w:type="dxa"/>
            <w:shd w:val="clear" w:color="auto" w:fill="auto"/>
          </w:tcPr>
          <w:p w:rsidR="009F31DD" w:rsidRPr="00BE30F5" w:rsidRDefault="000A2DEE" w:rsidP="009F31DD">
            <w:pPr>
              <w:tabs>
                <w:tab w:val="left" w:pos="284"/>
              </w:tabs>
              <w:jc w:val="both"/>
            </w:pPr>
            <w:r>
              <w:rPr>
                <w:sz w:val="22"/>
                <w:szCs w:val="22"/>
              </w:rPr>
              <w:t>15</w:t>
            </w:r>
          </w:p>
        </w:tc>
        <w:tc>
          <w:tcPr>
            <w:tcW w:w="1275" w:type="dxa"/>
            <w:shd w:val="clear" w:color="auto" w:fill="auto"/>
          </w:tcPr>
          <w:p w:rsidR="009F31DD" w:rsidRPr="00BE30F5" w:rsidRDefault="009F31DD" w:rsidP="009F31DD">
            <w:pPr>
              <w:tabs>
                <w:tab w:val="left" w:pos="284"/>
              </w:tabs>
              <w:jc w:val="both"/>
            </w:pPr>
            <w:r w:rsidRPr="00BE30F5">
              <w:rPr>
                <w:sz w:val="22"/>
                <w:szCs w:val="22"/>
              </w:rPr>
              <w:t>3</w:t>
            </w:r>
          </w:p>
        </w:tc>
        <w:tc>
          <w:tcPr>
            <w:tcW w:w="1338" w:type="dxa"/>
            <w:shd w:val="clear" w:color="auto" w:fill="auto"/>
          </w:tcPr>
          <w:p w:rsidR="009F31DD" w:rsidRPr="00BE30F5" w:rsidRDefault="000A2DEE" w:rsidP="009F31DD">
            <w:pPr>
              <w:tabs>
                <w:tab w:val="left" w:pos="284"/>
              </w:tabs>
              <w:jc w:val="both"/>
            </w:pPr>
            <w:r>
              <w:rPr>
                <w:sz w:val="22"/>
                <w:szCs w:val="22"/>
              </w:rPr>
              <w:t>12</w:t>
            </w:r>
          </w:p>
        </w:tc>
        <w:tc>
          <w:tcPr>
            <w:tcW w:w="2159" w:type="dxa"/>
            <w:shd w:val="clear" w:color="auto" w:fill="auto"/>
          </w:tcPr>
          <w:p w:rsidR="009F31DD" w:rsidRPr="00BE30F5" w:rsidRDefault="009F31DD" w:rsidP="009F31DD">
            <w:pPr>
              <w:tabs>
                <w:tab w:val="left" w:pos="284"/>
              </w:tabs>
              <w:jc w:val="both"/>
            </w:pPr>
            <w:r w:rsidRPr="00BE30F5">
              <w:rPr>
                <w:sz w:val="22"/>
                <w:szCs w:val="22"/>
              </w:rPr>
              <w:t>Решение задач</w:t>
            </w:r>
          </w:p>
        </w:tc>
      </w:tr>
      <w:tr w:rsidR="009F31DD" w:rsidRPr="00BE30F5" w:rsidTr="00BE30F5">
        <w:tc>
          <w:tcPr>
            <w:tcW w:w="541" w:type="dxa"/>
            <w:shd w:val="clear" w:color="auto" w:fill="auto"/>
          </w:tcPr>
          <w:p w:rsidR="009F31DD" w:rsidRPr="00BE30F5" w:rsidRDefault="009F31DD" w:rsidP="009F31DD">
            <w:pPr>
              <w:tabs>
                <w:tab w:val="left" w:pos="284"/>
              </w:tabs>
              <w:jc w:val="both"/>
            </w:pPr>
            <w:r w:rsidRPr="00BE30F5">
              <w:rPr>
                <w:sz w:val="22"/>
                <w:szCs w:val="22"/>
              </w:rPr>
              <w:t>4.</w:t>
            </w:r>
          </w:p>
        </w:tc>
        <w:tc>
          <w:tcPr>
            <w:tcW w:w="4005" w:type="dxa"/>
            <w:shd w:val="clear" w:color="auto" w:fill="auto"/>
          </w:tcPr>
          <w:p w:rsidR="009F31DD" w:rsidRPr="00BE30F5" w:rsidRDefault="009F31DD" w:rsidP="009F31DD">
            <w:pPr>
              <w:tabs>
                <w:tab w:val="left" w:pos="284"/>
              </w:tabs>
            </w:pPr>
            <w:r w:rsidRPr="00BE30F5">
              <w:rPr>
                <w:bCs/>
                <w:color w:val="000000"/>
                <w:sz w:val="22"/>
                <w:szCs w:val="22"/>
              </w:rPr>
              <w:t xml:space="preserve">Т е </w:t>
            </w:r>
            <w:proofErr w:type="gramStart"/>
            <w:r w:rsidRPr="00BE30F5">
              <w:rPr>
                <w:bCs/>
                <w:color w:val="000000"/>
                <w:sz w:val="22"/>
                <w:szCs w:val="22"/>
              </w:rPr>
              <w:t>м</w:t>
            </w:r>
            <w:proofErr w:type="gramEnd"/>
            <w:r w:rsidRPr="00BE30F5">
              <w:rPr>
                <w:bCs/>
                <w:color w:val="000000"/>
                <w:sz w:val="22"/>
                <w:szCs w:val="22"/>
              </w:rPr>
              <w:t xml:space="preserve"> а «Газообразные вещества». </w:t>
            </w:r>
          </w:p>
        </w:tc>
        <w:tc>
          <w:tcPr>
            <w:tcW w:w="1027" w:type="dxa"/>
            <w:shd w:val="clear" w:color="auto" w:fill="auto"/>
          </w:tcPr>
          <w:p w:rsidR="009F31DD" w:rsidRPr="00BE30F5" w:rsidRDefault="009F31DD" w:rsidP="009F31DD">
            <w:pPr>
              <w:tabs>
                <w:tab w:val="left" w:pos="284"/>
              </w:tabs>
              <w:jc w:val="both"/>
            </w:pPr>
            <w:r w:rsidRPr="00BE30F5">
              <w:rPr>
                <w:sz w:val="22"/>
                <w:szCs w:val="22"/>
              </w:rPr>
              <w:t>8</w:t>
            </w:r>
          </w:p>
        </w:tc>
        <w:tc>
          <w:tcPr>
            <w:tcW w:w="1275" w:type="dxa"/>
            <w:shd w:val="clear" w:color="auto" w:fill="auto"/>
          </w:tcPr>
          <w:p w:rsidR="009F31DD" w:rsidRPr="00BE30F5" w:rsidRDefault="009F31DD" w:rsidP="009F31DD">
            <w:pPr>
              <w:tabs>
                <w:tab w:val="left" w:pos="284"/>
              </w:tabs>
              <w:jc w:val="both"/>
            </w:pPr>
            <w:r w:rsidRPr="00BE30F5">
              <w:rPr>
                <w:sz w:val="22"/>
                <w:szCs w:val="22"/>
              </w:rPr>
              <w:t>2</w:t>
            </w:r>
          </w:p>
        </w:tc>
        <w:tc>
          <w:tcPr>
            <w:tcW w:w="1338" w:type="dxa"/>
            <w:shd w:val="clear" w:color="auto" w:fill="auto"/>
          </w:tcPr>
          <w:p w:rsidR="009F31DD" w:rsidRPr="00BE30F5" w:rsidRDefault="009F31DD" w:rsidP="009F31DD">
            <w:pPr>
              <w:tabs>
                <w:tab w:val="left" w:pos="284"/>
              </w:tabs>
              <w:jc w:val="both"/>
            </w:pPr>
            <w:r w:rsidRPr="00BE30F5">
              <w:rPr>
                <w:sz w:val="22"/>
                <w:szCs w:val="22"/>
              </w:rPr>
              <w:t>6</w:t>
            </w:r>
          </w:p>
        </w:tc>
        <w:tc>
          <w:tcPr>
            <w:tcW w:w="2159" w:type="dxa"/>
            <w:shd w:val="clear" w:color="auto" w:fill="auto"/>
          </w:tcPr>
          <w:p w:rsidR="009F31DD" w:rsidRPr="00BE30F5" w:rsidRDefault="00807614" w:rsidP="00807614">
            <w:pPr>
              <w:shd w:val="clear" w:color="auto" w:fill="FFFFFF"/>
              <w:spacing w:before="100" w:beforeAutospacing="1" w:after="100" w:afterAutospacing="1"/>
              <w:ind w:left="72" w:firstLine="84"/>
              <w:jc w:val="both"/>
              <w:rPr>
                <w:color w:val="000000"/>
              </w:rPr>
            </w:pPr>
            <w:r w:rsidRPr="00BE30F5">
              <w:rPr>
                <w:color w:val="000000"/>
                <w:sz w:val="22"/>
                <w:szCs w:val="22"/>
              </w:rPr>
              <w:t xml:space="preserve">Конкурсы «Озадачь друга», «Исправь ошибку у соседа». </w:t>
            </w:r>
          </w:p>
        </w:tc>
      </w:tr>
      <w:tr w:rsidR="009F31DD" w:rsidRPr="00BE30F5" w:rsidTr="00BE30F5">
        <w:tc>
          <w:tcPr>
            <w:tcW w:w="541" w:type="dxa"/>
            <w:shd w:val="clear" w:color="auto" w:fill="auto"/>
          </w:tcPr>
          <w:p w:rsidR="009F31DD" w:rsidRPr="00BE30F5" w:rsidRDefault="009F31DD" w:rsidP="009F31DD">
            <w:pPr>
              <w:tabs>
                <w:tab w:val="left" w:pos="284"/>
              </w:tabs>
              <w:jc w:val="both"/>
            </w:pPr>
            <w:r w:rsidRPr="00BE30F5">
              <w:rPr>
                <w:sz w:val="22"/>
                <w:szCs w:val="22"/>
              </w:rPr>
              <w:t>5.</w:t>
            </w:r>
          </w:p>
        </w:tc>
        <w:tc>
          <w:tcPr>
            <w:tcW w:w="4005" w:type="dxa"/>
            <w:shd w:val="clear" w:color="auto" w:fill="auto"/>
          </w:tcPr>
          <w:p w:rsidR="009F31DD" w:rsidRPr="00BE30F5" w:rsidRDefault="009F31DD" w:rsidP="009F31DD">
            <w:pPr>
              <w:tabs>
                <w:tab w:val="left" w:pos="284"/>
              </w:tabs>
              <w:jc w:val="both"/>
            </w:pPr>
            <w:r w:rsidRPr="00BE30F5">
              <w:rPr>
                <w:sz w:val="22"/>
                <w:szCs w:val="22"/>
              </w:rPr>
              <w:t>Итоговое занятие</w:t>
            </w:r>
          </w:p>
        </w:tc>
        <w:tc>
          <w:tcPr>
            <w:tcW w:w="1027" w:type="dxa"/>
            <w:shd w:val="clear" w:color="auto" w:fill="auto"/>
          </w:tcPr>
          <w:p w:rsidR="009F31DD" w:rsidRPr="00BE30F5" w:rsidRDefault="009F31DD" w:rsidP="009F31DD">
            <w:pPr>
              <w:tabs>
                <w:tab w:val="left" w:pos="284"/>
              </w:tabs>
              <w:jc w:val="both"/>
            </w:pPr>
            <w:r w:rsidRPr="00BE30F5">
              <w:rPr>
                <w:sz w:val="22"/>
                <w:szCs w:val="22"/>
              </w:rPr>
              <w:t>1</w:t>
            </w:r>
          </w:p>
        </w:tc>
        <w:tc>
          <w:tcPr>
            <w:tcW w:w="1275" w:type="dxa"/>
            <w:shd w:val="clear" w:color="auto" w:fill="auto"/>
          </w:tcPr>
          <w:p w:rsidR="009F31DD" w:rsidRPr="00BE30F5" w:rsidRDefault="009F31DD" w:rsidP="009F31DD">
            <w:pPr>
              <w:tabs>
                <w:tab w:val="left" w:pos="284"/>
              </w:tabs>
              <w:jc w:val="both"/>
            </w:pPr>
            <w:r w:rsidRPr="00BE30F5">
              <w:rPr>
                <w:sz w:val="22"/>
                <w:szCs w:val="22"/>
              </w:rPr>
              <w:t>0</w:t>
            </w:r>
          </w:p>
        </w:tc>
        <w:tc>
          <w:tcPr>
            <w:tcW w:w="1338" w:type="dxa"/>
            <w:shd w:val="clear" w:color="auto" w:fill="auto"/>
          </w:tcPr>
          <w:p w:rsidR="009F31DD" w:rsidRPr="00BE30F5" w:rsidRDefault="009F31DD" w:rsidP="009F31DD">
            <w:pPr>
              <w:tabs>
                <w:tab w:val="left" w:pos="284"/>
              </w:tabs>
              <w:jc w:val="both"/>
            </w:pPr>
            <w:r w:rsidRPr="00BE30F5">
              <w:rPr>
                <w:sz w:val="22"/>
                <w:szCs w:val="22"/>
              </w:rPr>
              <w:t>1</w:t>
            </w:r>
          </w:p>
        </w:tc>
        <w:tc>
          <w:tcPr>
            <w:tcW w:w="2159" w:type="dxa"/>
            <w:shd w:val="clear" w:color="auto" w:fill="auto"/>
          </w:tcPr>
          <w:p w:rsidR="009F31DD" w:rsidRPr="00BE30F5" w:rsidRDefault="00807614" w:rsidP="009F31DD">
            <w:pPr>
              <w:tabs>
                <w:tab w:val="left" w:pos="284"/>
              </w:tabs>
              <w:jc w:val="both"/>
            </w:pPr>
            <w:r w:rsidRPr="00BE30F5">
              <w:rPr>
                <w:color w:val="000000"/>
                <w:sz w:val="22"/>
                <w:szCs w:val="22"/>
              </w:rPr>
              <w:t>Конкурс по решению и составлению задач</w:t>
            </w:r>
          </w:p>
        </w:tc>
      </w:tr>
      <w:tr w:rsidR="009F31DD" w:rsidRPr="00BE30F5" w:rsidTr="00BE30F5">
        <w:tc>
          <w:tcPr>
            <w:tcW w:w="4546" w:type="dxa"/>
            <w:gridSpan w:val="2"/>
            <w:shd w:val="clear" w:color="auto" w:fill="auto"/>
          </w:tcPr>
          <w:p w:rsidR="009F31DD" w:rsidRPr="00BE30F5" w:rsidRDefault="009F31DD" w:rsidP="009F31DD">
            <w:pPr>
              <w:tabs>
                <w:tab w:val="left" w:pos="284"/>
              </w:tabs>
              <w:jc w:val="both"/>
            </w:pPr>
            <w:r w:rsidRPr="00BE30F5">
              <w:rPr>
                <w:sz w:val="22"/>
                <w:szCs w:val="22"/>
              </w:rPr>
              <w:t>Всего:</w:t>
            </w:r>
          </w:p>
        </w:tc>
        <w:tc>
          <w:tcPr>
            <w:tcW w:w="1027" w:type="dxa"/>
            <w:shd w:val="clear" w:color="auto" w:fill="auto"/>
          </w:tcPr>
          <w:p w:rsidR="009F31DD" w:rsidRPr="00BE30F5" w:rsidRDefault="000A2DEE" w:rsidP="009F31DD">
            <w:pPr>
              <w:tabs>
                <w:tab w:val="left" w:pos="284"/>
              </w:tabs>
              <w:jc w:val="both"/>
            </w:pPr>
            <w:r>
              <w:rPr>
                <w:sz w:val="22"/>
                <w:szCs w:val="22"/>
              </w:rPr>
              <w:t>34</w:t>
            </w:r>
          </w:p>
        </w:tc>
        <w:tc>
          <w:tcPr>
            <w:tcW w:w="1275" w:type="dxa"/>
            <w:shd w:val="clear" w:color="auto" w:fill="auto"/>
          </w:tcPr>
          <w:p w:rsidR="009F31DD" w:rsidRPr="00BE30F5" w:rsidRDefault="009F31DD" w:rsidP="009F31DD">
            <w:pPr>
              <w:tabs>
                <w:tab w:val="left" w:pos="284"/>
              </w:tabs>
              <w:jc w:val="both"/>
            </w:pPr>
            <w:r w:rsidRPr="00BE30F5">
              <w:rPr>
                <w:sz w:val="22"/>
                <w:szCs w:val="22"/>
              </w:rPr>
              <w:t>9</w:t>
            </w:r>
          </w:p>
        </w:tc>
        <w:tc>
          <w:tcPr>
            <w:tcW w:w="1338" w:type="dxa"/>
            <w:shd w:val="clear" w:color="auto" w:fill="auto"/>
          </w:tcPr>
          <w:p w:rsidR="009F31DD" w:rsidRPr="00BE30F5" w:rsidRDefault="000A2DEE" w:rsidP="009F31DD">
            <w:pPr>
              <w:tabs>
                <w:tab w:val="left" w:pos="284"/>
              </w:tabs>
              <w:jc w:val="both"/>
            </w:pPr>
            <w:r>
              <w:rPr>
                <w:sz w:val="22"/>
                <w:szCs w:val="22"/>
              </w:rPr>
              <w:t>25</w:t>
            </w:r>
          </w:p>
        </w:tc>
        <w:tc>
          <w:tcPr>
            <w:tcW w:w="2159" w:type="dxa"/>
            <w:shd w:val="clear" w:color="auto" w:fill="auto"/>
          </w:tcPr>
          <w:p w:rsidR="009F31DD" w:rsidRPr="00BE30F5" w:rsidRDefault="009F31DD" w:rsidP="009F31DD">
            <w:pPr>
              <w:tabs>
                <w:tab w:val="left" w:pos="284"/>
              </w:tabs>
              <w:jc w:val="both"/>
            </w:pPr>
          </w:p>
        </w:tc>
      </w:tr>
    </w:tbl>
    <w:p w:rsidR="00807614" w:rsidRPr="00395EFF" w:rsidRDefault="00807614" w:rsidP="00F24A6F">
      <w:pPr>
        <w:shd w:val="clear" w:color="auto" w:fill="FFFFFF"/>
        <w:tabs>
          <w:tab w:val="left" w:pos="284"/>
        </w:tabs>
        <w:jc w:val="center"/>
        <w:rPr>
          <w:b/>
        </w:rPr>
      </w:pPr>
    </w:p>
    <w:p w:rsidR="00D672A6" w:rsidRPr="00BE30F5" w:rsidRDefault="00F24A6F" w:rsidP="001B569B">
      <w:pPr>
        <w:spacing w:after="160" w:line="259" w:lineRule="auto"/>
        <w:jc w:val="center"/>
        <w:rPr>
          <w:b/>
          <w:sz w:val="22"/>
          <w:szCs w:val="22"/>
        </w:rPr>
      </w:pPr>
      <w:r w:rsidRPr="00BE30F5">
        <w:rPr>
          <w:b/>
          <w:sz w:val="22"/>
          <w:szCs w:val="22"/>
        </w:rPr>
        <w:t>СОДЕРЖАНИЕ ПРОГРАММЫ ПЕРВОГО ГОДА ОБУЧЕНИЯ</w:t>
      </w:r>
    </w:p>
    <w:p w:rsidR="00D672A6" w:rsidRPr="00BE30F5" w:rsidRDefault="00D672A6" w:rsidP="00BE30F5">
      <w:pPr>
        <w:shd w:val="clear" w:color="auto" w:fill="FFFFFF"/>
        <w:spacing w:before="100" w:beforeAutospacing="1" w:after="100" w:afterAutospacing="1"/>
        <w:jc w:val="both"/>
        <w:rPr>
          <w:color w:val="000000"/>
          <w:sz w:val="22"/>
          <w:szCs w:val="22"/>
        </w:rPr>
      </w:pPr>
      <w:r w:rsidRPr="00BE30F5">
        <w:rPr>
          <w:b/>
          <w:bCs/>
          <w:color w:val="000000"/>
          <w:sz w:val="22"/>
          <w:szCs w:val="22"/>
        </w:rPr>
        <w:t>Вводное занятие.</w:t>
      </w:r>
      <w:r w:rsidRPr="00BE30F5">
        <w:rPr>
          <w:color w:val="000000"/>
          <w:sz w:val="22"/>
          <w:szCs w:val="22"/>
        </w:rPr>
        <w:t> Знакомство с программой, структурой и задачами обучения всего курса и 1-го года обучения. Определение режима занятий. Проведение инструктажа по технике безопасности при работе с химическими веществами и в кабинете химии.</w:t>
      </w:r>
    </w:p>
    <w:p w:rsidR="00D672A6" w:rsidRPr="00BE30F5" w:rsidRDefault="00D672A6" w:rsidP="00BE30F5">
      <w:pPr>
        <w:shd w:val="clear" w:color="auto" w:fill="FFFFFF"/>
        <w:spacing w:before="100" w:beforeAutospacing="1" w:after="100" w:afterAutospacing="1"/>
        <w:jc w:val="both"/>
        <w:rPr>
          <w:color w:val="000000"/>
          <w:sz w:val="22"/>
          <w:szCs w:val="22"/>
        </w:rPr>
      </w:pPr>
      <w:r w:rsidRPr="00BE30F5">
        <w:rPr>
          <w:b/>
          <w:bCs/>
          <w:color w:val="000000"/>
          <w:sz w:val="22"/>
          <w:szCs w:val="22"/>
        </w:rPr>
        <w:t xml:space="preserve">Т е </w:t>
      </w:r>
      <w:proofErr w:type="gramStart"/>
      <w:r w:rsidRPr="00BE30F5">
        <w:rPr>
          <w:b/>
          <w:bCs/>
          <w:color w:val="000000"/>
          <w:sz w:val="22"/>
          <w:szCs w:val="22"/>
        </w:rPr>
        <w:t>м</w:t>
      </w:r>
      <w:proofErr w:type="gramEnd"/>
      <w:r w:rsidR="00BF7178" w:rsidRPr="00BE30F5">
        <w:rPr>
          <w:b/>
          <w:bCs/>
          <w:color w:val="000000"/>
          <w:sz w:val="22"/>
          <w:szCs w:val="22"/>
        </w:rPr>
        <w:t xml:space="preserve"> а «Растворы»</w:t>
      </w:r>
      <w:r w:rsidRPr="00BE30F5">
        <w:rPr>
          <w:b/>
          <w:bCs/>
          <w:color w:val="000000"/>
          <w:sz w:val="22"/>
          <w:szCs w:val="22"/>
        </w:rPr>
        <w:t>. </w:t>
      </w:r>
      <w:r w:rsidRPr="00BE30F5">
        <w:rPr>
          <w:color w:val="000000"/>
          <w:sz w:val="22"/>
          <w:szCs w:val="22"/>
        </w:rPr>
        <w:t>Основные принципы оформления задач по химии. Методика решения задач на вычисления массовой доли растворенного вещества в растворе. Виды концентраций: процентная и молярная. Переход от одного вида концентрации к другому.</w:t>
      </w:r>
    </w:p>
    <w:p w:rsidR="00D672A6" w:rsidRPr="00BE30F5" w:rsidRDefault="00D672A6" w:rsidP="00BE30F5">
      <w:pPr>
        <w:shd w:val="clear" w:color="auto" w:fill="FFFFFF"/>
        <w:spacing w:before="100" w:beforeAutospacing="1" w:after="100" w:afterAutospacing="1"/>
        <w:jc w:val="both"/>
        <w:rPr>
          <w:color w:val="000000"/>
          <w:sz w:val="22"/>
          <w:szCs w:val="22"/>
        </w:rPr>
      </w:pPr>
      <w:r w:rsidRPr="00BE30F5">
        <w:rPr>
          <w:color w:val="000000"/>
          <w:sz w:val="22"/>
          <w:szCs w:val="22"/>
        </w:rPr>
        <w:t xml:space="preserve">П р а к т и ч е с к а </w:t>
      </w:r>
      <w:proofErr w:type="gramStart"/>
      <w:r w:rsidRPr="00BE30F5">
        <w:rPr>
          <w:color w:val="000000"/>
          <w:sz w:val="22"/>
          <w:szCs w:val="22"/>
        </w:rPr>
        <w:t>я  ч</w:t>
      </w:r>
      <w:proofErr w:type="gramEnd"/>
      <w:r w:rsidRPr="00BE30F5">
        <w:rPr>
          <w:color w:val="000000"/>
          <w:sz w:val="22"/>
          <w:szCs w:val="22"/>
        </w:rPr>
        <w:t xml:space="preserve"> а с т ь: решение задач по данной теме; приготовление растворов с заданной концентрацией.</w:t>
      </w:r>
    </w:p>
    <w:p w:rsidR="00D672A6" w:rsidRPr="00BE30F5" w:rsidRDefault="00BF7178" w:rsidP="00BE30F5">
      <w:pPr>
        <w:shd w:val="clear" w:color="auto" w:fill="FFFFFF"/>
        <w:spacing w:before="100" w:beforeAutospacing="1" w:after="100" w:afterAutospacing="1"/>
        <w:jc w:val="both"/>
        <w:rPr>
          <w:color w:val="000000"/>
          <w:sz w:val="22"/>
          <w:szCs w:val="22"/>
        </w:rPr>
      </w:pPr>
      <w:r w:rsidRPr="00BE30F5">
        <w:rPr>
          <w:b/>
          <w:bCs/>
          <w:color w:val="000000"/>
          <w:sz w:val="22"/>
          <w:szCs w:val="22"/>
        </w:rPr>
        <w:lastRenderedPageBreak/>
        <w:t xml:space="preserve">Т е </w:t>
      </w:r>
      <w:proofErr w:type="gramStart"/>
      <w:r w:rsidRPr="00BE30F5">
        <w:rPr>
          <w:b/>
          <w:bCs/>
          <w:color w:val="000000"/>
          <w:sz w:val="22"/>
          <w:szCs w:val="22"/>
        </w:rPr>
        <w:t>м</w:t>
      </w:r>
      <w:proofErr w:type="gramEnd"/>
      <w:r w:rsidRPr="00BE30F5">
        <w:rPr>
          <w:b/>
          <w:bCs/>
          <w:color w:val="000000"/>
          <w:sz w:val="22"/>
          <w:szCs w:val="22"/>
        </w:rPr>
        <w:t xml:space="preserve"> а «Основные понятия и законы химии»</w:t>
      </w:r>
      <w:r w:rsidR="00D672A6" w:rsidRPr="00BE30F5">
        <w:rPr>
          <w:b/>
          <w:bCs/>
          <w:color w:val="000000"/>
          <w:sz w:val="22"/>
          <w:szCs w:val="22"/>
        </w:rPr>
        <w:t>. </w:t>
      </w:r>
      <w:r w:rsidR="00D672A6" w:rsidRPr="00BE30F5">
        <w:rPr>
          <w:color w:val="000000"/>
          <w:sz w:val="22"/>
          <w:szCs w:val="22"/>
        </w:rPr>
        <w:t>Методика решения задач на: нахождение относительной молекулярной массы, вычисление отношений масс элементов в веществе, определение массовой доли химического элемента в веществе, нахождение количества вещества по его массе и наоборот, выведение простейшей формулы вещества по массовым долям элементов в соединении, расчет числа структурных единиц по массе, количеству вещества или объему.</w:t>
      </w:r>
    </w:p>
    <w:p w:rsidR="00D672A6" w:rsidRPr="00BE30F5" w:rsidRDefault="00D672A6" w:rsidP="00BE30F5">
      <w:pPr>
        <w:shd w:val="clear" w:color="auto" w:fill="FFFFFF"/>
        <w:spacing w:before="100" w:beforeAutospacing="1" w:after="100" w:afterAutospacing="1"/>
        <w:jc w:val="both"/>
        <w:rPr>
          <w:color w:val="000000"/>
          <w:sz w:val="22"/>
          <w:szCs w:val="22"/>
        </w:rPr>
      </w:pPr>
      <w:r w:rsidRPr="00BE30F5">
        <w:rPr>
          <w:color w:val="000000"/>
          <w:sz w:val="22"/>
          <w:szCs w:val="22"/>
        </w:rPr>
        <w:t xml:space="preserve">П р а к т и ч е с к а </w:t>
      </w:r>
      <w:proofErr w:type="gramStart"/>
      <w:r w:rsidRPr="00BE30F5">
        <w:rPr>
          <w:color w:val="000000"/>
          <w:sz w:val="22"/>
          <w:szCs w:val="22"/>
        </w:rPr>
        <w:t>я  ч</w:t>
      </w:r>
      <w:proofErr w:type="gramEnd"/>
      <w:r w:rsidRPr="00BE30F5">
        <w:rPr>
          <w:color w:val="000000"/>
          <w:sz w:val="22"/>
          <w:szCs w:val="22"/>
        </w:rPr>
        <w:t xml:space="preserve"> а с т ь: решение типовых задач на данную тему; оформление задач; обсуждение рациональных способов решения.Обсуждение алгоритма составления задач на данную тему; составление задач; участие в олимпиаде по химии; индивидуальные консультации.</w:t>
      </w:r>
    </w:p>
    <w:p w:rsidR="00D672A6" w:rsidRPr="00BE30F5" w:rsidRDefault="00BF7178" w:rsidP="00BE30F5">
      <w:pPr>
        <w:shd w:val="clear" w:color="auto" w:fill="FFFFFF"/>
        <w:spacing w:before="100" w:beforeAutospacing="1" w:after="100" w:afterAutospacing="1"/>
        <w:jc w:val="both"/>
        <w:rPr>
          <w:color w:val="000000"/>
          <w:sz w:val="22"/>
          <w:szCs w:val="22"/>
        </w:rPr>
      </w:pPr>
      <w:r w:rsidRPr="00BE30F5">
        <w:rPr>
          <w:b/>
          <w:bCs/>
          <w:color w:val="000000"/>
          <w:sz w:val="22"/>
          <w:szCs w:val="22"/>
        </w:rPr>
        <w:t xml:space="preserve">Т е </w:t>
      </w:r>
      <w:proofErr w:type="gramStart"/>
      <w:r w:rsidRPr="00BE30F5">
        <w:rPr>
          <w:b/>
          <w:bCs/>
          <w:color w:val="000000"/>
          <w:sz w:val="22"/>
          <w:szCs w:val="22"/>
        </w:rPr>
        <w:t>м</w:t>
      </w:r>
      <w:proofErr w:type="gramEnd"/>
      <w:r w:rsidRPr="00BE30F5">
        <w:rPr>
          <w:b/>
          <w:bCs/>
          <w:color w:val="000000"/>
          <w:sz w:val="22"/>
          <w:szCs w:val="22"/>
        </w:rPr>
        <w:t xml:space="preserve"> а «Газообразные вещества»</w:t>
      </w:r>
      <w:r w:rsidR="00D672A6" w:rsidRPr="00BE30F5">
        <w:rPr>
          <w:b/>
          <w:bCs/>
          <w:color w:val="000000"/>
          <w:sz w:val="22"/>
          <w:szCs w:val="22"/>
        </w:rPr>
        <w:t>. </w:t>
      </w:r>
      <w:r w:rsidR="00D672A6" w:rsidRPr="00BE30F5">
        <w:rPr>
          <w:color w:val="000000"/>
          <w:sz w:val="22"/>
          <w:szCs w:val="22"/>
        </w:rPr>
        <w:t>Методика решения задач на определение относительной плотности газа и нахождение по ней относительной молекулярной массы. Молярный объем газов. Нормальные условия. Принципы решения задач на: определение массы газообразного вещества по его объему, при нормальных условиях; вычисление объема газообразного вещества по его количеству; определение формулы вещества по массовым долям элементов и относительной плотности газа.</w:t>
      </w:r>
    </w:p>
    <w:p w:rsidR="00D672A6" w:rsidRPr="00BE30F5" w:rsidRDefault="00D672A6" w:rsidP="00BE30F5">
      <w:pPr>
        <w:shd w:val="clear" w:color="auto" w:fill="FFFFFF"/>
        <w:spacing w:before="100" w:beforeAutospacing="1" w:after="100" w:afterAutospacing="1"/>
        <w:jc w:val="both"/>
        <w:rPr>
          <w:color w:val="000000"/>
          <w:sz w:val="22"/>
          <w:szCs w:val="22"/>
        </w:rPr>
      </w:pPr>
      <w:r w:rsidRPr="00BE30F5">
        <w:rPr>
          <w:color w:val="000000"/>
          <w:sz w:val="22"/>
          <w:szCs w:val="22"/>
        </w:rPr>
        <w:t xml:space="preserve">П р а к т и ч е с к а </w:t>
      </w:r>
      <w:proofErr w:type="gramStart"/>
      <w:r w:rsidRPr="00BE30F5">
        <w:rPr>
          <w:color w:val="000000"/>
          <w:sz w:val="22"/>
          <w:szCs w:val="22"/>
        </w:rPr>
        <w:t>я  ч</w:t>
      </w:r>
      <w:proofErr w:type="gramEnd"/>
      <w:r w:rsidRPr="00BE30F5">
        <w:rPr>
          <w:color w:val="000000"/>
          <w:sz w:val="22"/>
          <w:szCs w:val="22"/>
        </w:rPr>
        <w:t xml:space="preserve"> а с т ь: нахождение и обсуждение рациона</w:t>
      </w:r>
      <w:r w:rsidR="00BF7178" w:rsidRPr="00BE30F5">
        <w:rPr>
          <w:color w:val="000000"/>
          <w:sz w:val="22"/>
          <w:szCs w:val="22"/>
        </w:rPr>
        <w:t>льных способов решения задач. Со</w:t>
      </w:r>
      <w:r w:rsidRPr="00BE30F5">
        <w:rPr>
          <w:color w:val="000000"/>
          <w:sz w:val="22"/>
          <w:szCs w:val="22"/>
        </w:rPr>
        <w:t xml:space="preserve">ставление задач по темам 1-го года </w:t>
      </w:r>
      <w:r w:rsidR="00BF7178" w:rsidRPr="00BE30F5">
        <w:rPr>
          <w:color w:val="000000"/>
          <w:sz w:val="22"/>
          <w:szCs w:val="22"/>
        </w:rPr>
        <w:t>обучения и их защита. Конкурсы «Озадачь друга», «Исправь ошибку у соседа»</w:t>
      </w:r>
      <w:r w:rsidRPr="00BE30F5">
        <w:rPr>
          <w:color w:val="000000"/>
          <w:sz w:val="22"/>
          <w:szCs w:val="22"/>
        </w:rPr>
        <w:t>.</w:t>
      </w:r>
    </w:p>
    <w:p w:rsidR="009032D9" w:rsidRPr="00BE30F5" w:rsidRDefault="00D672A6" w:rsidP="009032D9">
      <w:pPr>
        <w:shd w:val="clear" w:color="auto" w:fill="FFFFFF"/>
        <w:spacing w:before="100" w:beforeAutospacing="1" w:after="100" w:afterAutospacing="1"/>
        <w:ind w:left="-567" w:firstLine="567"/>
        <w:jc w:val="both"/>
        <w:rPr>
          <w:color w:val="000000"/>
          <w:sz w:val="22"/>
          <w:szCs w:val="22"/>
        </w:rPr>
      </w:pPr>
      <w:r w:rsidRPr="00BE30F5">
        <w:rPr>
          <w:b/>
          <w:bCs/>
          <w:color w:val="000000"/>
          <w:sz w:val="22"/>
          <w:szCs w:val="22"/>
        </w:rPr>
        <w:t>Итоговое занятие.</w:t>
      </w:r>
      <w:r w:rsidRPr="00BE30F5">
        <w:rPr>
          <w:color w:val="000000"/>
          <w:sz w:val="22"/>
          <w:szCs w:val="22"/>
        </w:rPr>
        <w:t> Обобщение материала. Обсуждение</w:t>
      </w:r>
      <w:r w:rsidR="009032D9" w:rsidRPr="00BE30F5">
        <w:rPr>
          <w:color w:val="000000"/>
          <w:sz w:val="22"/>
          <w:szCs w:val="22"/>
        </w:rPr>
        <w:t xml:space="preserve"> и подведение итогов конкурсов.</w:t>
      </w:r>
    </w:p>
    <w:p w:rsidR="00A52E58" w:rsidRPr="00E475DA" w:rsidRDefault="00A52E58" w:rsidP="00A52E58">
      <w:pPr>
        <w:pStyle w:val="a3"/>
        <w:shd w:val="clear" w:color="auto" w:fill="FFFFFF"/>
        <w:tabs>
          <w:tab w:val="left" w:pos="284"/>
        </w:tabs>
        <w:ind w:left="360"/>
        <w:jc w:val="center"/>
        <w:rPr>
          <w:sz w:val="22"/>
          <w:szCs w:val="22"/>
        </w:rPr>
      </w:pPr>
      <w:r w:rsidRPr="00E475DA">
        <w:rPr>
          <w:sz w:val="22"/>
          <w:szCs w:val="22"/>
        </w:rPr>
        <w:t>УЧЕБНЫЙ ПЛАН ВТОРОГО ГОДА</w:t>
      </w:r>
    </w:p>
    <w:tbl>
      <w:tblPr>
        <w:tblW w:w="10630"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4268"/>
        <w:gridCol w:w="1108"/>
        <w:gridCol w:w="1085"/>
        <w:gridCol w:w="1189"/>
        <w:gridCol w:w="2440"/>
      </w:tblGrid>
      <w:tr w:rsidR="00333290" w:rsidRPr="00E475DA" w:rsidTr="00BE30F5">
        <w:tc>
          <w:tcPr>
            <w:tcW w:w="540" w:type="dxa"/>
            <w:vMerge w:val="restart"/>
            <w:shd w:val="clear" w:color="auto" w:fill="auto"/>
          </w:tcPr>
          <w:p w:rsidR="00333290" w:rsidRPr="00E475DA" w:rsidRDefault="00333290" w:rsidP="004F1153">
            <w:pPr>
              <w:tabs>
                <w:tab w:val="left" w:pos="284"/>
              </w:tabs>
              <w:jc w:val="both"/>
            </w:pPr>
            <w:r w:rsidRPr="00E475DA">
              <w:rPr>
                <w:sz w:val="22"/>
                <w:szCs w:val="22"/>
              </w:rPr>
              <w:t>№ п/п</w:t>
            </w:r>
          </w:p>
        </w:tc>
        <w:tc>
          <w:tcPr>
            <w:tcW w:w="4268" w:type="dxa"/>
            <w:vMerge w:val="restart"/>
            <w:shd w:val="clear" w:color="auto" w:fill="auto"/>
          </w:tcPr>
          <w:p w:rsidR="00333290" w:rsidRPr="00E475DA" w:rsidRDefault="00333290" w:rsidP="004F1153">
            <w:pPr>
              <w:tabs>
                <w:tab w:val="left" w:pos="284"/>
              </w:tabs>
              <w:jc w:val="both"/>
            </w:pPr>
            <w:r w:rsidRPr="00E475DA">
              <w:rPr>
                <w:sz w:val="22"/>
                <w:szCs w:val="22"/>
              </w:rPr>
              <w:t>Название раздела, темы</w:t>
            </w:r>
          </w:p>
        </w:tc>
        <w:tc>
          <w:tcPr>
            <w:tcW w:w="3382" w:type="dxa"/>
            <w:gridSpan w:val="3"/>
            <w:shd w:val="clear" w:color="auto" w:fill="auto"/>
          </w:tcPr>
          <w:p w:rsidR="00333290" w:rsidRPr="00E475DA" w:rsidRDefault="00333290" w:rsidP="004F1153">
            <w:pPr>
              <w:tabs>
                <w:tab w:val="left" w:pos="284"/>
              </w:tabs>
              <w:jc w:val="both"/>
            </w:pPr>
            <w:r w:rsidRPr="00E475DA">
              <w:rPr>
                <w:sz w:val="22"/>
                <w:szCs w:val="22"/>
              </w:rPr>
              <w:t>Количество часов</w:t>
            </w:r>
          </w:p>
        </w:tc>
        <w:tc>
          <w:tcPr>
            <w:tcW w:w="2440" w:type="dxa"/>
            <w:vMerge w:val="restart"/>
            <w:shd w:val="clear" w:color="auto" w:fill="auto"/>
          </w:tcPr>
          <w:p w:rsidR="00333290" w:rsidRPr="00E475DA" w:rsidRDefault="00333290" w:rsidP="004F1153">
            <w:pPr>
              <w:tabs>
                <w:tab w:val="left" w:pos="284"/>
              </w:tabs>
              <w:jc w:val="both"/>
            </w:pPr>
            <w:r w:rsidRPr="00E475DA">
              <w:rPr>
                <w:sz w:val="22"/>
                <w:szCs w:val="22"/>
              </w:rPr>
              <w:t>Формы аттестации/</w:t>
            </w:r>
          </w:p>
          <w:p w:rsidR="00333290" w:rsidRPr="00E475DA" w:rsidRDefault="00333290" w:rsidP="004F1153">
            <w:pPr>
              <w:tabs>
                <w:tab w:val="left" w:pos="284"/>
              </w:tabs>
              <w:jc w:val="both"/>
            </w:pPr>
            <w:r w:rsidRPr="00E475DA">
              <w:rPr>
                <w:sz w:val="22"/>
                <w:szCs w:val="22"/>
              </w:rPr>
              <w:t>контроля</w:t>
            </w:r>
          </w:p>
        </w:tc>
      </w:tr>
      <w:tr w:rsidR="00333290" w:rsidRPr="00E475DA" w:rsidTr="00BE30F5">
        <w:tc>
          <w:tcPr>
            <w:tcW w:w="540" w:type="dxa"/>
            <w:vMerge/>
            <w:shd w:val="clear" w:color="auto" w:fill="auto"/>
          </w:tcPr>
          <w:p w:rsidR="00333290" w:rsidRPr="00E475DA" w:rsidRDefault="00333290" w:rsidP="004F1153">
            <w:pPr>
              <w:tabs>
                <w:tab w:val="left" w:pos="284"/>
              </w:tabs>
              <w:jc w:val="both"/>
            </w:pPr>
          </w:p>
        </w:tc>
        <w:tc>
          <w:tcPr>
            <w:tcW w:w="4268" w:type="dxa"/>
            <w:vMerge/>
            <w:shd w:val="clear" w:color="auto" w:fill="auto"/>
          </w:tcPr>
          <w:p w:rsidR="00333290" w:rsidRPr="00E475DA" w:rsidRDefault="00333290" w:rsidP="004F1153">
            <w:pPr>
              <w:tabs>
                <w:tab w:val="left" w:pos="284"/>
              </w:tabs>
              <w:jc w:val="both"/>
            </w:pPr>
          </w:p>
        </w:tc>
        <w:tc>
          <w:tcPr>
            <w:tcW w:w="1108" w:type="dxa"/>
            <w:shd w:val="clear" w:color="auto" w:fill="auto"/>
          </w:tcPr>
          <w:p w:rsidR="00333290" w:rsidRPr="00E475DA" w:rsidRDefault="00333290" w:rsidP="004F1153">
            <w:pPr>
              <w:tabs>
                <w:tab w:val="left" w:pos="284"/>
              </w:tabs>
              <w:jc w:val="both"/>
            </w:pPr>
            <w:r w:rsidRPr="00E475DA">
              <w:rPr>
                <w:sz w:val="22"/>
                <w:szCs w:val="22"/>
              </w:rPr>
              <w:t>Всего</w:t>
            </w:r>
          </w:p>
        </w:tc>
        <w:tc>
          <w:tcPr>
            <w:tcW w:w="1085" w:type="dxa"/>
            <w:shd w:val="clear" w:color="auto" w:fill="auto"/>
          </w:tcPr>
          <w:p w:rsidR="00333290" w:rsidRPr="00E475DA" w:rsidRDefault="00333290" w:rsidP="004F1153">
            <w:pPr>
              <w:tabs>
                <w:tab w:val="left" w:pos="284"/>
              </w:tabs>
              <w:jc w:val="both"/>
            </w:pPr>
            <w:r w:rsidRPr="00E475DA">
              <w:rPr>
                <w:sz w:val="22"/>
                <w:szCs w:val="22"/>
              </w:rPr>
              <w:t>Теория</w:t>
            </w:r>
          </w:p>
        </w:tc>
        <w:tc>
          <w:tcPr>
            <w:tcW w:w="1189" w:type="dxa"/>
            <w:shd w:val="clear" w:color="auto" w:fill="auto"/>
          </w:tcPr>
          <w:p w:rsidR="00333290" w:rsidRPr="00E475DA" w:rsidRDefault="00333290" w:rsidP="004F1153">
            <w:pPr>
              <w:tabs>
                <w:tab w:val="left" w:pos="284"/>
              </w:tabs>
              <w:jc w:val="both"/>
            </w:pPr>
            <w:r w:rsidRPr="00E475DA">
              <w:rPr>
                <w:sz w:val="22"/>
                <w:szCs w:val="22"/>
              </w:rPr>
              <w:t>Практика</w:t>
            </w:r>
          </w:p>
        </w:tc>
        <w:tc>
          <w:tcPr>
            <w:tcW w:w="2440" w:type="dxa"/>
            <w:vMerge/>
            <w:shd w:val="clear" w:color="auto" w:fill="auto"/>
          </w:tcPr>
          <w:p w:rsidR="00333290" w:rsidRPr="00E475DA" w:rsidRDefault="00333290" w:rsidP="004F1153">
            <w:pPr>
              <w:tabs>
                <w:tab w:val="left" w:pos="284"/>
              </w:tabs>
              <w:jc w:val="both"/>
            </w:pPr>
          </w:p>
        </w:tc>
      </w:tr>
      <w:tr w:rsidR="00A52E58" w:rsidRPr="00E475DA" w:rsidTr="00BE30F5">
        <w:tc>
          <w:tcPr>
            <w:tcW w:w="540" w:type="dxa"/>
            <w:shd w:val="clear" w:color="auto" w:fill="auto"/>
          </w:tcPr>
          <w:p w:rsidR="00A52E58" w:rsidRPr="00E475DA" w:rsidRDefault="00A52E58" w:rsidP="004F1153">
            <w:pPr>
              <w:tabs>
                <w:tab w:val="left" w:pos="284"/>
              </w:tabs>
              <w:jc w:val="both"/>
            </w:pPr>
            <w:r w:rsidRPr="00E475DA">
              <w:rPr>
                <w:sz w:val="22"/>
                <w:szCs w:val="22"/>
              </w:rPr>
              <w:t>1.</w:t>
            </w:r>
          </w:p>
        </w:tc>
        <w:tc>
          <w:tcPr>
            <w:tcW w:w="4268" w:type="dxa"/>
            <w:shd w:val="clear" w:color="auto" w:fill="auto"/>
          </w:tcPr>
          <w:p w:rsidR="00A52E58" w:rsidRPr="00E475DA" w:rsidRDefault="00A52E58" w:rsidP="004F1153">
            <w:pPr>
              <w:tabs>
                <w:tab w:val="left" w:pos="284"/>
              </w:tabs>
            </w:pPr>
            <w:r w:rsidRPr="00E475DA">
              <w:rPr>
                <w:bCs/>
                <w:color w:val="000000"/>
                <w:sz w:val="22"/>
                <w:szCs w:val="22"/>
              </w:rPr>
              <w:t>Вводное занятие.</w:t>
            </w:r>
            <w:r w:rsidRPr="00E475DA">
              <w:rPr>
                <w:color w:val="000000"/>
                <w:sz w:val="22"/>
                <w:szCs w:val="22"/>
              </w:rPr>
              <w:t> </w:t>
            </w:r>
          </w:p>
        </w:tc>
        <w:tc>
          <w:tcPr>
            <w:tcW w:w="1108" w:type="dxa"/>
            <w:shd w:val="clear" w:color="auto" w:fill="auto"/>
          </w:tcPr>
          <w:p w:rsidR="00A52E58" w:rsidRPr="00E475DA" w:rsidRDefault="009F31DD" w:rsidP="004F1153">
            <w:pPr>
              <w:tabs>
                <w:tab w:val="left" w:pos="284"/>
              </w:tabs>
              <w:jc w:val="both"/>
            </w:pPr>
            <w:r w:rsidRPr="00E475DA">
              <w:rPr>
                <w:sz w:val="22"/>
                <w:szCs w:val="22"/>
              </w:rPr>
              <w:t>1</w:t>
            </w:r>
          </w:p>
        </w:tc>
        <w:tc>
          <w:tcPr>
            <w:tcW w:w="1085" w:type="dxa"/>
            <w:shd w:val="clear" w:color="auto" w:fill="auto"/>
          </w:tcPr>
          <w:p w:rsidR="00A52E58" w:rsidRPr="00E475DA" w:rsidRDefault="00A52E58" w:rsidP="004F1153">
            <w:pPr>
              <w:tabs>
                <w:tab w:val="left" w:pos="284"/>
              </w:tabs>
              <w:jc w:val="both"/>
            </w:pPr>
          </w:p>
        </w:tc>
        <w:tc>
          <w:tcPr>
            <w:tcW w:w="1189" w:type="dxa"/>
            <w:shd w:val="clear" w:color="auto" w:fill="auto"/>
          </w:tcPr>
          <w:p w:rsidR="00A52E58" w:rsidRPr="00E475DA" w:rsidRDefault="009F31DD" w:rsidP="004F1153">
            <w:pPr>
              <w:tabs>
                <w:tab w:val="left" w:pos="284"/>
              </w:tabs>
              <w:jc w:val="both"/>
            </w:pPr>
            <w:r w:rsidRPr="00E475DA">
              <w:rPr>
                <w:sz w:val="22"/>
                <w:szCs w:val="22"/>
              </w:rPr>
              <w:t>1</w:t>
            </w:r>
          </w:p>
        </w:tc>
        <w:tc>
          <w:tcPr>
            <w:tcW w:w="2440" w:type="dxa"/>
            <w:shd w:val="clear" w:color="auto" w:fill="auto"/>
          </w:tcPr>
          <w:p w:rsidR="00A52E58" w:rsidRPr="00E475DA" w:rsidRDefault="00A52E58" w:rsidP="004F1153">
            <w:pPr>
              <w:tabs>
                <w:tab w:val="left" w:pos="284"/>
              </w:tabs>
              <w:jc w:val="both"/>
            </w:pPr>
          </w:p>
        </w:tc>
      </w:tr>
      <w:tr w:rsidR="009F31DD" w:rsidRPr="00E475DA" w:rsidTr="00BE30F5">
        <w:tc>
          <w:tcPr>
            <w:tcW w:w="540" w:type="dxa"/>
            <w:shd w:val="clear" w:color="auto" w:fill="auto"/>
          </w:tcPr>
          <w:p w:rsidR="009F31DD" w:rsidRPr="00E475DA" w:rsidRDefault="009F31DD" w:rsidP="009F31DD">
            <w:pPr>
              <w:tabs>
                <w:tab w:val="left" w:pos="284"/>
              </w:tabs>
              <w:jc w:val="both"/>
            </w:pPr>
            <w:r w:rsidRPr="00E475DA">
              <w:rPr>
                <w:sz w:val="22"/>
                <w:szCs w:val="22"/>
              </w:rPr>
              <w:t>2.</w:t>
            </w:r>
          </w:p>
        </w:tc>
        <w:tc>
          <w:tcPr>
            <w:tcW w:w="4268" w:type="dxa"/>
            <w:shd w:val="clear" w:color="auto" w:fill="auto"/>
          </w:tcPr>
          <w:p w:rsidR="009F31DD" w:rsidRPr="00E475DA" w:rsidRDefault="009F31DD" w:rsidP="009F31DD">
            <w:pPr>
              <w:tabs>
                <w:tab w:val="left" w:pos="284"/>
              </w:tabs>
            </w:pPr>
            <w:r w:rsidRPr="00E475DA">
              <w:rPr>
                <w:bCs/>
                <w:color w:val="000000"/>
                <w:sz w:val="22"/>
                <w:szCs w:val="22"/>
              </w:rPr>
              <w:t>Т е м а «Решение задач по химическим уравнениям с участием неорганических веществ»</w:t>
            </w:r>
            <w:r w:rsidRPr="00E475DA">
              <w:rPr>
                <w:color w:val="000000"/>
                <w:sz w:val="22"/>
                <w:szCs w:val="22"/>
              </w:rPr>
              <w:t> </w:t>
            </w:r>
          </w:p>
        </w:tc>
        <w:tc>
          <w:tcPr>
            <w:tcW w:w="1108" w:type="dxa"/>
            <w:shd w:val="clear" w:color="auto" w:fill="auto"/>
          </w:tcPr>
          <w:p w:rsidR="009F31DD" w:rsidRPr="00E475DA" w:rsidRDefault="00E475DA" w:rsidP="009F31DD">
            <w:pPr>
              <w:tabs>
                <w:tab w:val="left" w:pos="284"/>
              </w:tabs>
              <w:jc w:val="both"/>
            </w:pPr>
            <w:r w:rsidRPr="00E475DA">
              <w:rPr>
                <w:sz w:val="22"/>
                <w:szCs w:val="22"/>
              </w:rPr>
              <w:t>19</w:t>
            </w:r>
          </w:p>
        </w:tc>
        <w:tc>
          <w:tcPr>
            <w:tcW w:w="1085" w:type="dxa"/>
            <w:shd w:val="clear" w:color="auto" w:fill="auto"/>
          </w:tcPr>
          <w:p w:rsidR="009F31DD" w:rsidRPr="00E475DA" w:rsidRDefault="009F31DD" w:rsidP="009F31DD">
            <w:pPr>
              <w:tabs>
                <w:tab w:val="left" w:pos="284"/>
              </w:tabs>
              <w:jc w:val="both"/>
            </w:pPr>
            <w:r w:rsidRPr="00E475DA">
              <w:rPr>
                <w:sz w:val="22"/>
                <w:szCs w:val="22"/>
              </w:rPr>
              <w:t>6</w:t>
            </w:r>
          </w:p>
        </w:tc>
        <w:tc>
          <w:tcPr>
            <w:tcW w:w="1189" w:type="dxa"/>
            <w:shd w:val="clear" w:color="auto" w:fill="auto"/>
          </w:tcPr>
          <w:p w:rsidR="009F31DD" w:rsidRPr="00E475DA" w:rsidRDefault="00E475DA" w:rsidP="009F31DD">
            <w:pPr>
              <w:tabs>
                <w:tab w:val="left" w:pos="284"/>
              </w:tabs>
              <w:jc w:val="both"/>
            </w:pPr>
            <w:r w:rsidRPr="00E475DA">
              <w:rPr>
                <w:sz w:val="22"/>
                <w:szCs w:val="22"/>
              </w:rPr>
              <w:t>13</w:t>
            </w:r>
          </w:p>
        </w:tc>
        <w:tc>
          <w:tcPr>
            <w:tcW w:w="2440" w:type="dxa"/>
            <w:vMerge w:val="restart"/>
            <w:shd w:val="clear" w:color="auto" w:fill="auto"/>
          </w:tcPr>
          <w:p w:rsidR="00D50142" w:rsidRPr="00E475DA" w:rsidRDefault="00D50142" w:rsidP="00D50142">
            <w:pPr>
              <w:tabs>
                <w:tab w:val="left" w:pos="284"/>
              </w:tabs>
              <w:jc w:val="both"/>
            </w:pPr>
            <w:r w:rsidRPr="00E475DA">
              <w:rPr>
                <w:sz w:val="22"/>
                <w:szCs w:val="22"/>
              </w:rPr>
              <w:t>Решение задач</w:t>
            </w:r>
          </w:p>
          <w:p w:rsidR="00807614" w:rsidRPr="00E475DA" w:rsidRDefault="00807614" w:rsidP="009F31DD">
            <w:pPr>
              <w:tabs>
                <w:tab w:val="left" w:pos="284"/>
              </w:tabs>
              <w:jc w:val="both"/>
            </w:pPr>
            <w:r w:rsidRPr="00E475DA">
              <w:rPr>
                <w:color w:val="000000"/>
                <w:sz w:val="22"/>
                <w:szCs w:val="22"/>
              </w:rPr>
              <w:t>Оформление стендов «Реши кроссворд»</w:t>
            </w:r>
            <w:r w:rsidR="00D50142" w:rsidRPr="00E475DA">
              <w:rPr>
                <w:color w:val="000000"/>
                <w:sz w:val="22"/>
                <w:szCs w:val="22"/>
              </w:rPr>
              <w:t>. Написание сценария по проведению недели химии в школе.</w:t>
            </w:r>
          </w:p>
        </w:tc>
      </w:tr>
      <w:tr w:rsidR="009F31DD" w:rsidRPr="00E475DA" w:rsidTr="00BE30F5">
        <w:tc>
          <w:tcPr>
            <w:tcW w:w="540" w:type="dxa"/>
            <w:shd w:val="clear" w:color="auto" w:fill="auto"/>
          </w:tcPr>
          <w:p w:rsidR="009F31DD" w:rsidRPr="00E475DA" w:rsidRDefault="009F31DD" w:rsidP="009F31DD">
            <w:pPr>
              <w:tabs>
                <w:tab w:val="left" w:pos="284"/>
              </w:tabs>
              <w:jc w:val="both"/>
            </w:pPr>
            <w:r w:rsidRPr="00E475DA">
              <w:rPr>
                <w:sz w:val="22"/>
                <w:szCs w:val="22"/>
              </w:rPr>
              <w:t>3.</w:t>
            </w:r>
          </w:p>
        </w:tc>
        <w:tc>
          <w:tcPr>
            <w:tcW w:w="4268" w:type="dxa"/>
            <w:shd w:val="clear" w:color="auto" w:fill="auto"/>
          </w:tcPr>
          <w:p w:rsidR="009F31DD" w:rsidRPr="00E475DA" w:rsidRDefault="009F31DD" w:rsidP="009F31DD">
            <w:pPr>
              <w:tabs>
                <w:tab w:val="left" w:pos="284"/>
              </w:tabs>
            </w:pPr>
            <w:r w:rsidRPr="00E475DA">
              <w:rPr>
                <w:bCs/>
                <w:color w:val="000000"/>
                <w:sz w:val="22"/>
                <w:szCs w:val="22"/>
              </w:rPr>
              <w:t>Т е м а «Окислительно-восстановительные реакции».</w:t>
            </w:r>
          </w:p>
        </w:tc>
        <w:tc>
          <w:tcPr>
            <w:tcW w:w="1108" w:type="dxa"/>
            <w:shd w:val="clear" w:color="auto" w:fill="auto"/>
          </w:tcPr>
          <w:p w:rsidR="009F31DD" w:rsidRPr="00E475DA" w:rsidRDefault="009F31DD" w:rsidP="009F31DD">
            <w:pPr>
              <w:tabs>
                <w:tab w:val="left" w:pos="284"/>
              </w:tabs>
              <w:jc w:val="both"/>
            </w:pPr>
            <w:r w:rsidRPr="00E475DA">
              <w:rPr>
                <w:sz w:val="22"/>
                <w:szCs w:val="22"/>
              </w:rPr>
              <w:t>5</w:t>
            </w:r>
          </w:p>
        </w:tc>
        <w:tc>
          <w:tcPr>
            <w:tcW w:w="1085" w:type="dxa"/>
            <w:shd w:val="clear" w:color="auto" w:fill="auto"/>
          </w:tcPr>
          <w:p w:rsidR="009F31DD" w:rsidRPr="00E475DA" w:rsidRDefault="009F31DD" w:rsidP="009F31DD">
            <w:pPr>
              <w:tabs>
                <w:tab w:val="left" w:pos="284"/>
              </w:tabs>
              <w:jc w:val="both"/>
            </w:pPr>
            <w:r w:rsidRPr="00E475DA">
              <w:rPr>
                <w:sz w:val="22"/>
                <w:szCs w:val="22"/>
              </w:rPr>
              <w:t>2</w:t>
            </w:r>
          </w:p>
        </w:tc>
        <w:tc>
          <w:tcPr>
            <w:tcW w:w="1189" w:type="dxa"/>
            <w:shd w:val="clear" w:color="auto" w:fill="auto"/>
          </w:tcPr>
          <w:p w:rsidR="009F31DD" w:rsidRPr="00E475DA" w:rsidRDefault="009F31DD" w:rsidP="009F31DD">
            <w:pPr>
              <w:tabs>
                <w:tab w:val="left" w:pos="284"/>
              </w:tabs>
              <w:jc w:val="both"/>
            </w:pPr>
            <w:r w:rsidRPr="00E475DA">
              <w:rPr>
                <w:sz w:val="22"/>
                <w:szCs w:val="22"/>
              </w:rPr>
              <w:t>3</w:t>
            </w:r>
          </w:p>
        </w:tc>
        <w:tc>
          <w:tcPr>
            <w:tcW w:w="2440" w:type="dxa"/>
            <w:vMerge/>
            <w:shd w:val="clear" w:color="auto" w:fill="auto"/>
          </w:tcPr>
          <w:p w:rsidR="009F31DD" w:rsidRPr="00E475DA" w:rsidRDefault="009F31DD" w:rsidP="009F31DD">
            <w:pPr>
              <w:tabs>
                <w:tab w:val="left" w:pos="284"/>
              </w:tabs>
              <w:jc w:val="both"/>
            </w:pPr>
          </w:p>
        </w:tc>
      </w:tr>
      <w:tr w:rsidR="009F31DD" w:rsidRPr="00E475DA" w:rsidTr="00BE30F5">
        <w:tc>
          <w:tcPr>
            <w:tcW w:w="540" w:type="dxa"/>
            <w:shd w:val="clear" w:color="auto" w:fill="auto"/>
          </w:tcPr>
          <w:p w:rsidR="009F31DD" w:rsidRPr="00E475DA" w:rsidRDefault="009F31DD" w:rsidP="009F31DD">
            <w:pPr>
              <w:tabs>
                <w:tab w:val="left" w:pos="284"/>
              </w:tabs>
              <w:jc w:val="both"/>
            </w:pPr>
            <w:r w:rsidRPr="00E475DA">
              <w:rPr>
                <w:sz w:val="22"/>
                <w:szCs w:val="22"/>
              </w:rPr>
              <w:t>4.</w:t>
            </w:r>
          </w:p>
        </w:tc>
        <w:tc>
          <w:tcPr>
            <w:tcW w:w="4268" w:type="dxa"/>
            <w:shd w:val="clear" w:color="auto" w:fill="auto"/>
          </w:tcPr>
          <w:p w:rsidR="009F31DD" w:rsidRPr="00E475DA" w:rsidRDefault="009F31DD" w:rsidP="009F31DD">
            <w:pPr>
              <w:tabs>
                <w:tab w:val="left" w:pos="284"/>
              </w:tabs>
            </w:pPr>
            <w:r w:rsidRPr="00E475DA">
              <w:rPr>
                <w:bCs/>
                <w:color w:val="000000"/>
                <w:sz w:val="22"/>
                <w:szCs w:val="22"/>
              </w:rPr>
              <w:t xml:space="preserve">Т е </w:t>
            </w:r>
            <w:proofErr w:type="gramStart"/>
            <w:r w:rsidRPr="00E475DA">
              <w:rPr>
                <w:bCs/>
                <w:color w:val="000000"/>
                <w:sz w:val="22"/>
                <w:szCs w:val="22"/>
              </w:rPr>
              <w:t>м</w:t>
            </w:r>
            <w:proofErr w:type="gramEnd"/>
            <w:r w:rsidRPr="00E475DA">
              <w:rPr>
                <w:bCs/>
                <w:color w:val="000000"/>
                <w:sz w:val="22"/>
                <w:szCs w:val="22"/>
              </w:rPr>
              <w:t xml:space="preserve"> а «Генетическая связь между основными классами неорганических соединений».</w:t>
            </w:r>
            <w:r w:rsidRPr="00E475DA">
              <w:rPr>
                <w:color w:val="000000"/>
                <w:sz w:val="22"/>
                <w:szCs w:val="22"/>
              </w:rPr>
              <w:t> </w:t>
            </w:r>
          </w:p>
        </w:tc>
        <w:tc>
          <w:tcPr>
            <w:tcW w:w="1108" w:type="dxa"/>
            <w:shd w:val="clear" w:color="auto" w:fill="auto"/>
          </w:tcPr>
          <w:p w:rsidR="009F31DD" w:rsidRPr="00E475DA" w:rsidRDefault="009F31DD" w:rsidP="009F31DD">
            <w:pPr>
              <w:tabs>
                <w:tab w:val="left" w:pos="284"/>
              </w:tabs>
              <w:jc w:val="both"/>
            </w:pPr>
            <w:r w:rsidRPr="00E475DA">
              <w:rPr>
                <w:sz w:val="22"/>
                <w:szCs w:val="22"/>
              </w:rPr>
              <w:t>3</w:t>
            </w:r>
          </w:p>
        </w:tc>
        <w:tc>
          <w:tcPr>
            <w:tcW w:w="1085" w:type="dxa"/>
            <w:shd w:val="clear" w:color="auto" w:fill="auto"/>
          </w:tcPr>
          <w:p w:rsidR="009F31DD" w:rsidRPr="00E475DA" w:rsidRDefault="009F31DD" w:rsidP="009F31DD">
            <w:pPr>
              <w:tabs>
                <w:tab w:val="left" w:pos="284"/>
              </w:tabs>
              <w:jc w:val="both"/>
            </w:pPr>
            <w:r w:rsidRPr="00E475DA">
              <w:rPr>
                <w:sz w:val="22"/>
                <w:szCs w:val="22"/>
              </w:rPr>
              <w:t>1</w:t>
            </w:r>
          </w:p>
        </w:tc>
        <w:tc>
          <w:tcPr>
            <w:tcW w:w="1189" w:type="dxa"/>
            <w:shd w:val="clear" w:color="auto" w:fill="auto"/>
          </w:tcPr>
          <w:p w:rsidR="009F31DD" w:rsidRPr="00E475DA" w:rsidRDefault="009F31DD" w:rsidP="009F31DD">
            <w:pPr>
              <w:tabs>
                <w:tab w:val="left" w:pos="284"/>
              </w:tabs>
              <w:jc w:val="both"/>
            </w:pPr>
            <w:r w:rsidRPr="00E475DA">
              <w:rPr>
                <w:sz w:val="22"/>
                <w:szCs w:val="22"/>
              </w:rPr>
              <w:t>2</w:t>
            </w:r>
          </w:p>
        </w:tc>
        <w:tc>
          <w:tcPr>
            <w:tcW w:w="2440" w:type="dxa"/>
            <w:vMerge/>
            <w:shd w:val="clear" w:color="auto" w:fill="auto"/>
          </w:tcPr>
          <w:p w:rsidR="009F31DD" w:rsidRPr="00E475DA" w:rsidRDefault="009F31DD" w:rsidP="009F31DD">
            <w:pPr>
              <w:tabs>
                <w:tab w:val="left" w:pos="284"/>
              </w:tabs>
              <w:jc w:val="both"/>
            </w:pPr>
          </w:p>
        </w:tc>
      </w:tr>
      <w:tr w:rsidR="009F31DD" w:rsidRPr="00E475DA" w:rsidTr="00BE30F5">
        <w:tc>
          <w:tcPr>
            <w:tcW w:w="540" w:type="dxa"/>
            <w:shd w:val="clear" w:color="auto" w:fill="auto"/>
          </w:tcPr>
          <w:p w:rsidR="009F31DD" w:rsidRPr="00E475DA" w:rsidRDefault="009F31DD" w:rsidP="009F31DD">
            <w:pPr>
              <w:tabs>
                <w:tab w:val="left" w:pos="284"/>
              </w:tabs>
              <w:jc w:val="both"/>
            </w:pPr>
            <w:r w:rsidRPr="00E475DA">
              <w:rPr>
                <w:sz w:val="22"/>
                <w:szCs w:val="22"/>
              </w:rPr>
              <w:t>5.</w:t>
            </w:r>
          </w:p>
        </w:tc>
        <w:tc>
          <w:tcPr>
            <w:tcW w:w="4268" w:type="dxa"/>
            <w:shd w:val="clear" w:color="auto" w:fill="auto"/>
          </w:tcPr>
          <w:p w:rsidR="009F31DD" w:rsidRPr="00E475DA" w:rsidRDefault="009F31DD" w:rsidP="009F31DD">
            <w:pPr>
              <w:tabs>
                <w:tab w:val="left" w:pos="284"/>
              </w:tabs>
            </w:pPr>
            <w:r w:rsidRPr="00E475DA">
              <w:rPr>
                <w:bCs/>
                <w:color w:val="000000"/>
                <w:sz w:val="22"/>
                <w:szCs w:val="22"/>
              </w:rPr>
              <w:t>Т е м а «Качественные реакции на неорганические вещества».</w:t>
            </w:r>
          </w:p>
        </w:tc>
        <w:tc>
          <w:tcPr>
            <w:tcW w:w="1108" w:type="dxa"/>
            <w:shd w:val="clear" w:color="auto" w:fill="auto"/>
          </w:tcPr>
          <w:p w:rsidR="009F31DD" w:rsidRPr="00E475DA" w:rsidRDefault="009F31DD" w:rsidP="009F31DD">
            <w:pPr>
              <w:tabs>
                <w:tab w:val="left" w:pos="284"/>
              </w:tabs>
              <w:jc w:val="both"/>
            </w:pPr>
            <w:r w:rsidRPr="00E475DA">
              <w:rPr>
                <w:sz w:val="22"/>
                <w:szCs w:val="22"/>
              </w:rPr>
              <w:t>5</w:t>
            </w:r>
          </w:p>
        </w:tc>
        <w:tc>
          <w:tcPr>
            <w:tcW w:w="1085" w:type="dxa"/>
            <w:shd w:val="clear" w:color="auto" w:fill="auto"/>
          </w:tcPr>
          <w:p w:rsidR="009F31DD" w:rsidRPr="00E475DA" w:rsidRDefault="009F31DD" w:rsidP="009F31DD">
            <w:pPr>
              <w:tabs>
                <w:tab w:val="left" w:pos="284"/>
              </w:tabs>
              <w:jc w:val="both"/>
            </w:pPr>
            <w:r w:rsidRPr="00E475DA">
              <w:rPr>
                <w:sz w:val="22"/>
                <w:szCs w:val="22"/>
              </w:rPr>
              <w:t>2</w:t>
            </w:r>
          </w:p>
        </w:tc>
        <w:tc>
          <w:tcPr>
            <w:tcW w:w="1189" w:type="dxa"/>
            <w:shd w:val="clear" w:color="auto" w:fill="auto"/>
          </w:tcPr>
          <w:p w:rsidR="009F31DD" w:rsidRPr="00E475DA" w:rsidRDefault="009F31DD" w:rsidP="009F31DD">
            <w:pPr>
              <w:tabs>
                <w:tab w:val="left" w:pos="284"/>
              </w:tabs>
              <w:jc w:val="both"/>
            </w:pPr>
            <w:r w:rsidRPr="00E475DA">
              <w:rPr>
                <w:sz w:val="22"/>
                <w:szCs w:val="22"/>
              </w:rPr>
              <w:t>3</w:t>
            </w:r>
          </w:p>
        </w:tc>
        <w:tc>
          <w:tcPr>
            <w:tcW w:w="2440" w:type="dxa"/>
            <w:shd w:val="clear" w:color="auto" w:fill="auto"/>
          </w:tcPr>
          <w:p w:rsidR="009F31DD" w:rsidRPr="00E475DA" w:rsidRDefault="00807614" w:rsidP="009F31DD">
            <w:pPr>
              <w:tabs>
                <w:tab w:val="left" w:pos="284"/>
              </w:tabs>
              <w:jc w:val="both"/>
            </w:pPr>
            <w:r w:rsidRPr="00E475DA">
              <w:rPr>
                <w:color w:val="000000"/>
                <w:sz w:val="22"/>
                <w:szCs w:val="22"/>
              </w:rPr>
              <w:t xml:space="preserve">Проведение вечера «Удивительная химия!» </w:t>
            </w:r>
          </w:p>
        </w:tc>
      </w:tr>
      <w:tr w:rsidR="009F31DD" w:rsidRPr="00E475DA" w:rsidTr="00BE30F5">
        <w:tc>
          <w:tcPr>
            <w:tcW w:w="540" w:type="dxa"/>
            <w:shd w:val="clear" w:color="auto" w:fill="auto"/>
          </w:tcPr>
          <w:p w:rsidR="009F31DD" w:rsidRPr="00E475DA" w:rsidRDefault="009F31DD" w:rsidP="009F31DD">
            <w:pPr>
              <w:tabs>
                <w:tab w:val="left" w:pos="284"/>
              </w:tabs>
              <w:jc w:val="both"/>
            </w:pPr>
            <w:r w:rsidRPr="00E475DA">
              <w:rPr>
                <w:sz w:val="22"/>
                <w:szCs w:val="22"/>
              </w:rPr>
              <w:t>6.</w:t>
            </w:r>
          </w:p>
        </w:tc>
        <w:tc>
          <w:tcPr>
            <w:tcW w:w="4268" w:type="dxa"/>
            <w:shd w:val="clear" w:color="auto" w:fill="auto"/>
          </w:tcPr>
          <w:p w:rsidR="009F31DD" w:rsidRPr="00E475DA" w:rsidRDefault="009F31DD" w:rsidP="009F31DD">
            <w:pPr>
              <w:tabs>
                <w:tab w:val="left" w:pos="284"/>
              </w:tabs>
              <w:jc w:val="both"/>
            </w:pPr>
            <w:r w:rsidRPr="00E475DA">
              <w:rPr>
                <w:sz w:val="22"/>
                <w:szCs w:val="22"/>
              </w:rPr>
              <w:t>Итоговое занятие</w:t>
            </w:r>
          </w:p>
        </w:tc>
        <w:tc>
          <w:tcPr>
            <w:tcW w:w="1108" w:type="dxa"/>
            <w:shd w:val="clear" w:color="auto" w:fill="auto"/>
          </w:tcPr>
          <w:p w:rsidR="009F31DD" w:rsidRPr="00E475DA" w:rsidRDefault="009F31DD" w:rsidP="009F31DD">
            <w:pPr>
              <w:tabs>
                <w:tab w:val="left" w:pos="284"/>
              </w:tabs>
              <w:jc w:val="both"/>
            </w:pPr>
            <w:r w:rsidRPr="00E475DA">
              <w:rPr>
                <w:sz w:val="22"/>
                <w:szCs w:val="22"/>
              </w:rPr>
              <w:t>1</w:t>
            </w:r>
          </w:p>
        </w:tc>
        <w:tc>
          <w:tcPr>
            <w:tcW w:w="1085" w:type="dxa"/>
            <w:shd w:val="clear" w:color="auto" w:fill="auto"/>
          </w:tcPr>
          <w:p w:rsidR="009F31DD" w:rsidRPr="00E475DA" w:rsidRDefault="009F31DD" w:rsidP="009F31DD">
            <w:pPr>
              <w:tabs>
                <w:tab w:val="left" w:pos="284"/>
              </w:tabs>
              <w:jc w:val="both"/>
            </w:pPr>
            <w:r w:rsidRPr="00E475DA">
              <w:rPr>
                <w:sz w:val="22"/>
                <w:szCs w:val="22"/>
              </w:rPr>
              <w:t>0</w:t>
            </w:r>
          </w:p>
        </w:tc>
        <w:tc>
          <w:tcPr>
            <w:tcW w:w="1189" w:type="dxa"/>
            <w:shd w:val="clear" w:color="auto" w:fill="auto"/>
          </w:tcPr>
          <w:p w:rsidR="009F31DD" w:rsidRPr="00E475DA" w:rsidRDefault="009F31DD" w:rsidP="009F31DD">
            <w:pPr>
              <w:tabs>
                <w:tab w:val="left" w:pos="284"/>
              </w:tabs>
              <w:jc w:val="both"/>
            </w:pPr>
            <w:r w:rsidRPr="00E475DA">
              <w:rPr>
                <w:sz w:val="22"/>
                <w:szCs w:val="22"/>
              </w:rPr>
              <w:t>1</w:t>
            </w:r>
          </w:p>
        </w:tc>
        <w:tc>
          <w:tcPr>
            <w:tcW w:w="2440" w:type="dxa"/>
            <w:shd w:val="clear" w:color="auto" w:fill="auto"/>
          </w:tcPr>
          <w:p w:rsidR="009F31DD" w:rsidRPr="00E475DA" w:rsidRDefault="00E37DF6" w:rsidP="00E37DF6">
            <w:pPr>
              <w:shd w:val="clear" w:color="auto" w:fill="FFFFFF"/>
              <w:spacing w:before="100" w:beforeAutospacing="1" w:after="100" w:afterAutospacing="1"/>
              <w:jc w:val="both"/>
              <w:rPr>
                <w:color w:val="000000"/>
              </w:rPr>
            </w:pPr>
            <w:r w:rsidRPr="00E475DA">
              <w:rPr>
                <w:sz w:val="22"/>
                <w:szCs w:val="22"/>
              </w:rPr>
              <w:t xml:space="preserve">Составление и обсуждение </w:t>
            </w:r>
            <w:r w:rsidRPr="00E475DA">
              <w:rPr>
                <w:color w:val="000000"/>
                <w:sz w:val="22"/>
                <w:szCs w:val="22"/>
              </w:rPr>
              <w:t>задач по неорганической химии</w:t>
            </w:r>
            <w:r w:rsidRPr="00E475DA">
              <w:rPr>
                <w:sz w:val="22"/>
                <w:szCs w:val="22"/>
              </w:rPr>
              <w:t xml:space="preserve"> для с</w:t>
            </w:r>
            <w:r w:rsidRPr="00E475DA">
              <w:rPr>
                <w:color w:val="000000"/>
                <w:sz w:val="22"/>
                <w:szCs w:val="22"/>
              </w:rPr>
              <w:t>борника.</w:t>
            </w:r>
          </w:p>
        </w:tc>
      </w:tr>
      <w:tr w:rsidR="009F31DD" w:rsidRPr="00E475DA" w:rsidTr="00BE30F5">
        <w:tc>
          <w:tcPr>
            <w:tcW w:w="4808" w:type="dxa"/>
            <w:gridSpan w:val="2"/>
            <w:shd w:val="clear" w:color="auto" w:fill="auto"/>
          </w:tcPr>
          <w:p w:rsidR="009F31DD" w:rsidRPr="00E475DA" w:rsidRDefault="009F31DD" w:rsidP="009F31DD">
            <w:pPr>
              <w:tabs>
                <w:tab w:val="left" w:pos="284"/>
              </w:tabs>
              <w:jc w:val="both"/>
            </w:pPr>
            <w:r w:rsidRPr="00E475DA">
              <w:rPr>
                <w:sz w:val="22"/>
                <w:szCs w:val="22"/>
              </w:rPr>
              <w:t>Всего:</w:t>
            </w:r>
          </w:p>
        </w:tc>
        <w:tc>
          <w:tcPr>
            <w:tcW w:w="1108" w:type="dxa"/>
            <w:shd w:val="clear" w:color="auto" w:fill="auto"/>
          </w:tcPr>
          <w:p w:rsidR="009F31DD" w:rsidRPr="00E475DA" w:rsidRDefault="00E475DA" w:rsidP="009F31DD">
            <w:pPr>
              <w:tabs>
                <w:tab w:val="left" w:pos="284"/>
              </w:tabs>
              <w:jc w:val="both"/>
            </w:pPr>
            <w:r w:rsidRPr="00E475DA">
              <w:rPr>
                <w:sz w:val="22"/>
                <w:szCs w:val="22"/>
              </w:rPr>
              <w:t>34</w:t>
            </w:r>
          </w:p>
        </w:tc>
        <w:tc>
          <w:tcPr>
            <w:tcW w:w="1085" w:type="dxa"/>
            <w:shd w:val="clear" w:color="auto" w:fill="auto"/>
          </w:tcPr>
          <w:p w:rsidR="009F31DD" w:rsidRPr="00E475DA" w:rsidRDefault="009F31DD" w:rsidP="009F31DD">
            <w:pPr>
              <w:tabs>
                <w:tab w:val="left" w:pos="284"/>
              </w:tabs>
              <w:jc w:val="both"/>
            </w:pPr>
            <w:r w:rsidRPr="00E475DA">
              <w:rPr>
                <w:sz w:val="22"/>
                <w:szCs w:val="22"/>
              </w:rPr>
              <w:t>11</w:t>
            </w:r>
          </w:p>
        </w:tc>
        <w:tc>
          <w:tcPr>
            <w:tcW w:w="1189" w:type="dxa"/>
            <w:shd w:val="clear" w:color="auto" w:fill="auto"/>
          </w:tcPr>
          <w:p w:rsidR="009F31DD" w:rsidRPr="00E475DA" w:rsidRDefault="00E475DA" w:rsidP="009F31DD">
            <w:pPr>
              <w:tabs>
                <w:tab w:val="left" w:pos="284"/>
              </w:tabs>
              <w:jc w:val="both"/>
            </w:pPr>
            <w:r w:rsidRPr="00E475DA">
              <w:rPr>
                <w:sz w:val="22"/>
                <w:szCs w:val="22"/>
              </w:rPr>
              <w:t>23</w:t>
            </w:r>
          </w:p>
        </w:tc>
        <w:tc>
          <w:tcPr>
            <w:tcW w:w="2440" w:type="dxa"/>
            <w:shd w:val="clear" w:color="auto" w:fill="auto"/>
          </w:tcPr>
          <w:p w:rsidR="009F31DD" w:rsidRPr="00E475DA" w:rsidRDefault="009F31DD" w:rsidP="009F31DD">
            <w:pPr>
              <w:tabs>
                <w:tab w:val="left" w:pos="284"/>
              </w:tabs>
              <w:jc w:val="both"/>
            </w:pPr>
          </w:p>
        </w:tc>
      </w:tr>
    </w:tbl>
    <w:p w:rsidR="00E37DF6" w:rsidRPr="00395EFF" w:rsidRDefault="00E37DF6" w:rsidP="00A52E58">
      <w:pPr>
        <w:shd w:val="clear" w:color="auto" w:fill="FFFFFF"/>
        <w:tabs>
          <w:tab w:val="left" w:pos="284"/>
        </w:tabs>
        <w:ind w:left="-284" w:firstLine="567"/>
        <w:jc w:val="center"/>
        <w:rPr>
          <w:b/>
        </w:rPr>
      </w:pPr>
    </w:p>
    <w:p w:rsidR="00A52E58" w:rsidRPr="00E475DA" w:rsidRDefault="00A52E58" w:rsidP="00A52E58">
      <w:pPr>
        <w:shd w:val="clear" w:color="auto" w:fill="FFFFFF"/>
        <w:tabs>
          <w:tab w:val="left" w:pos="284"/>
        </w:tabs>
        <w:ind w:left="-284" w:firstLine="567"/>
        <w:jc w:val="center"/>
        <w:rPr>
          <w:b/>
          <w:sz w:val="22"/>
          <w:szCs w:val="22"/>
        </w:rPr>
      </w:pPr>
      <w:r w:rsidRPr="00E475DA">
        <w:rPr>
          <w:b/>
          <w:sz w:val="22"/>
          <w:szCs w:val="22"/>
        </w:rPr>
        <w:t>СОДЕРЖАНИЕ ПРОГРАММЫ ВТОРОГО ГОДА ОБУЧЕНИЯ</w:t>
      </w:r>
    </w:p>
    <w:p w:rsidR="00D672A6" w:rsidRPr="00E475DA" w:rsidRDefault="00D672A6"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Вводное занятие.</w:t>
      </w:r>
      <w:r w:rsidRPr="00E475DA">
        <w:rPr>
          <w:color w:val="000000"/>
          <w:sz w:val="22"/>
          <w:szCs w:val="22"/>
        </w:rPr>
        <w:t> Знакомство с программой, структурой и задачами 2-го года обучения. Определение режима занятий. Проведение инструктажа по технике безопасности при работе с химическими веществами и в кабинете химии. Повторение изученных ранее методов, способов и приемов решения задач.</w:t>
      </w:r>
    </w:p>
    <w:p w:rsidR="00807614" w:rsidRPr="00E475DA" w:rsidRDefault="00BF7178"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 xml:space="preserve">Т е </w:t>
      </w:r>
      <w:proofErr w:type="gramStart"/>
      <w:r w:rsidRPr="00E475DA">
        <w:rPr>
          <w:b/>
          <w:bCs/>
          <w:color w:val="000000"/>
          <w:sz w:val="22"/>
          <w:szCs w:val="22"/>
        </w:rPr>
        <w:t>м</w:t>
      </w:r>
      <w:proofErr w:type="gramEnd"/>
      <w:r w:rsidRPr="00E475DA">
        <w:rPr>
          <w:b/>
          <w:bCs/>
          <w:color w:val="000000"/>
          <w:sz w:val="22"/>
          <w:szCs w:val="22"/>
        </w:rPr>
        <w:t xml:space="preserve"> а «</w:t>
      </w:r>
      <w:r w:rsidR="00D672A6" w:rsidRPr="00E475DA">
        <w:rPr>
          <w:b/>
          <w:bCs/>
          <w:color w:val="000000"/>
          <w:sz w:val="22"/>
          <w:szCs w:val="22"/>
        </w:rPr>
        <w:t xml:space="preserve">Решение задач по химическим уравнениям с </w:t>
      </w:r>
      <w:r w:rsidRPr="00E475DA">
        <w:rPr>
          <w:b/>
          <w:bCs/>
          <w:color w:val="000000"/>
          <w:sz w:val="22"/>
          <w:szCs w:val="22"/>
        </w:rPr>
        <w:t>участием неорганических веществ»</w:t>
      </w:r>
      <w:r w:rsidR="00D672A6" w:rsidRPr="00E475DA">
        <w:rPr>
          <w:color w:val="000000"/>
          <w:sz w:val="22"/>
          <w:szCs w:val="22"/>
        </w:rPr>
        <w:t> (задачи на избыток одного из веществ, выход продукта, примеси и растворы). Методика решения задач по химическим уравнениям. Нахождение массы (количества вещества, объема) продуктов реакции по массе (количеству вещества, объему) исходных веществ. Закон объемных отношений газов и применение его при решении задач. Термохимические уравнения и типы задач по ним. Нахождение массы продуктов реакции, если известны массы двух исходных веществ (задачи на избыток). Нахождение массы или объема продуктов реакции по известной массе или объему исходного вещества, содержащего примеси. Нахождение массы (количества вещества, объема) продукта реакции по исходному веществу, находящемуся в растворе.</w:t>
      </w:r>
    </w:p>
    <w:p w:rsidR="00D672A6" w:rsidRPr="00E475DA" w:rsidRDefault="00D672A6" w:rsidP="00E475DA">
      <w:pPr>
        <w:shd w:val="clear" w:color="auto" w:fill="FFFFFF"/>
        <w:spacing w:before="100" w:beforeAutospacing="1" w:after="100" w:afterAutospacing="1"/>
        <w:jc w:val="both"/>
        <w:rPr>
          <w:color w:val="000000"/>
          <w:sz w:val="22"/>
          <w:szCs w:val="22"/>
        </w:rPr>
      </w:pPr>
      <w:r w:rsidRPr="00E475DA">
        <w:rPr>
          <w:color w:val="000000"/>
          <w:sz w:val="22"/>
          <w:szCs w:val="22"/>
        </w:rPr>
        <w:lastRenderedPageBreak/>
        <w:t xml:space="preserve">П р а к т и ч е с к а </w:t>
      </w:r>
      <w:proofErr w:type="gramStart"/>
      <w:r w:rsidRPr="00E475DA">
        <w:rPr>
          <w:color w:val="000000"/>
          <w:sz w:val="22"/>
          <w:szCs w:val="22"/>
        </w:rPr>
        <w:t>я  ч</w:t>
      </w:r>
      <w:proofErr w:type="gramEnd"/>
      <w:r w:rsidRPr="00E475DA">
        <w:rPr>
          <w:color w:val="000000"/>
          <w:sz w:val="22"/>
          <w:szCs w:val="22"/>
        </w:rPr>
        <w:t xml:space="preserve"> а с т ь: решение задач по данным темам; составление алгоритма решения этих типов задач; самостоятельная работа по составлению задач и оформлению их на карточках для использования на уроках химии.Подготовка и участие в олимпиаде. Написание сценария по проведению недели химии в школе.</w:t>
      </w:r>
    </w:p>
    <w:p w:rsidR="00807614" w:rsidRPr="00E475DA" w:rsidRDefault="00BF7178"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 xml:space="preserve">Т е </w:t>
      </w:r>
      <w:proofErr w:type="gramStart"/>
      <w:r w:rsidRPr="00E475DA">
        <w:rPr>
          <w:b/>
          <w:bCs/>
          <w:color w:val="000000"/>
          <w:sz w:val="22"/>
          <w:szCs w:val="22"/>
        </w:rPr>
        <w:t>м</w:t>
      </w:r>
      <w:proofErr w:type="gramEnd"/>
      <w:r w:rsidRPr="00E475DA">
        <w:rPr>
          <w:b/>
          <w:bCs/>
          <w:color w:val="000000"/>
          <w:sz w:val="22"/>
          <w:szCs w:val="22"/>
        </w:rPr>
        <w:t xml:space="preserve"> а «</w:t>
      </w:r>
      <w:r w:rsidR="00D672A6" w:rsidRPr="00E475DA">
        <w:rPr>
          <w:b/>
          <w:bCs/>
          <w:color w:val="000000"/>
          <w:sz w:val="22"/>
          <w:szCs w:val="22"/>
        </w:rPr>
        <w:t>Окислит</w:t>
      </w:r>
      <w:r w:rsidRPr="00E475DA">
        <w:rPr>
          <w:b/>
          <w:bCs/>
          <w:color w:val="000000"/>
          <w:sz w:val="22"/>
          <w:szCs w:val="22"/>
        </w:rPr>
        <w:t>ельно-восстановительные реакции»</w:t>
      </w:r>
      <w:r w:rsidR="00D672A6" w:rsidRPr="00E475DA">
        <w:rPr>
          <w:b/>
          <w:bCs/>
          <w:color w:val="000000"/>
          <w:sz w:val="22"/>
          <w:szCs w:val="22"/>
        </w:rPr>
        <w:t>.</w:t>
      </w:r>
      <w:r w:rsidR="00D672A6" w:rsidRPr="00E475DA">
        <w:rPr>
          <w:color w:val="000000"/>
          <w:sz w:val="22"/>
          <w:szCs w:val="22"/>
        </w:rPr>
        <w:t xml:space="preserve"> Классификация химических реакций. Окислительно-восстановительные реакции. Окислитель, восстановитель, окислительный процесс, восстановительный процесс. Расстановка коэффициентов в реакциях с участием неорганических веществ методами электронного баланса и </w:t>
      </w:r>
      <w:proofErr w:type="spellStart"/>
      <w:r w:rsidR="00D672A6" w:rsidRPr="00E475DA">
        <w:rPr>
          <w:color w:val="000000"/>
          <w:sz w:val="22"/>
          <w:szCs w:val="22"/>
        </w:rPr>
        <w:t>полуреакций</w:t>
      </w:r>
      <w:proofErr w:type="spellEnd"/>
      <w:r w:rsidR="00D672A6" w:rsidRPr="00E475DA">
        <w:rPr>
          <w:color w:val="000000"/>
          <w:sz w:val="22"/>
          <w:szCs w:val="22"/>
        </w:rPr>
        <w:t>.</w:t>
      </w:r>
    </w:p>
    <w:p w:rsidR="00D672A6" w:rsidRPr="00E475DA" w:rsidRDefault="00D672A6" w:rsidP="00E475DA">
      <w:pPr>
        <w:shd w:val="clear" w:color="auto" w:fill="FFFFFF"/>
        <w:spacing w:before="100" w:beforeAutospacing="1" w:after="100" w:afterAutospacing="1"/>
        <w:jc w:val="both"/>
        <w:rPr>
          <w:color w:val="000000"/>
          <w:sz w:val="22"/>
          <w:szCs w:val="22"/>
        </w:rPr>
      </w:pPr>
      <w:r w:rsidRPr="00E475DA">
        <w:rPr>
          <w:color w:val="000000"/>
          <w:sz w:val="22"/>
          <w:szCs w:val="22"/>
        </w:rPr>
        <w:t xml:space="preserve">П р а к т и ч е с к а </w:t>
      </w:r>
      <w:proofErr w:type="gramStart"/>
      <w:r w:rsidRPr="00E475DA">
        <w:rPr>
          <w:color w:val="000000"/>
          <w:sz w:val="22"/>
          <w:szCs w:val="22"/>
        </w:rPr>
        <w:t>я  ч</w:t>
      </w:r>
      <w:proofErr w:type="gramEnd"/>
      <w:r w:rsidRPr="00E475DA">
        <w:rPr>
          <w:color w:val="000000"/>
          <w:sz w:val="22"/>
          <w:szCs w:val="22"/>
        </w:rPr>
        <w:t xml:space="preserve"> а с т ь: отработка навыков по расстановке коэффициентов в окислительно-восстановительных реакциях с участием неорганических веществ.</w:t>
      </w:r>
    </w:p>
    <w:p w:rsidR="00807614" w:rsidRPr="00E475DA" w:rsidRDefault="00BF7178"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 xml:space="preserve">Т е </w:t>
      </w:r>
      <w:proofErr w:type="gramStart"/>
      <w:r w:rsidRPr="00E475DA">
        <w:rPr>
          <w:b/>
          <w:bCs/>
          <w:color w:val="000000"/>
          <w:sz w:val="22"/>
          <w:szCs w:val="22"/>
        </w:rPr>
        <w:t>м</w:t>
      </w:r>
      <w:proofErr w:type="gramEnd"/>
      <w:r w:rsidRPr="00E475DA">
        <w:rPr>
          <w:b/>
          <w:bCs/>
          <w:color w:val="000000"/>
          <w:sz w:val="22"/>
          <w:szCs w:val="22"/>
        </w:rPr>
        <w:t xml:space="preserve"> а «</w:t>
      </w:r>
      <w:r w:rsidR="00D672A6" w:rsidRPr="00E475DA">
        <w:rPr>
          <w:b/>
          <w:bCs/>
          <w:color w:val="000000"/>
          <w:sz w:val="22"/>
          <w:szCs w:val="22"/>
        </w:rPr>
        <w:t>Генетическая связь между основными кла</w:t>
      </w:r>
      <w:r w:rsidRPr="00E475DA">
        <w:rPr>
          <w:b/>
          <w:bCs/>
          <w:color w:val="000000"/>
          <w:sz w:val="22"/>
          <w:szCs w:val="22"/>
        </w:rPr>
        <w:t>ссами неорганических соединений»</w:t>
      </w:r>
      <w:r w:rsidR="00D672A6" w:rsidRPr="00E475DA">
        <w:rPr>
          <w:b/>
          <w:bCs/>
          <w:color w:val="000000"/>
          <w:sz w:val="22"/>
          <w:szCs w:val="22"/>
        </w:rPr>
        <w:t>.</w:t>
      </w:r>
      <w:r w:rsidR="00D672A6" w:rsidRPr="00E475DA">
        <w:rPr>
          <w:color w:val="000000"/>
          <w:sz w:val="22"/>
          <w:szCs w:val="22"/>
        </w:rPr>
        <w:t xml:space="preserve"> Основные классы неорганических соединений и их химические свойства, способы получения. Способы перехода от одного класса к другому с помощью различных химических реакций. Методика </w:t>
      </w:r>
      <w:r w:rsidR="00B27743" w:rsidRPr="00E475DA">
        <w:rPr>
          <w:color w:val="000000"/>
          <w:sz w:val="22"/>
          <w:szCs w:val="22"/>
        </w:rPr>
        <w:t>решения задач с использованием «цепочки превращений»</w:t>
      </w:r>
      <w:r w:rsidR="00D672A6" w:rsidRPr="00E475DA">
        <w:rPr>
          <w:color w:val="000000"/>
          <w:sz w:val="22"/>
          <w:szCs w:val="22"/>
        </w:rPr>
        <w:t>.</w:t>
      </w:r>
    </w:p>
    <w:p w:rsidR="00D672A6" w:rsidRPr="00E475DA" w:rsidRDefault="00D672A6" w:rsidP="00E475DA">
      <w:pPr>
        <w:shd w:val="clear" w:color="auto" w:fill="FFFFFF"/>
        <w:spacing w:before="100" w:beforeAutospacing="1" w:after="100" w:afterAutospacing="1"/>
        <w:jc w:val="both"/>
        <w:rPr>
          <w:color w:val="000000"/>
          <w:sz w:val="22"/>
          <w:szCs w:val="22"/>
        </w:rPr>
      </w:pPr>
      <w:r w:rsidRPr="00E475DA">
        <w:rPr>
          <w:color w:val="000000"/>
          <w:sz w:val="22"/>
          <w:szCs w:val="22"/>
        </w:rPr>
        <w:t xml:space="preserve">П р а к т и ч е с к а </w:t>
      </w:r>
      <w:proofErr w:type="gramStart"/>
      <w:r w:rsidR="00B27743" w:rsidRPr="00E475DA">
        <w:rPr>
          <w:color w:val="000000"/>
          <w:sz w:val="22"/>
          <w:szCs w:val="22"/>
        </w:rPr>
        <w:t>я  ч</w:t>
      </w:r>
      <w:proofErr w:type="gramEnd"/>
      <w:r w:rsidR="00B27743" w:rsidRPr="00E475DA">
        <w:rPr>
          <w:color w:val="000000"/>
          <w:sz w:val="22"/>
          <w:szCs w:val="22"/>
        </w:rPr>
        <w:t xml:space="preserve"> а с т ь: решение задач на «цепочки превращений»</w:t>
      </w:r>
      <w:r w:rsidRPr="00E475DA">
        <w:rPr>
          <w:color w:val="000000"/>
          <w:sz w:val="22"/>
          <w:szCs w:val="22"/>
        </w:rPr>
        <w:t xml:space="preserve"> и нахождение массы (количества вещества, объем</w:t>
      </w:r>
      <w:r w:rsidR="00B27743" w:rsidRPr="00E475DA">
        <w:rPr>
          <w:color w:val="000000"/>
          <w:sz w:val="22"/>
          <w:szCs w:val="22"/>
        </w:rPr>
        <w:t>а) веществ. Оформление стендов «Реши кроссворд»</w:t>
      </w:r>
      <w:r w:rsidRPr="00E475DA">
        <w:rPr>
          <w:color w:val="000000"/>
          <w:sz w:val="22"/>
          <w:szCs w:val="22"/>
        </w:rPr>
        <w:t xml:space="preserve"> из кроссвордов, составленных детьми самостоятельно.</w:t>
      </w:r>
    </w:p>
    <w:p w:rsidR="00807614" w:rsidRPr="00E475DA" w:rsidRDefault="00BF7178"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 xml:space="preserve">Т е </w:t>
      </w:r>
      <w:proofErr w:type="gramStart"/>
      <w:r w:rsidRPr="00E475DA">
        <w:rPr>
          <w:b/>
          <w:bCs/>
          <w:color w:val="000000"/>
          <w:sz w:val="22"/>
          <w:szCs w:val="22"/>
        </w:rPr>
        <w:t>м</w:t>
      </w:r>
      <w:proofErr w:type="gramEnd"/>
      <w:r w:rsidRPr="00E475DA">
        <w:rPr>
          <w:b/>
          <w:bCs/>
          <w:color w:val="000000"/>
          <w:sz w:val="22"/>
          <w:szCs w:val="22"/>
        </w:rPr>
        <w:t xml:space="preserve"> а «</w:t>
      </w:r>
      <w:r w:rsidR="00D672A6" w:rsidRPr="00E475DA">
        <w:rPr>
          <w:b/>
          <w:bCs/>
          <w:color w:val="000000"/>
          <w:sz w:val="22"/>
          <w:szCs w:val="22"/>
        </w:rPr>
        <w:t>Качественные реа</w:t>
      </w:r>
      <w:r w:rsidRPr="00E475DA">
        <w:rPr>
          <w:b/>
          <w:bCs/>
          <w:color w:val="000000"/>
          <w:sz w:val="22"/>
          <w:szCs w:val="22"/>
        </w:rPr>
        <w:t>кции на неорганические вещества»</w:t>
      </w:r>
      <w:r w:rsidR="00D672A6" w:rsidRPr="00E475DA">
        <w:rPr>
          <w:b/>
          <w:bCs/>
          <w:color w:val="000000"/>
          <w:sz w:val="22"/>
          <w:szCs w:val="22"/>
        </w:rPr>
        <w:t>. </w:t>
      </w:r>
      <w:r w:rsidR="00D672A6" w:rsidRPr="00E475DA">
        <w:rPr>
          <w:color w:val="000000"/>
          <w:sz w:val="22"/>
          <w:szCs w:val="22"/>
        </w:rPr>
        <w:t>Качественные реакции. Катионы и анионы. Качественные реакции на катионы: водорода, аммония, серебра, лития, калия, натрия, кальция, бария, меди(II), железа(</w:t>
      </w:r>
      <w:proofErr w:type="gramStart"/>
      <w:r w:rsidR="00D672A6" w:rsidRPr="00E475DA">
        <w:rPr>
          <w:color w:val="000000"/>
          <w:sz w:val="22"/>
          <w:szCs w:val="22"/>
        </w:rPr>
        <w:t>II,III</w:t>
      </w:r>
      <w:proofErr w:type="gramEnd"/>
      <w:r w:rsidR="00D672A6" w:rsidRPr="00E475DA">
        <w:rPr>
          <w:color w:val="000000"/>
          <w:sz w:val="22"/>
          <w:szCs w:val="22"/>
        </w:rPr>
        <w:t xml:space="preserve">), алюминия. Качественные реакции на анионы: хлорид-ион, сульфат-ион, нитрат-ион, </w:t>
      </w:r>
      <w:proofErr w:type="spellStart"/>
      <w:r w:rsidR="00D672A6" w:rsidRPr="00E475DA">
        <w:rPr>
          <w:color w:val="000000"/>
          <w:sz w:val="22"/>
          <w:szCs w:val="22"/>
        </w:rPr>
        <w:t>фосфатион</w:t>
      </w:r>
      <w:proofErr w:type="spellEnd"/>
      <w:r w:rsidR="00D672A6" w:rsidRPr="00E475DA">
        <w:rPr>
          <w:color w:val="000000"/>
          <w:sz w:val="22"/>
          <w:szCs w:val="22"/>
        </w:rPr>
        <w:t>, сульфид-ион, карбонат-ион, хромат-ион, гидроксид-ион. Правила техники безопасности при работе с химическими веществами и при работе в кабинете химии.</w:t>
      </w:r>
    </w:p>
    <w:p w:rsidR="00D672A6" w:rsidRPr="00E475DA" w:rsidRDefault="00D672A6" w:rsidP="00E475DA">
      <w:pPr>
        <w:shd w:val="clear" w:color="auto" w:fill="FFFFFF"/>
        <w:spacing w:before="100" w:beforeAutospacing="1" w:after="100" w:afterAutospacing="1"/>
        <w:jc w:val="both"/>
        <w:rPr>
          <w:color w:val="000000"/>
          <w:sz w:val="22"/>
          <w:szCs w:val="22"/>
        </w:rPr>
      </w:pPr>
      <w:r w:rsidRPr="00E475DA">
        <w:rPr>
          <w:color w:val="000000"/>
          <w:sz w:val="22"/>
          <w:szCs w:val="22"/>
        </w:rPr>
        <w:t xml:space="preserve">П р а к т и ч е с к а </w:t>
      </w:r>
      <w:proofErr w:type="gramStart"/>
      <w:r w:rsidRPr="00E475DA">
        <w:rPr>
          <w:color w:val="000000"/>
          <w:sz w:val="22"/>
          <w:szCs w:val="22"/>
        </w:rPr>
        <w:t>я  ч</w:t>
      </w:r>
      <w:proofErr w:type="gramEnd"/>
      <w:r w:rsidRPr="00E475DA">
        <w:rPr>
          <w:color w:val="000000"/>
          <w:sz w:val="22"/>
          <w:szCs w:val="22"/>
        </w:rPr>
        <w:t xml:space="preserve"> а с т ь: решение экспериментальных задач на определение веществ в растворе, с помощью качественных реакций. Подбор занимательных опытов для химического вечера, и</w:t>
      </w:r>
      <w:r w:rsidR="002633C1" w:rsidRPr="00E475DA">
        <w:rPr>
          <w:color w:val="000000"/>
          <w:sz w:val="22"/>
          <w:szCs w:val="22"/>
        </w:rPr>
        <w:t>х отработка. Проведение вечера «Удивительная химия!»</w:t>
      </w:r>
      <w:r w:rsidRPr="00E475DA">
        <w:rPr>
          <w:color w:val="000000"/>
          <w:sz w:val="22"/>
          <w:szCs w:val="22"/>
        </w:rPr>
        <w:t xml:space="preserve"> и его анализ. Составление сборника задач по неорганической химии.</w:t>
      </w:r>
    </w:p>
    <w:p w:rsidR="003E32D5" w:rsidRPr="00E475DA" w:rsidRDefault="00D672A6"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Итоговое занятие. </w:t>
      </w:r>
      <w:r w:rsidRPr="00E475DA">
        <w:rPr>
          <w:color w:val="000000"/>
          <w:sz w:val="22"/>
          <w:szCs w:val="22"/>
        </w:rPr>
        <w:t>Обобщение материала. Подведение итогов. Обсуждение сборника</w:t>
      </w:r>
      <w:r w:rsidR="003E32D5" w:rsidRPr="00E475DA">
        <w:rPr>
          <w:color w:val="000000"/>
          <w:sz w:val="22"/>
          <w:szCs w:val="22"/>
        </w:rPr>
        <w:t xml:space="preserve"> задач по неорганической химии.</w:t>
      </w:r>
    </w:p>
    <w:p w:rsidR="00AF62E4" w:rsidRPr="00E475DA" w:rsidRDefault="00AF62E4" w:rsidP="00AF62E4">
      <w:pPr>
        <w:pStyle w:val="a3"/>
        <w:shd w:val="clear" w:color="auto" w:fill="FFFFFF"/>
        <w:tabs>
          <w:tab w:val="left" w:pos="284"/>
        </w:tabs>
        <w:ind w:left="360"/>
        <w:jc w:val="center"/>
        <w:rPr>
          <w:sz w:val="22"/>
          <w:szCs w:val="22"/>
        </w:rPr>
      </w:pPr>
      <w:bookmarkStart w:id="1" w:name="_Hlk494152027"/>
      <w:r w:rsidRPr="00E475DA">
        <w:rPr>
          <w:sz w:val="22"/>
          <w:szCs w:val="22"/>
        </w:rPr>
        <w:t>УЧЕБНЫЙ ПЛАН ТРЕТЬЕГО ГОДА</w:t>
      </w:r>
    </w:p>
    <w:tbl>
      <w:tblPr>
        <w:tblW w:w="107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765"/>
        <w:gridCol w:w="852"/>
        <w:gridCol w:w="1084"/>
        <w:gridCol w:w="1189"/>
        <w:gridCol w:w="3310"/>
      </w:tblGrid>
      <w:tr w:rsidR="00333290" w:rsidRPr="00E475DA" w:rsidTr="00E475DA">
        <w:tc>
          <w:tcPr>
            <w:tcW w:w="540" w:type="dxa"/>
            <w:vMerge w:val="restart"/>
            <w:shd w:val="clear" w:color="auto" w:fill="auto"/>
          </w:tcPr>
          <w:p w:rsidR="00333290" w:rsidRPr="00E475DA" w:rsidRDefault="00333290" w:rsidP="004F1153">
            <w:pPr>
              <w:tabs>
                <w:tab w:val="left" w:pos="284"/>
              </w:tabs>
              <w:jc w:val="both"/>
            </w:pPr>
            <w:r w:rsidRPr="00E475DA">
              <w:rPr>
                <w:sz w:val="22"/>
                <w:szCs w:val="22"/>
              </w:rPr>
              <w:t>№ п/п</w:t>
            </w:r>
          </w:p>
        </w:tc>
        <w:tc>
          <w:tcPr>
            <w:tcW w:w="3765" w:type="dxa"/>
            <w:vMerge w:val="restart"/>
            <w:shd w:val="clear" w:color="auto" w:fill="auto"/>
          </w:tcPr>
          <w:p w:rsidR="00333290" w:rsidRPr="00E475DA" w:rsidRDefault="00333290" w:rsidP="004F1153">
            <w:pPr>
              <w:tabs>
                <w:tab w:val="left" w:pos="284"/>
              </w:tabs>
              <w:jc w:val="both"/>
            </w:pPr>
            <w:r w:rsidRPr="00E475DA">
              <w:rPr>
                <w:sz w:val="22"/>
                <w:szCs w:val="22"/>
              </w:rPr>
              <w:t>Название раздела, темы</w:t>
            </w:r>
          </w:p>
        </w:tc>
        <w:tc>
          <w:tcPr>
            <w:tcW w:w="3125" w:type="dxa"/>
            <w:gridSpan w:val="3"/>
            <w:shd w:val="clear" w:color="auto" w:fill="auto"/>
          </w:tcPr>
          <w:p w:rsidR="00333290" w:rsidRPr="00E475DA" w:rsidRDefault="00333290" w:rsidP="004F1153">
            <w:pPr>
              <w:tabs>
                <w:tab w:val="left" w:pos="284"/>
              </w:tabs>
              <w:jc w:val="both"/>
            </w:pPr>
            <w:r w:rsidRPr="00E475DA">
              <w:rPr>
                <w:sz w:val="22"/>
                <w:szCs w:val="22"/>
              </w:rPr>
              <w:t>Количество часов</w:t>
            </w:r>
          </w:p>
        </w:tc>
        <w:tc>
          <w:tcPr>
            <w:tcW w:w="3310" w:type="dxa"/>
            <w:vMerge w:val="restart"/>
            <w:shd w:val="clear" w:color="auto" w:fill="auto"/>
          </w:tcPr>
          <w:p w:rsidR="00333290" w:rsidRPr="00E475DA" w:rsidRDefault="00333290" w:rsidP="004F1153">
            <w:pPr>
              <w:tabs>
                <w:tab w:val="left" w:pos="284"/>
              </w:tabs>
              <w:jc w:val="both"/>
            </w:pPr>
            <w:r w:rsidRPr="00E475DA">
              <w:rPr>
                <w:sz w:val="22"/>
                <w:szCs w:val="22"/>
              </w:rPr>
              <w:t>Формы аттестации/</w:t>
            </w:r>
          </w:p>
          <w:p w:rsidR="00333290" w:rsidRPr="00E475DA" w:rsidRDefault="00333290" w:rsidP="004F1153">
            <w:pPr>
              <w:tabs>
                <w:tab w:val="left" w:pos="284"/>
              </w:tabs>
              <w:jc w:val="both"/>
            </w:pPr>
            <w:r w:rsidRPr="00E475DA">
              <w:rPr>
                <w:sz w:val="22"/>
                <w:szCs w:val="22"/>
              </w:rPr>
              <w:t>контроля</w:t>
            </w:r>
          </w:p>
        </w:tc>
      </w:tr>
      <w:tr w:rsidR="00333290" w:rsidRPr="00E475DA" w:rsidTr="00E475DA">
        <w:tc>
          <w:tcPr>
            <w:tcW w:w="540" w:type="dxa"/>
            <w:vMerge/>
            <w:shd w:val="clear" w:color="auto" w:fill="auto"/>
          </w:tcPr>
          <w:p w:rsidR="00333290" w:rsidRPr="00E475DA" w:rsidRDefault="00333290" w:rsidP="004F1153">
            <w:pPr>
              <w:tabs>
                <w:tab w:val="left" w:pos="284"/>
              </w:tabs>
              <w:jc w:val="both"/>
            </w:pPr>
          </w:p>
        </w:tc>
        <w:tc>
          <w:tcPr>
            <w:tcW w:w="3765" w:type="dxa"/>
            <w:vMerge/>
            <w:shd w:val="clear" w:color="auto" w:fill="auto"/>
          </w:tcPr>
          <w:p w:rsidR="00333290" w:rsidRPr="00E475DA" w:rsidRDefault="00333290" w:rsidP="004F1153">
            <w:pPr>
              <w:tabs>
                <w:tab w:val="left" w:pos="284"/>
              </w:tabs>
              <w:jc w:val="both"/>
            </w:pPr>
          </w:p>
        </w:tc>
        <w:tc>
          <w:tcPr>
            <w:tcW w:w="852" w:type="dxa"/>
            <w:shd w:val="clear" w:color="auto" w:fill="auto"/>
          </w:tcPr>
          <w:p w:rsidR="00333290" w:rsidRPr="00E475DA" w:rsidRDefault="00333290" w:rsidP="004F1153">
            <w:pPr>
              <w:tabs>
                <w:tab w:val="left" w:pos="284"/>
              </w:tabs>
              <w:jc w:val="both"/>
            </w:pPr>
            <w:r w:rsidRPr="00E475DA">
              <w:rPr>
                <w:sz w:val="22"/>
                <w:szCs w:val="22"/>
              </w:rPr>
              <w:t>Всего</w:t>
            </w:r>
          </w:p>
        </w:tc>
        <w:tc>
          <w:tcPr>
            <w:tcW w:w="1084" w:type="dxa"/>
            <w:shd w:val="clear" w:color="auto" w:fill="auto"/>
          </w:tcPr>
          <w:p w:rsidR="00333290" w:rsidRPr="00E475DA" w:rsidRDefault="00333290" w:rsidP="004F1153">
            <w:pPr>
              <w:tabs>
                <w:tab w:val="left" w:pos="284"/>
              </w:tabs>
              <w:jc w:val="both"/>
            </w:pPr>
            <w:r w:rsidRPr="00E475DA">
              <w:rPr>
                <w:sz w:val="22"/>
                <w:szCs w:val="22"/>
              </w:rPr>
              <w:t>Теория</w:t>
            </w:r>
          </w:p>
        </w:tc>
        <w:tc>
          <w:tcPr>
            <w:tcW w:w="1189" w:type="dxa"/>
            <w:shd w:val="clear" w:color="auto" w:fill="auto"/>
          </w:tcPr>
          <w:p w:rsidR="00333290" w:rsidRPr="00E475DA" w:rsidRDefault="00333290" w:rsidP="004F1153">
            <w:pPr>
              <w:tabs>
                <w:tab w:val="left" w:pos="284"/>
              </w:tabs>
              <w:jc w:val="both"/>
            </w:pPr>
            <w:r w:rsidRPr="00E475DA">
              <w:rPr>
                <w:sz w:val="22"/>
                <w:szCs w:val="22"/>
              </w:rPr>
              <w:t>Практика</w:t>
            </w:r>
          </w:p>
        </w:tc>
        <w:tc>
          <w:tcPr>
            <w:tcW w:w="3310" w:type="dxa"/>
            <w:vMerge/>
            <w:shd w:val="clear" w:color="auto" w:fill="auto"/>
          </w:tcPr>
          <w:p w:rsidR="00333290" w:rsidRPr="00E475DA" w:rsidRDefault="00333290" w:rsidP="004F1153">
            <w:pPr>
              <w:tabs>
                <w:tab w:val="left" w:pos="284"/>
              </w:tabs>
              <w:jc w:val="both"/>
            </w:pPr>
          </w:p>
        </w:tc>
      </w:tr>
      <w:tr w:rsidR="00AF62E4" w:rsidRPr="00E475DA" w:rsidTr="00E475DA">
        <w:tc>
          <w:tcPr>
            <w:tcW w:w="540" w:type="dxa"/>
            <w:shd w:val="clear" w:color="auto" w:fill="auto"/>
          </w:tcPr>
          <w:p w:rsidR="00AF62E4" w:rsidRPr="00E475DA" w:rsidRDefault="00AF62E4" w:rsidP="004F1153">
            <w:pPr>
              <w:tabs>
                <w:tab w:val="left" w:pos="284"/>
              </w:tabs>
              <w:jc w:val="both"/>
            </w:pPr>
            <w:r w:rsidRPr="00E475DA">
              <w:rPr>
                <w:sz w:val="22"/>
                <w:szCs w:val="22"/>
              </w:rPr>
              <w:t>1.</w:t>
            </w:r>
          </w:p>
        </w:tc>
        <w:tc>
          <w:tcPr>
            <w:tcW w:w="3765" w:type="dxa"/>
            <w:shd w:val="clear" w:color="auto" w:fill="auto"/>
          </w:tcPr>
          <w:p w:rsidR="00AF62E4" w:rsidRPr="00E475DA" w:rsidRDefault="00AF62E4" w:rsidP="004F1153">
            <w:pPr>
              <w:tabs>
                <w:tab w:val="left" w:pos="284"/>
              </w:tabs>
            </w:pPr>
            <w:r w:rsidRPr="00E475DA">
              <w:rPr>
                <w:bCs/>
                <w:color w:val="000000"/>
                <w:sz w:val="22"/>
                <w:szCs w:val="22"/>
              </w:rPr>
              <w:t>Вводное занятие.</w:t>
            </w:r>
            <w:r w:rsidRPr="00E475DA">
              <w:rPr>
                <w:color w:val="000000"/>
                <w:sz w:val="22"/>
                <w:szCs w:val="22"/>
              </w:rPr>
              <w:t> </w:t>
            </w:r>
          </w:p>
        </w:tc>
        <w:tc>
          <w:tcPr>
            <w:tcW w:w="852" w:type="dxa"/>
            <w:shd w:val="clear" w:color="auto" w:fill="auto"/>
          </w:tcPr>
          <w:p w:rsidR="00AF62E4" w:rsidRPr="00E475DA" w:rsidRDefault="00AF62E4" w:rsidP="004F1153">
            <w:pPr>
              <w:tabs>
                <w:tab w:val="left" w:pos="284"/>
              </w:tabs>
              <w:jc w:val="both"/>
            </w:pPr>
            <w:r w:rsidRPr="00E475DA">
              <w:rPr>
                <w:sz w:val="22"/>
                <w:szCs w:val="22"/>
              </w:rPr>
              <w:t>1</w:t>
            </w:r>
          </w:p>
        </w:tc>
        <w:tc>
          <w:tcPr>
            <w:tcW w:w="1084" w:type="dxa"/>
            <w:shd w:val="clear" w:color="auto" w:fill="auto"/>
          </w:tcPr>
          <w:p w:rsidR="00AF62E4" w:rsidRPr="00E475DA" w:rsidRDefault="00AF62E4" w:rsidP="004F1153">
            <w:pPr>
              <w:tabs>
                <w:tab w:val="left" w:pos="284"/>
              </w:tabs>
              <w:jc w:val="both"/>
            </w:pPr>
          </w:p>
        </w:tc>
        <w:tc>
          <w:tcPr>
            <w:tcW w:w="1189" w:type="dxa"/>
            <w:shd w:val="clear" w:color="auto" w:fill="auto"/>
          </w:tcPr>
          <w:p w:rsidR="00AF62E4" w:rsidRPr="00E475DA" w:rsidRDefault="00AF62E4" w:rsidP="004F1153">
            <w:pPr>
              <w:tabs>
                <w:tab w:val="left" w:pos="284"/>
              </w:tabs>
              <w:jc w:val="both"/>
            </w:pPr>
            <w:r w:rsidRPr="00E475DA">
              <w:rPr>
                <w:sz w:val="22"/>
                <w:szCs w:val="22"/>
              </w:rPr>
              <w:t>1</w:t>
            </w:r>
          </w:p>
        </w:tc>
        <w:tc>
          <w:tcPr>
            <w:tcW w:w="3310" w:type="dxa"/>
            <w:shd w:val="clear" w:color="auto" w:fill="auto"/>
          </w:tcPr>
          <w:p w:rsidR="00AF62E4" w:rsidRPr="00E475DA" w:rsidRDefault="00AF62E4" w:rsidP="004F1153">
            <w:pPr>
              <w:tabs>
                <w:tab w:val="left" w:pos="284"/>
              </w:tabs>
              <w:jc w:val="both"/>
            </w:pPr>
          </w:p>
        </w:tc>
      </w:tr>
      <w:tr w:rsidR="003F6D14" w:rsidRPr="00E475DA" w:rsidTr="00E475DA">
        <w:tc>
          <w:tcPr>
            <w:tcW w:w="540" w:type="dxa"/>
            <w:shd w:val="clear" w:color="auto" w:fill="auto"/>
          </w:tcPr>
          <w:p w:rsidR="003F6D14" w:rsidRPr="00E475DA" w:rsidRDefault="003F6D14" w:rsidP="003F6D14">
            <w:pPr>
              <w:tabs>
                <w:tab w:val="left" w:pos="284"/>
              </w:tabs>
              <w:jc w:val="both"/>
            </w:pPr>
            <w:r w:rsidRPr="00E475DA">
              <w:rPr>
                <w:sz w:val="22"/>
                <w:szCs w:val="22"/>
              </w:rPr>
              <w:t>2.</w:t>
            </w:r>
          </w:p>
        </w:tc>
        <w:tc>
          <w:tcPr>
            <w:tcW w:w="3765" w:type="dxa"/>
            <w:shd w:val="clear" w:color="auto" w:fill="auto"/>
          </w:tcPr>
          <w:p w:rsidR="003F6D14" w:rsidRPr="00E475DA" w:rsidRDefault="003F6D14" w:rsidP="003F6D14">
            <w:pPr>
              <w:tabs>
                <w:tab w:val="left" w:pos="284"/>
              </w:tabs>
            </w:pPr>
            <w:r w:rsidRPr="00E475DA">
              <w:rPr>
                <w:bCs/>
                <w:color w:val="000000"/>
                <w:sz w:val="22"/>
                <w:szCs w:val="22"/>
              </w:rPr>
              <w:t xml:space="preserve">Т е </w:t>
            </w:r>
            <w:proofErr w:type="gramStart"/>
            <w:r w:rsidRPr="00E475DA">
              <w:rPr>
                <w:bCs/>
                <w:color w:val="000000"/>
                <w:sz w:val="22"/>
                <w:szCs w:val="22"/>
              </w:rPr>
              <w:t>м</w:t>
            </w:r>
            <w:proofErr w:type="gramEnd"/>
            <w:r w:rsidRPr="00E475DA">
              <w:rPr>
                <w:bCs/>
                <w:color w:val="000000"/>
                <w:sz w:val="22"/>
                <w:szCs w:val="22"/>
              </w:rPr>
              <w:t xml:space="preserve"> а «Нахождение молекулярной формулы органического вещества».</w:t>
            </w:r>
            <w:r w:rsidRPr="00E475DA">
              <w:rPr>
                <w:color w:val="000000"/>
                <w:sz w:val="22"/>
                <w:szCs w:val="22"/>
              </w:rPr>
              <w:t> </w:t>
            </w:r>
          </w:p>
        </w:tc>
        <w:tc>
          <w:tcPr>
            <w:tcW w:w="852" w:type="dxa"/>
            <w:shd w:val="clear" w:color="auto" w:fill="auto"/>
          </w:tcPr>
          <w:p w:rsidR="003F6D14" w:rsidRPr="00E475DA" w:rsidRDefault="00E475DA" w:rsidP="003F6D14">
            <w:pPr>
              <w:tabs>
                <w:tab w:val="left" w:pos="284"/>
              </w:tabs>
              <w:jc w:val="both"/>
            </w:pPr>
            <w:r w:rsidRPr="00E475DA">
              <w:rPr>
                <w:sz w:val="22"/>
                <w:szCs w:val="22"/>
              </w:rPr>
              <w:t>4</w:t>
            </w:r>
          </w:p>
        </w:tc>
        <w:tc>
          <w:tcPr>
            <w:tcW w:w="1084" w:type="dxa"/>
            <w:shd w:val="clear" w:color="auto" w:fill="auto"/>
          </w:tcPr>
          <w:p w:rsidR="003F6D14" w:rsidRPr="00E475DA" w:rsidRDefault="003F6D14" w:rsidP="003F6D14">
            <w:pPr>
              <w:tabs>
                <w:tab w:val="left" w:pos="284"/>
              </w:tabs>
              <w:jc w:val="both"/>
            </w:pPr>
            <w:r w:rsidRPr="00E475DA">
              <w:rPr>
                <w:sz w:val="22"/>
                <w:szCs w:val="22"/>
              </w:rPr>
              <w:t>2</w:t>
            </w:r>
          </w:p>
        </w:tc>
        <w:tc>
          <w:tcPr>
            <w:tcW w:w="1189" w:type="dxa"/>
            <w:shd w:val="clear" w:color="auto" w:fill="auto"/>
          </w:tcPr>
          <w:p w:rsidR="003F6D14" w:rsidRPr="00E475DA" w:rsidRDefault="00E475DA" w:rsidP="003F6D14">
            <w:pPr>
              <w:tabs>
                <w:tab w:val="left" w:pos="284"/>
              </w:tabs>
              <w:jc w:val="both"/>
            </w:pPr>
            <w:r w:rsidRPr="00E475DA">
              <w:rPr>
                <w:sz w:val="22"/>
                <w:szCs w:val="22"/>
              </w:rPr>
              <w:t>2</w:t>
            </w:r>
          </w:p>
        </w:tc>
        <w:tc>
          <w:tcPr>
            <w:tcW w:w="3310" w:type="dxa"/>
            <w:vMerge w:val="restart"/>
            <w:shd w:val="clear" w:color="auto" w:fill="auto"/>
          </w:tcPr>
          <w:p w:rsidR="00D50142" w:rsidRPr="00E475DA" w:rsidRDefault="00D50142" w:rsidP="00D50142">
            <w:pPr>
              <w:shd w:val="clear" w:color="auto" w:fill="FFFFFF"/>
              <w:spacing w:before="100" w:beforeAutospacing="1" w:after="100" w:afterAutospacing="1"/>
              <w:jc w:val="both"/>
              <w:rPr>
                <w:color w:val="000000"/>
              </w:rPr>
            </w:pPr>
            <w:r w:rsidRPr="00E475DA">
              <w:rPr>
                <w:color w:val="000000"/>
                <w:sz w:val="22"/>
                <w:szCs w:val="22"/>
              </w:rPr>
              <w:t>Отбор интересных задач для сборника «Озадаченная химия для юных химиков».</w:t>
            </w:r>
          </w:p>
          <w:p w:rsidR="003F6D14" w:rsidRPr="00E475DA" w:rsidRDefault="00807614" w:rsidP="003F6D14">
            <w:pPr>
              <w:tabs>
                <w:tab w:val="left" w:pos="284"/>
              </w:tabs>
              <w:jc w:val="both"/>
            </w:pPr>
            <w:r w:rsidRPr="00E475DA">
              <w:rPr>
                <w:color w:val="000000"/>
                <w:sz w:val="22"/>
                <w:szCs w:val="22"/>
              </w:rPr>
              <w:t xml:space="preserve">Составление задач самостоятельно и участие в конкурсе «Озадачь друга!». </w:t>
            </w:r>
            <w:r w:rsidR="003F6D14" w:rsidRPr="00E475DA">
              <w:rPr>
                <w:sz w:val="22"/>
                <w:szCs w:val="22"/>
              </w:rPr>
              <w:t>Решение задач</w:t>
            </w:r>
          </w:p>
        </w:tc>
      </w:tr>
      <w:tr w:rsidR="003F6D14" w:rsidRPr="00E475DA" w:rsidTr="00E475DA">
        <w:tc>
          <w:tcPr>
            <w:tcW w:w="540" w:type="dxa"/>
            <w:shd w:val="clear" w:color="auto" w:fill="auto"/>
          </w:tcPr>
          <w:p w:rsidR="003F6D14" w:rsidRPr="00E475DA" w:rsidRDefault="003F6D14" w:rsidP="003F6D14">
            <w:pPr>
              <w:tabs>
                <w:tab w:val="left" w:pos="284"/>
              </w:tabs>
              <w:jc w:val="both"/>
            </w:pPr>
            <w:r w:rsidRPr="00E475DA">
              <w:rPr>
                <w:sz w:val="22"/>
                <w:szCs w:val="22"/>
              </w:rPr>
              <w:t>3.</w:t>
            </w:r>
          </w:p>
        </w:tc>
        <w:tc>
          <w:tcPr>
            <w:tcW w:w="3765" w:type="dxa"/>
            <w:shd w:val="clear" w:color="auto" w:fill="auto"/>
          </w:tcPr>
          <w:p w:rsidR="003F6D14" w:rsidRPr="00E475DA" w:rsidRDefault="003F6D14" w:rsidP="003F6D14">
            <w:pPr>
              <w:tabs>
                <w:tab w:val="left" w:pos="284"/>
              </w:tabs>
            </w:pPr>
            <w:r w:rsidRPr="00E475DA">
              <w:rPr>
                <w:bCs/>
                <w:color w:val="000000"/>
                <w:sz w:val="22"/>
                <w:szCs w:val="22"/>
              </w:rPr>
              <w:t>Т е м а «Решение задач по химическим уравнениям с участием органических веществ».</w:t>
            </w:r>
          </w:p>
        </w:tc>
        <w:tc>
          <w:tcPr>
            <w:tcW w:w="852" w:type="dxa"/>
            <w:shd w:val="clear" w:color="auto" w:fill="auto"/>
          </w:tcPr>
          <w:p w:rsidR="003F6D14" w:rsidRPr="00E475DA" w:rsidRDefault="003F6D14" w:rsidP="003F6D14">
            <w:pPr>
              <w:tabs>
                <w:tab w:val="left" w:pos="284"/>
              </w:tabs>
              <w:jc w:val="both"/>
            </w:pPr>
            <w:r w:rsidRPr="00E475DA">
              <w:rPr>
                <w:sz w:val="22"/>
                <w:szCs w:val="22"/>
              </w:rPr>
              <w:t>8</w:t>
            </w:r>
          </w:p>
        </w:tc>
        <w:tc>
          <w:tcPr>
            <w:tcW w:w="1084" w:type="dxa"/>
            <w:shd w:val="clear" w:color="auto" w:fill="auto"/>
          </w:tcPr>
          <w:p w:rsidR="003F6D14" w:rsidRPr="00E475DA" w:rsidRDefault="003F6D14" w:rsidP="003F6D14">
            <w:pPr>
              <w:tabs>
                <w:tab w:val="left" w:pos="284"/>
              </w:tabs>
              <w:jc w:val="both"/>
            </w:pPr>
            <w:r w:rsidRPr="00E475DA">
              <w:rPr>
                <w:sz w:val="22"/>
                <w:szCs w:val="22"/>
              </w:rPr>
              <w:t>3</w:t>
            </w:r>
          </w:p>
        </w:tc>
        <w:tc>
          <w:tcPr>
            <w:tcW w:w="1189" w:type="dxa"/>
            <w:shd w:val="clear" w:color="auto" w:fill="auto"/>
          </w:tcPr>
          <w:p w:rsidR="003F6D14" w:rsidRPr="00E475DA" w:rsidRDefault="003F6D14" w:rsidP="003F6D14">
            <w:pPr>
              <w:tabs>
                <w:tab w:val="left" w:pos="284"/>
              </w:tabs>
              <w:jc w:val="both"/>
            </w:pPr>
            <w:r w:rsidRPr="00E475DA">
              <w:rPr>
                <w:sz w:val="22"/>
                <w:szCs w:val="22"/>
              </w:rPr>
              <w:t>5</w:t>
            </w:r>
          </w:p>
        </w:tc>
        <w:tc>
          <w:tcPr>
            <w:tcW w:w="3310" w:type="dxa"/>
            <w:vMerge/>
            <w:shd w:val="clear" w:color="auto" w:fill="auto"/>
          </w:tcPr>
          <w:p w:rsidR="003F6D14" w:rsidRPr="00E475DA" w:rsidRDefault="003F6D14" w:rsidP="003F6D14">
            <w:pPr>
              <w:tabs>
                <w:tab w:val="left" w:pos="284"/>
              </w:tabs>
              <w:jc w:val="both"/>
            </w:pPr>
          </w:p>
        </w:tc>
      </w:tr>
      <w:tr w:rsidR="003F6D14" w:rsidRPr="00E475DA" w:rsidTr="00E475DA">
        <w:tc>
          <w:tcPr>
            <w:tcW w:w="540" w:type="dxa"/>
            <w:shd w:val="clear" w:color="auto" w:fill="auto"/>
          </w:tcPr>
          <w:p w:rsidR="003F6D14" w:rsidRPr="00E475DA" w:rsidRDefault="003F6D14" w:rsidP="003F6D14">
            <w:pPr>
              <w:tabs>
                <w:tab w:val="left" w:pos="284"/>
              </w:tabs>
              <w:jc w:val="both"/>
            </w:pPr>
            <w:r w:rsidRPr="00E475DA">
              <w:rPr>
                <w:sz w:val="22"/>
                <w:szCs w:val="22"/>
              </w:rPr>
              <w:t>4.</w:t>
            </w:r>
          </w:p>
        </w:tc>
        <w:tc>
          <w:tcPr>
            <w:tcW w:w="3765" w:type="dxa"/>
            <w:shd w:val="clear" w:color="auto" w:fill="auto"/>
          </w:tcPr>
          <w:p w:rsidR="003F6D14" w:rsidRPr="00E475DA" w:rsidRDefault="003F6D14" w:rsidP="003F6D14">
            <w:pPr>
              <w:tabs>
                <w:tab w:val="left" w:pos="284"/>
              </w:tabs>
            </w:pPr>
            <w:r w:rsidRPr="00E475DA">
              <w:rPr>
                <w:bCs/>
                <w:color w:val="000000"/>
                <w:sz w:val="22"/>
                <w:szCs w:val="22"/>
              </w:rPr>
              <w:t xml:space="preserve">Т е </w:t>
            </w:r>
            <w:proofErr w:type="gramStart"/>
            <w:r w:rsidRPr="00E475DA">
              <w:rPr>
                <w:bCs/>
                <w:color w:val="000000"/>
                <w:sz w:val="22"/>
                <w:szCs w:val="22"/>
              </w:rPr>
              <w:t>м</w:t>
            </w:r>
            <w:proofErr w:type="gramEnd"/>
            <w:r w:rsidRPr="00E475DA">
              <w:rPr>
                <w:bCs/>
                <w:color w:val="000000"/>
                <w:sz w:val="22"/>
                <w:szCs w:val="22"/>
              </w:rPr>
              <w:t xml:space="preserve"> а «Генетическая связь между основными классами органических соединений. Генетическая связь органических и неорганических веществ». </w:t>
            </w:r>
          </w:p>
        </w:tc>
        <w:tc>
          <w:tcPr>
            <w:tcW w:w="852" w:type="dxa"/>
            <w:shd w:val="clear" w:color="auto" w:fill="auto"/>
          </w:tcPr>
          <w:p w:rsidR="003F6D14" w:rsidRPr="00E475DA" w:rsidRDefault="003F6D14" w:rsidP="003F6D14">
            <w:pPr>
              <w:tabs>
                <w:tab w:val="left" w:pos="284"/>
              </w:tabs>
              <w:jc w:val="both"/>
            </w:pPr>
            <w:r w:rsidRPr="00E475DA">
              <w:rPr>
                <w:sz w:val="22"/>
                <w:szCs w:val="22"/>
              </w:rPr>
              <w:t>10</w:t>
            </w:r>
          </w:p>
        </w:tc>
        <w:tc>
          <w:tcPr>
            <w:tcW w:w="1084" w:type="dxa"/>
            <w:shd w:val="clear" w:color="auto" w:fill="auto"/>
          </w:tcPr>
          <w:p w:rsidR="003F6D14" w:rsidRPr="00E475DA" w:rsidRDefault="003F6D14" w:rsidP="003F6D14">
            <w:pPr>
              <w:tabs>
                <w:tab w:val="left" w:pos="284"/>
              </w:tabs>
              <w:jc w:val="both"/>
            </w:pPr>
            <w:r w:rsidRPr="00E475DA">
              <w:rPr>
                <w:sz w:val="22"/>
                <w:szCs w:val="22"/>
              </w:rPr>
              <w:t>3</w:t>
            </w:r>
          </w:p>
        </w:tc>
        <w:tc>
          <w:tcPr>
            <w:tcW w:w="1189" w:type="dxa"/>
            <w:shd w:val="clear" w:color="auto" w:fill="auto"/>
          </w:tcPr>
          <w:p w:rsidR="003F6D14" w:rsidRPr="00E475DA" w:rsidRDefault="003F6D14" w:rsidP="003F6D14">
            <w:pPr>
              <w:tabs>
                <w:tab w:val="left" w:pos="284"/>
              </w:tabs>
              <w:jc w:val="both"/>
            </w:pPr>
            <w:r w:rsidRPr="00E475DA">
              <w:rPr>
                <w:sz w:val="22"/>
                <w:szCs w:val="22"/>
              </w:rPr>
              <w:t>7</w:t>
            </w:r>
          </w:p>
        </w:tc>
        <w:tc>
          <w:tcPr>
            <w:tcW w:w="3310" w:type="dxa"/>
            <w:vMerge/>
            <w:shd w:val="clear" w:color="auto" w:fill="auto"/>
          </w:tcPr>
          <w:p w:rsidR="003F6D14" w:rsidRPr="00E475DA" w:rsidRDefault="003F6D14" w:rsidP="003F6D14">
            <w:pPr>
              <w:tabs>
                <w:tab w:val="left" w:pos="284"/>
              </w:tabs>
              <w:jc w:val="both"/>
            </w:pPr>
          </w:p>
        </w:tc>
      </w:tr>
      <w:tr w:rsidR="003F6D14" w:rsidRPr="00E475DA" w:rsidTr="00E475DA">
        <w:tc>
          <w:tcPr>
            <w:tcW w:w="540" w:type="dxa"/>
            <w:shd w:val="clear" w:color="auto" w:fill="auto"/>
          </w:tcPr>
          <w:p w:rsidR="003F6D14" w:rsidRPr="00E475DA" w:rsidRDefault="003F6D14" w:rsidP="003F6D14">
            <w:pPr>
              <w:tabs>
                <w:tab w:val="left" w:pos="284"/>
              </w:tabs>
              <w:jc w:val="both"/>
            </w:pPr>
            <w:r w:rsidRPr="00E475DA">
              <w:rPr>
                <w:sz w:val="22"/>
                <w:szCs w:val="22"/>
              </w:rPr>
              <w:t>5.</w:t>
            </w:r>
          </w:p>
        </w:tc>
        <w:tc>
          <w:tcPr>
            <w:tcW w:w="3765" w:type="dxa"/>
            <w:shd w:val="clear" w:color="auto" w:fill="auto"/>
          </w:tcPr>
          <w:p w:rsidR="003F6D14" w:rsidRPr="00E475DA" w:rsidRDefault="003F6D14" w:rsidP="003F6D14">
            <w:pPr>
              <w:tabs>
                <w:tab w:val="left" w:pos="284"/>
              </w:tabs>
            </w:pPr>
            <w:r w:rsidRPr="00E475DA">
              <w:rPr>
                <w:bCs/>
                <w:color w:val="000000"/>
                <w:sz w:val="22"/>
                <w:szCs w:val="22"/>
              </w:rPr>
              <w:t xml:space="preserve">Т е </w:t>
            </w:r>
            <w:proofErr w:type="gramStart"/>
            <w:r w:rsidRPr="00E475DA">
              <w:rPr>
                <w:bCs/>
                <w:color w:val="000000"/>
                <w:sz w:val="22"/>
                <w:szCs w:val="22"/>
              </w:rPr>
              <w:t>м</w:t>
            </w:r>
            <w:proofErr w:type="gramEnd"/>
            <w:r w:rsidRPr="00E475DA">
              <w:rPr>
                <w:bCs/>
                <w:color w:val="000000"/>
                <w:sz w:val="22"/>
                <w:szCs w:val="22"/>
              </w:rPr>
              <w:t xml:space="preserve"> а «Окислительно-восстановительные реакции». </w:t>
            </w:r>
          </w:p>
        </w:tc>
        <w:tc>
          <w:tcPr>
            <w:tcW w:w="852" w:type="dxa"/>
            <w:shd w:val="clear" w:color="auto" w:fill="auto"/>
          </w:tcPr>
          <w:p w:rsidR="003F6D14" w:rsidRPr="00E475DA" w:rsidRDefault="003F6D14" w:rsidP="003F6D14">
            <w:pPr>
              <w:tabs>
                <w:tab w:val="left" w:pos="284"/>
              </w:tabs>
              <w:jc w:val="both"/>
            </w:pPr>
            <w:r w:rsidRPr="00E475DA">
              <w:rPr>
                <w:sz w:val="22"/>
                <w:szCs w:val="22"/>
              </w:rPr>
              <w:t>3</w:t>
            </w:r>
          </w:p>
        </w:tc>
        <w:tc>
          <w:tcPr>
            <w:tcW w:w="1084" w:type="dxa"/>
            <w:shd w:val="clear" w:color="auto" w:fill="auto"/>
          </w:tcPr>
          <w:p w:rsidR="003F6D14" w:rsidRPr="00E475DA" w:rsidRDefault="003F6D14" w:rsidP="003F6D14">
            <w:pPr>
              <w:tabs>
                <w:tab w:val="left" w:pos="284"/>
              </w:tabs>
              <w:jc w:val="both"/>
            </w:pPr>
            <w:r w:rsidRPr="00E475DA">
              <w:rPr>
                <w:sz w:val="22"/>
                <w:szCs w:val="22"/>
              </w:rPr>
              <w:t>1</w:t>
            </w:r>
          </w:p>
        </w:tc>
        <w:tc>
          <w:tcPr>
            <w:tcW w:w="1189" w:type="dxa"/>
            <w:shd w:val="clear" w:color="auto" w:fill="auto"/>
          </w:tcPr>
          <w:p w:rsidR="003F6D14" w:rsidRPr="00E475DA" w:rsidRDefault="003F6D14" w:rsidP="003F6D14">
            <w:pPr>
              <w:tabs>
                <w:tab w:val="left" w:pos="284"/>
              </w:tabs>
              <w:jc w:val="both"/>
            </w:pPr>
            <w:r w:rsidRPr="00E475DA">
              <w:rPr>
                <w:sz w:val="22"/>
                <w:szCs w:val="22"/>
              </w:rPr>
              <w:t>2</w:t>
            </w:r>
          </w:p>
        </w:tc>
        <w:tc>
          <w:tcPr>
            <w:tcW w:w="3310" w:type="dxa"/>
            <w:shd w:val="clear" w:color="auto" w:fill="auto"/>
          </w:tcPr>
          <w:p w:rsidR="003F6D14" w:rsidRPr="00E475DA" w:rsidRDefault="00807614" w:rsidP="003F6D14">
            <w:pPr>
              <w:tabs>
                <w:tab w:val="left" w:pos="284"/>
              </w:tabs>
              <w:jc w:val="both"/>
            </w:pPr>
            <w:r w:rsidRPr="00E475DA">
              <w:rPr>
                <w:color w:val="000000"/>
                <w:sz w:val="22"/>
                <w:szCs w:val="22"/>
              </w:rPr>
              <w:t>Составление кроссвордов</w:t>
            </w:r>
          </w:p>
        </w:tc>
      </w:tr>
      <w:tr w:rsidR="003F6D14" w:rsidRPr="00E475DA" w:rsidTr="00E475DA">
        <w:tc>
          <w:tcPr>
            <w:tcW w:w="540" w:type="dxa"/>
            <w:shd w:val="clear" w:color="auto" w:fill="auto"/>
          </w:tcPr>
          <w:p w:rsidR="003F6D14" w:rsidRPr="00E475DA" w:rsidRDefault="003F6D14" w:rsidP="003F6D14">
            <w:pPr>
              <w:tabs>
                <w:tab w:val="left" w:pos="284"/>
              </w:tabs>
              <w:jc w:val="both"/>
            </w:pPr>
            <w:r w:rsidRPr="00E475DA">
              <w:rPr>
                <w:sz w:val="22"/>
                <w:szCs w:val="22"/>
              </w:rPr>
              <w:t>6.</w:t>
            </w:r>
          </w:p>
        </w:tc>
        <w:tc>
          <w:tcPr>
            <w:tcW w:w="3765" w:type="dxa"/>
            <w:shd w:val="clear" w:color="auto" w:fill="auto"/>
          </w:tcPr>
          <w:p w:rsidR="003F6D14" w:rsidRPr="00E475DA" w:rsidRDefault="003F6D14" w:rsidP="003F6D14">
            <w:pPr>
              <w:tabs>
                <w:tab w:val="left" w:pos="284"/>
              </w:tabs>
            </w:pPr>
            <w:r w:rsidRPr="00E475DA">
              <w:rPr>
                <w:bCs/>
                <w:color w:val="000000"/>
                <w:sz w:val="22"/>
                <w:szCs w:val="22"/>
              </w:rPr>
              <w:t>Т е м а «Качественные реакции на органические вещества».</w:t>
            </w:r>
          </w:p>
        </w:tc>
        <w:tc>
          <w:tcPr>
            <w:tcW w:w="852" w:type="dxa"/>
            <w:shd w:val="clear" w:color="auto" w:fill="auto"/>
          </w:tcPr>
          <w:p w:rsidR="003F6D14" w:rsidRPr="00E475DA" w:rsidRDefault="003F6D14" w:rsidP="003F6D14">
            <w:pPr>
              <w:tabs>
                <w:tab w:val="left" w:pos="284"/>
              </w:tabs>
              <w:jc w:val="both"/>
            </w:pPr>
            <w:r w:rsidRPr="00E475DA">
              <w:rPr>
                <w:sz w:val="22"/>
                <w:szCs w:val="22"/>
              </w:rPr>
              <w:t>7</w:t>
            </w:r>
          </w:p>
        </w:tc>
        <w:tc>
          <w:tcPr>
            <w:tcW w:w="1084" w:type="dxa"/>
            <w:shd w:val="clear" w:color="auto" w:fill="auto"/>
          </w:tcPr>
          <w:p w:rsidR="003F6D14" w:rsidRPr="00E475DA" w:rsidRDefault="003F6D14" w:rsidP="003F6D14">
            <w:pPr>
              <w:tabs>
                <w:tab w:val="left" w:pos="284"/>
              </w:tabs>
              <w:jc w:val="both"/>
            </w:pPr>
            <w:r w:rsidRPr="00E475DA">
              <w:rPr>
                <w:sz w:val="22"/>
                <w:szCs w:val="22"/>
              </w:rPr>
              <w:t>2</w:t>
            </w:r>
          </w:p>
        </w:tc>
        <w:tc>
          <w:tcPr>
            <w:tcW w:w="1189" w:type="dxa"/>
            <w:shd w:val="clear" w:color="auto" w:fill="auto"/>
          </w:tcPr>
          <w:p w:rsidR="003F6D14" w:rsidRPr="00E475DA" w:rsidRDefault="003F6D14" w:rsidP="003F6D14">
            <w:pPr>
              <w:tabs>
                <w:tab w:val="left" w:pos="284"/>
              </w:tabs>
              <w:jc w:val="both"/>
            </w:pPr>
            <w:r w:rsidRPr="00E475DA">
              <w:rPr>
                <w:sz w:val="22"/>
                <w:szCs w:val="22"/>
              </w:rPr>
              <w:t>5</w:t>
            </w:r>
          </w:p>
        </w:tc>
        <w:tc>
          <w:tcPr>
            <w:tcW w:w="3310" w:type="dxa"/>
            <w:shd w:val="clear" w:color="auto" w:fill="auto"/>
          </w:tcPr>
          <w:p w:rsidR="003F6D14" w:rsidRPr="00E475DA" w:rsidRDefault="00807614" w:rsidP="003F6D14">
            <w:pPr>
              <w:tabs>
                <w:tab w:val="left" w:pos="284"/>
              </w:tabs>
              <w:jc w:val="both"/>
            </w:pPr>
            <w:r w:rsidRPr="00E475DA">
              <w:rPr>
                <w:color w:val="000000"/>
                <w:sz w:val="22"/>
                <w:szCs w:val="22"/>
              </w:rPr>
              <w:t>Экспериментальная и практическая работа</w:t>
            </w:r>
          </w:p>
        </w:tc>
      </w:tr>
      <w:tr w:rsidR="003F6D14" w:rsidRPr="00E475DA" w:rsidTr="00E475DA">
        <w:tc>
          <w:tcPr>
            <w:tcW w:w="540" w:type="dxa"/>
            <w:shd w:val="clear" w:color="auto" w:fill="auto"/>
          </w:tcPr>
          <w:p w:rsidR="003F6D14" w:rsidRPr="00E475DA" w:rsidRDefault="003F6D14" w:rsidP="003F6D14">
            <w:pPr>
              <w:tabs>
                <w:tab w:val="left" w:pos="284"/>
              </w:tabs>
              <w:jc w:val="both"/>
            </w:pPr>
            <w:r w:rsidRPr="00E475DA">
              <w:rPr>
                <w:sz w:val="22"/>
                <w:szCs w:val="22"/>
              </w:rPr>
              <w:t>7.</w:t>
            </w:r>
          </w:p>
        </w:tc>
        <w:tc>
          <w:tcPr>
            <w:tcW w:w="3765" w:type="dxa"/>
            <w:shd w:val="clear" w:color="auto" w:fill="auto"/>
          </w:tcPr>
          <w:p w:rsidR="003F6D14" w:rsidRPr="00E475DA" w:rsidRDefault="003F6D14" w:rsidP="003F6D14">
            <w:pPr>
              <w:tabs>
                <w:tab w:val="left" w:pos="284"/>
              </w:tabs>
              <w:jc w:val="both"/>
            </w:pPr>
            <w:r w:rsidRPr="00E475DA">
              <w:rPr>
                <w:sz w:val="22"/>
                <w:szCs w:val="22"/>
              </w:rPr>
              <w:t>Итоговое занятие</w:t>
            </w:r>
          </w:p>
        </w:tc>
        <w:tc>
          <w:tcPr>
            <w:tcW w:w="852" w:type="dxa"/>
            <w:shd w:val="clear" w:color="auto" w:fill="auto"/>
          </w:tcPr>
          <w:p w:rsidR="003F6D14" w:rsidRPr="00E475DA" w:rsidRDefault="003F6D14" w:rsidP="003F6D14">
            <w:pPr>
              <w:tabs>
                <w:tab w:val="left" w:pos="284"/>
              </w:tabs>
              <w:jc w:val="both"/>
            </w:pPr>
            <w:r w:rsidRPr="00E475DA">
              <w:rPr>
                <w:sz w:val="22"/>
                <w:szCs w:val="22"/>
              </w:rPr>
              <w:t>1</w:t>
            </w:r>
          </w:p>
        </w:tc>
        <w:tc>
          <w:tcPr>
            <w:tcW w:w="1084" w:type="dxa"/>
            <w:shd w:val="clear" w:color="auto" w:fill="auto"/>
          </w:tcPr>
          <w:p w:rsidR="003F6D14" w:rsidRPr="00E475DA" w:rsidRDefault="003F6D14" w:rsidP="003F6D14">
            <w:pPr>
              <w:tabs>
                <w:tab w:val="left" w:pos="284"/>
              </w:tabs>
              <w:jc w:val="both"/>
            </w:pPr>
            <w:r w:rsidRPr="00E475DA">
              <w:rPr>
                <w:sz w:val="22"/>
                <w:szCs w:val="22"/>
              </w:rPr>
              <w:t>0</w:t>
            </w:r>
          </w:p>
        </w:tc>
        <w:tc>
          <w:tcPr>
            <w:tcW w:w="1189" w:type="dxa"/>
            <w:shd w:val="clear" w:color="auto" w:fill="auto"/>
          </w:tcPr>
          <w:p w:rsidR="003F6D14" w:rsidRPr="00E475DA" w:rsidRDefault="003F6D14" w:rsidP="003F6D14">
            <w:pPr>
              <w:tabs>
                <w:tab w:val="left" w:pos="284"/>
              </w:tabs>
              <w:jc w:val="both"/>
            </w:pPr>
            <w:r w:rsidRPr="00E475DA">
              <w:rPr>
                <w:sz w:val="22"/>
                <w:szCs w:val="22"/>
              </w:rPr>
              <w:t>1</w:t>
            </w:r>
          </w:p>
        </w:tc>
        <w:tc>
          <w:tcPr>
            <w:tcW w:w="3310" w:type="dxa"/>
            <w:shd w:val="clear" w:color="auto" w:fill="auto"/>
          </w:tcPr>
          <w:p w:rsidR="003F6D14" w:rsidRPr="00E475DA" w:rsidRDefault="00807614" w:rsidP="003F6D14">
            <w:pPr>
              <w:tabs>
                <w:tab w:val="left" w:pos="284"/>
              </w:tabs>
              <w:jc w:val="both"/>
            </w:pPr>
            <w:r w:rsidRPr="00E475DA">
              <w:rPr>
                <w:sz w:val="22"/>
                <w:szCs w:val="22"/>
              </w:rPr>
              <w:t>Конкурс по решению и составлению задач</w:t>
            </w:r>
          </w:p>
        </w:tc>
      </w:tr>
      <w:tr w:rsidR="003F6D14" w:rsidRPr="00E475DA" w:rsidTr="00E475DA">
        <w:tc>
          <w:tcPr>
            <w:tcW w:w="4305" w:type="dxa"/>
            <w:gridSpan w:val="2"/>
            <w:shd w:val="clear" w:color="auto" w:fill="auto"/>
          </w:tcPr>
          <w:p w:rsidR="003F6D14" w:rsidRPr="00E475DA" w:rsidRDefault="003F6D14" w:rsidP="003F6D14">
            <w:pPr>
              <w:tabs>
                <w:tab w:val="left" w:pos="284"/>
              </w:tabs>
              <w:jc w:val="both"/>
            </w:pPr>
            <w:r w:rsidRPr="00E475DA">
              <w:rPr>
                <w:sz w:val="22"/>
                <w:szCs w:val="22"/>
              </w:rPr>
              <w:t>Всего:</w:t>
            </w:r>
          </w:p>
        </w:tc>
        <w:tc>
          <w:tcPr>
            <w:tcW w:w="852" w:type="dxa"/>
            <w:shd w:val="clear" w:color="auto" w:fill="auto"/>
          </w:tcPr>
          <w:p w:rsidR="003F6D14" w:rsidRPr="00E475DA" w:rsidRDefault="00E475DA" w:rsidP="003F6D14">
            <w:pPr>
              <w:tabs>
                <w:tab w:val="left" w:pos="284"/>
              </w:tabs>
              <w:jc w:val="both"/>
            </w:pPr>
            <w:r w:rsidRPr="00E475DA">
              <w:rPr>
                <w:sz w:val="22"/>
                <w:szCs w:val="22"/>
              </w:rPr>
              <w:t>34</w:t>
            </w:r>
          </w:p>
        </w:tc>
        <w:tc>
          <w:tcPr>
            <w:tcW w:w="1084" w:type="dxa"/>
            <w:shd w:val="clear" w:color="auto" w:fill="auto"/>
          </w:tcPr>
          <w:p w:rsidR="003F6D14" w:rsidRPr="00E475DA" w:rsidRDefault="003F6D14" w:rsidP="003F6D14">
            <w:pPr>
              <w:tabs>
                <w:tab w:val="left" w:pos="284"/>
              </w:tabs>
              <w:jc w:val="both"/>
            </w:pPr>
            <w:r w:rsidRPr="00E475DA">
              <w:rPr>
                <w:sz w:val="22"/>
                <w:szCs w:val="22"/>
              </w:rPr>
              <w:t>11</w:t>
            </w:r>
          </w:p>
        </w:tc>
        <w:tc>
          <w:tcPr>
            <w:tcW w:w="1189" w:type="dxa"/>
            <w:shd w:val="clear" w:color="auto" w:fill="auto"/>
          </w:tcPr>
          <w:p w:rsidR="003F6D14" w:rsidRPr="00E475DA" w:rsidRDefault="00E475DA" w:rsidP="003F6D14">
            <w:pPr>
              <w:tabs>
                <w:tab w:val="left" w:pos="284"/>
              </w:tabs>
              <w:jc w:val="both"/>
            </w:pPr>
            <w:r w:rsidRPr="00E475DA">
              <w:rPr>
                <w:sz w:val="22"/>
                <w:szCs w:val="22"/>
              </w:rPr>
              <w:t>23</w:t>
            </w:r>
          </w:p>
        </w:tc>
        <w:tc>
          <w:tcPr>
            <w:tcW w:w="3310" w:type="dxa"/>
            <w:shd w:val="clear" w:color="auto" w:fill="auto"/>
          </w:tcPr>
          <w:p w:rsidR="003F6D14" w:rsidRPr="00E475DA" w:rsidRDefault="003F6D14" w:rsidP="003F6D14">
            <w:pPr>
              <w:tabs>
                <w:tab w:val="left" w:pos="284"/>
              </w:tabs>
              <w:jc w:val="both"/>
            </w:pPr>
          </w:p>
        </w:tc>
      </w:tr>
      <w:bookmarkEnd w:id="1"/>
    </w:tbl>
    <w:p w:rsidR="00E475DA" w:rsidRPr="00E475DA" w:rsidRDefault="00E475DA" w:rsidP="00AF62E4">
      <w:pPr>
        <w:tabs>
          <w:tab w:val="left" w:pos="284"/>
        </w:tabs>
        <w:jc w:val="center"/>
        <w:rPr>
          <w:b/>
          <w:sz w:val="22"/>
          <w:szCs w:val="22"/>
        </w:rPr>
      </w:pPr>
    </w:p>
    <w:p w:rsidR="00886F3B" w:rsidRPr="00E475DA" w:rsidRDefault="00AF62E4" w:rsidP="00AF62E4">
      <w:pPr>
        <w:tabs>
          <w:tab w:val="left" w:pos="284"/>
        </w:tabs>
        <w:jc w:val="center"/>
        <w:rPr>
          <w:b/>
          <w:sz w:val="22"/>
          <w:szCs w:val="22"/>
        </w:rPr>
      </w:pPr>
      <w:r w:rsidRPr="00E475DA">
        <w:rPr>
          <w:b/>
          <w:sz w:val="22"/>
          <w:szCs w:val="22"/>
        </w:rPr>
        <w:t>СОДЕРЖАНИЕ ПРОГРАММЫ ТРЕТЬЕГО ГОДА ОБУЧЕНИЯ</w:t>
      </w:r>
    </w:p>
    <w:p w:rsidR="00886F3B" w:rsidRPr="00E475DA" w:rsidRDefault="00886F3B" w:rsidP="00E475DA">
      <w:pPr>
        <w:shd w:val="clear" w:color="auto" w:fill="FFFFFF"/>
        <w:spacing w:before="100" w:beforeAutospacing="1" w:after="100" w:afterAutospacing="1"/>
        <w:jc w:val="both"/>
        <w:rPr>
          <w:color w:val="000000"/>
          <w:sz w:val="22"/>
          <w:szCs w:val="22"/>
        </w:rPr>
      </w:pPr>
      <w:r w:rsidRPr="00E475DA">
        <w:rPr>
          <w:b/>
          <w:bCs/>
          <w:color w:val="000000"/>
          <w:sz w:val="22"/>
          <w:szCs w:val="22"/>
        </w:rPr>
        <w:lastRenderedPageBreak/>
        <w:t>Вводное занятие. </w:t>
      </w:r>
      <w:r w:rsidRPr="00E475DA">
        <w:rPr>
          <w:color w:val="000000"/>
          <w:sz w:val="22"/>
          <w:szCs w:val="22"/>
        </w:rPr>
        <w:t>Инструктаж по технике безопасности. Задачи 3-го года обучения. Тематика занятий. Взаимосвязь неорганической химии с органической. Органические вещества.</w:t>
      </w:r>
    </w:p>
    <w:p w:rsidR="00886F3B" w:rsidRPr="00E475DA" w:rsidRDefault="00886F3B" w:rsidP="00BF7178">
      <w:pPr>
        <w:shd w:val="clear" w:color="auto" w:fill="FFFFFF"/>
        <w:spacing w:before="100" w:beforeAutospacing="1" w:after="100" w:afterAutospacing="1"/>
        <w:ind w:left="-567" w:firstLine="567"/>
        <w:jc w:val="both"/>
        <w:rPr>
          <w:color w:val="000000"/>
          <w:sz w:val="22"/>
          <w:szCs w:val="22"/>
        </w:rPr>
      </w:pPr>
      <w:r w:rsidRPr="00E475DA">
        <w:rPr>
          <w:color w:val="000000"/>
          <w:sz w:val="22"/>
          <w:szCs w:val="22"/>
        </w:rPr>
        <w:t xml:space="preserve">П </w:t>
      </w:r>
      <w:proofErr w:type="gramStart"/>
      <w:r w:rsidRPr="00E475DA">
        <w:rPr>
          <w:color w:val="000000"/>
          <w:sz w:val="22"/>
          <w:szCs w:val="22"/>
        </w:rPr>
        <w:t>р</w:t>
      </w:r>
      <w:proofErr w:type="gramEnd"/>
      <w:r w:rsidRPr="00E475DA">
        <w:rPr>
          <w:color w:val="000000"/>
          <w:sz w:val="22"/>
          <w:szCs w:val="22"/>
        </w:rPr>
        <w:t xml:space="preserve"> а к т и </w:t>
      </w:r>
      <w:r w:rsidR="0014436F" w:rsidRPr="00E475DA">
        <w:rPr>
          <w:color w:val="000000"/>
          <w:sz w:val="22"/>
          <w:szCs w:val="22"/>
        </w:rPr>
        <w:t>ч е с к а я ч а с т ь: семинар «Живая и неживая природа»</w:t>
      </w:r>
      <w:r w:rsidRPr="00E475DA">
        <w:rPr>
          <w:color w:val="000000"/>
          <w:sz w:val="22"/>
          <w:szCs w:val="22"/>
        </w:rPr>
        <w:t>.</w:t>
      </w:r>
    </w:p>
    <w:p w:rsidR="00886F3B" w:rsidRPr="00E475DA" w:rsidRDefault="0014436F"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 xml:space="preserve">Т е </w:t>
      </w:r>
      <w:proofErr w:type="gramStart"/>
      <w:r w:rsidRPr="00E475DA">
        <w:rPr>
          <w:b/>
          <w:bCs/>
          <w:color w:val="000000"/>
          <w:sz w:val="22"/>
          <w:szCs w:val="22"/>
        </w:rPr>
        <w:t>м</w:t>
      </w:r>
      <w:proofErr w:type="gramEnd"/>
      <w:r w:rsidRPr="00E475DA">
        <w:rPr>
          <w:b/>
          <w:bCs/>
          <w:color w:val="000000"/>
          <w:sz w:val="22"/>
          <w:szCs w:val="22"/>
        </w:rPr>
        <w:t xml:space="preserve"> а «</w:t>
      </w:r>
      <w:r w:rsidR="00886F3B" w:rsidRPr="00E475DA">
        <w:rPr>
          <w:b/>
          <w:bCs/>
          <w:color w:val="000000"/>
          <w:sz w:val="22"/>
          <w:szCs w:val="22"/>
        </w:rPr>
        <w:t>Нахождение молекулярной</w:t>
      </w:r>
      <w:r w:rsidRPr="00E475DA">
        <w:rPr>
          <w:b/>
          <w:bCs/>
          <w:color w:val="000000"/>
          <w:sz w:val="22"/>
          <w:szCs w:val="22"/>
        </w:rPr>
        <w:t xml:space="preserve"> формулы органического вещества»</w:t>
      </w:r>
      <w:r w:rsidR="00886F3B" w:rsidRPr="00E475DA">
        <w:rPr>
          <w:b/>
          <w:bCs/>
          <w:color w:val="000000"/>
          <w:sz w:val="22"/>
          <w:szCs w:val="22"/>
        </w:rPr>
        <w:t>.</w:t>
      </w:r>
      <w:r w:rsidR="00886F3B" w:rsidRPr="00E475DA">
        <w:rPr>
          <w:color w:val="000000"/>
          <w:sz w:val="22"/>
          <w:szCs w:val="22"/>
        </w:rPr>
        <w:t> Способы нахождения молекулярной формулы вещества: по массовым долям входящих в него химических элементов; по относительной плотности данного газообразного вещества по какому-либо газу и массе (объему, количеству вещества) продуктов сгорания.</w:t>
      </w:r>
    </w:p>
    <w:p w:rsidR="00886F3B" w:rsidRPr="00E475DA" w:rsidRDefault="00886F3B" w:rsidP="00E475DA">
      <w:pPr>
        <w:shd w:val="clear" w:color="auto" w:fill="FFFFFF"/>
        <w:spacing w:before="100" w:beforeAutospacing="1" w:after="100" w:afterAutospacing="1"/>
        <w:jc w:val="both"/>
        <w:rPr>
          <w:color w:val="000000"/>
          <w:sz w:val="22"/>
          <w:szCs w:val="22"/>
        </w:rPr>
      </w:pPr>
      <w:r w:rsidRPr="00E475DA">
        <w:rPr>
          <w:color w:val="000000"/>
          <w:sz w:val="22"/>
          <w:szCs w:val="22"/>
        </w:rPr>
        <w:t xml:space="preserve">П </w:t>
      </w:r>
      <w:proofErr w:type="gramStart"/>
      <w:r w:rsidRPr="00E475DA">
        <w:rPr>
          <w:color w:val="000000"/>
          <w:sz w:val="22"/>
          <w:szCs w:val="22"/>
        </w:rPr>
        <w:t>р</w:t>
      </w:r>
      <w:proofErr w:type="gramEnd"/>
      <w:r w:rsidRPr="00E475DA">
        <w:rPr>
          <w:color w:val="000000"/>
          <w:sz w:val="22"/>
          <w:szCs w:val="22"/>
        </w:rPr>
        <w:t xml:space="preserve"> а к т и ч е с к а я ч а с т ь: решение задач на нахождение молекулярной формулы вещества. Составление задач самостоятельно и участие </w:t>
      </w:r>
      <w:r w:rsidR="0014436F" w:rsidRPr="00E475DA">
        <w:rPr>
          <w:color w:val="000000"/>
          <w:sz w:val="22"/>
          <w:szCs w:val="22"/>
        </w:rPr>
        <w:t>в конкурсе «Озадачь друга!»</w:t>
      </w:r>
      <w:r w:rsidRPr="00E475DA">
        <w:rPr>
          <w:color w:val="000000"/>
          <w:sz w:val="22"/>
          <w:szCs w:val="22"/>
        </w:rPr>
        <w:t>. Отбор</w:t>
      </w:r>
      <w:r w:rsidR="0014436F" w:rsidRPr="00E475DA">
        <w:rPr>
          <w:color w:val="000000"/>
          <w:sz w:val="22"/>
          <w:szCs w:val="22"/>
        </w:rPr>
        <w:t xml:space="preserve"> интересных задач для сборника «</w:t>
      </w:r>
      <w:r w:rsidRPr="00E475DA">
        <w:rPr>
          <w:color w:val="000000"/>
          <w:sz w:val="22"/>
          <w:szCs w:val="22"/>
        </w:rPr>
        <w:t>Оза</w:t>
      </w:r>
      <w:r w:rsidR="0014436F" w:rsidRPr="00E475DA">
        <w:rPr>
          <w:color w:val="000000"/>
          <w:sz w:val="22"/>
          <w:szCs w:val="22"/>
        </w:rPr>
        <w:t>даченная химия для юных химиков»</w:t>
      </w:r>
      <w:r w:rsidRPr="00E475DA">
        <w:rPr>
          <w:color w:val="000000"/>
          <w:sz w:val="22"/>
          <w:szCs w:val="22"/>
        </w:rPr>
        <w:t>.</w:t>
      </w:r>
    </w:p>
    <w:p w:rsidR="00886F3B" w:rsidRPr="00E475DA" w:rsidRDefault="0014436F"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Т е м а «</w:t>
      </w:r>
      <w:r w:rsidR="00886F3B" w:rsidRPr="00E475DA">
        <w:rPr>
          <w:b/>
          <w:bCs/>
          <w:color w:val="000000"/>
          <w:sz w:val="22"/>
          <w:szCs w:val="22"/>
        </w:rPr>
        <w:t xml:space="preserve">Решение задач по химическим уравнениям </w:t>
      </w:r>
      <w:r w:rsidRPr="00E475DA">
        <w:rPr>
          <w:b/>
          <w:bCs/>
          <w:color w:val="000000"/>
          <w:sz w:val="22"/>
          <w:szCs w:val="22"/>
        </w:rPr>
        <w:t>с участием органических веществ</w:t>
      </w:r>
      <w:proofErr w:type="gramStart"/>
      <w:r w:rsidRPr="00E475DA">
        <w:rPr>
          <w:b/>
          <w:bCs/>
          <w:color w:val="000000"/>
          <w:sz w:val="22"/>
          <w:szCs w:val="22"/>
        </w:rPr>
        <w:t>»</w:t>
      </w:r>
      <w:r w:rsidR="00886F3B" w:rsidRPr="00E475DA">
        <w:rPr>
          <w:b/>
          <w:bCs/>
          <w:color w:val="000000"/>
          <w:sz w:val="22"/>
          <w:szCs w:val="22"/>
        </w:rPr>
        <w:t>.</w:t>
      </w:r>
      <w:r w:rsidR="00886F3B" w:rsidRPr="00E475DA">
        <w:rPr>
          <w:color w:val="000000"/>
          <w:sz w:val="22"/>
          <w:szCs w:val="22"/>
        </w:rPr>
        <w:t>Особенности</w:t>
      </w:r>
      <w:proofErr w:type="gramEnd"/>
      <w:r w:rsidR="00886F3B" w:rsidRPr="00E475DA">
        <w:rPr>
          <w:color w:val="000000"/>
          <w:sz w:val="22"/>
          <w:szCs w:val="22"/>
        </w:rPr>
        <w:t xml:space="preserve"> протекания химических реакций с участием органических веществ.</w:t>
      </w:r>
    </w:p>
    <w:p w:rsidR="00886F3B" w:rsidRPr="00E475DA" w:rsidRDefault="00886F3B" w:rsidP="00E475DA">
      <w:pPr>
        <w:shd w:val="clear" w:color="auto" w:fill="FFFFFF"/>
        <w:spacing w:before="100" w:beforeAutospacing="1" w:after="100" w:afterAutospacing="1"/>
        <w:jc w:val="both"/>
        <w:rPr>
          <w:color w:val="000000"/>
          <w:sz w:val="22"/>
          <w:szCs w:val="22"/>
        </w:rPr>
      </w:pPr>
      <w:r w:rsidRPr="00E475DA">
        <w:rPr>
          <w:color w:val="000000"/>
          <w:sz w:val="22"/>
          <w:szCs w:val="22"/>
        </w:rPr>
        <w:t xml:space="preserve">П </w:t>
      </w:r>
      <w:proofErr w:type="gramStart"/>
      <w:r w:rsidRPr="00E475DA">
        <w:rPr>
          <w:color w:val="000000"/>
          <w:sz w:val="22"/>
          <w:szCs w:val="22"/>
        </w:rPr>
        <w:t>р</w:t>
      </w:r>
      <w:proofErr w:type="gramEnd"/>
      <w:r w:rsidRPr="00E475DA">
        <w:rPr>
          <w:color w:val="000000"/>
          <w:sz w:val="22"/>
          <w:szCs w:val="22"/>
        </w:rPr>
        <w:t xml:space="preserve"> а к т и ч е с к а я ч а с т ь: решение задач на нахождение массы, количества вещества, объема продуктов реакции по массе, количеству вещества, объему исходных веществ; на нахождение массы продуктов реакции, если известны массы всех исходных веществ (задачи на избыток); нахождение массы или объема продуктов реакции по известной массе или объему исходного вещества, содержащего примеси.</w:t>
      </w:r>
    </w:p>
    <w:p w:rsidR="00886F3B" w:rsidRPr="00E475DA" w:rsidRDefault="00886F3B" w:rsidP="00E475DA">
      <w:pPr>
        <w:shd w:val="clear" w:color="auto" w:fill="FFFFFF"/>
        <w:spacing w:before="100" w:beforeAutospacing="1" w:after="100" w:afterAutospacing="1"/>
        <w:jc w:val="both"/>
        <w:rPr>
          <w:color w:val="000000"/>
          <w:sz w:val="22"/>
          <w:szCs w:val="22"/>
        </w:rPr>
      </w:pPr>
      <w:r w:rsidRPr="00E475DA">
        <w:rPr>
          <w:color w:val="000000"/>
          <w:sz w:val="22"/>
          <w:szCs w:val="22"/>
        </w:rPr>
        <w:t>Подготовка учащимися дидактического материала; участие в школьной и городской олимпиадах; составление заданий по химии для интеллектуального марафона.</w:t>
      </w:r>
    </w:p>
    <w:p w:rsidR="00886F3B" w:rsidRPr="00E475DA" w:rsidRDefault="0041715E"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 xml:space="preserve">Т е </w:t>
      </w:r>
      <w:proofErr w:type="gramStart"/>
      <w:r w:rsidRPr="00E475DA">
        <w:rPr>
          <w:b/>
          <w:bCs/>
          <w:color w:val="000000"/>
          <w:sz w:val="22"/>
          <w:szCs w:val="22"/>
        </w:rPr>
        <w:t>м</w:t>
      </w:r>
      <w:proofErr w:type="gramEnd"/>
      <w:r w:rsidRPr="00E475DA">
        <w:rPr>
          <w:b/>
          <w:bCs/>
          <w:color w:val="000000"/>
          <w:sz w:val="22"/>
          <w:szCs w:val="22"/>
        </w:rPr>
        <w:t xml:space="preserve"> а «</w:t>
      </w:r>
      <w:r w:rsidR="00886F3B" w:rsidRPr="00E475DA">
        <w:rPr>
          <w:b/>
          <w:bCs/>
          <w:color w:val="000000"/>
          <w:sz w:val="22"/>
          <w:szCs w:val="22"/>
        </w:rPr>
        <w:t>Генетическая связь между основными классами органических соединений. Генетическая связь органи</w:t>
      </w:r>
      <w:r w:rsidRPr="00E475DA">
        <w:rPr>
          <w:b/>
          <w:bCs/>
          <w:color w:val="000000"/>
          <w:sz w:val="22"/>
          <w:szCs w:val="22"/>
        </w:rPr>
        <w:t>ческих и неорганических веществ»</w:t>
      </w:r>
      <w:r w:rsidR="00886F3B" w:rsidRPr="00E475DA">
        <w:rPr>
          <w:b/>
          <w:bCs/>
          <w:color w:val="000000"/>
          <w:sz w:val="22"/>
          <w:szCs w:val="22"/>
        </w:rPr>
        <w:t>. </w:t>
      </w:r>
      <w:r w:rsidR="00886F3B" w:rsidRPr="00E475DA">
        <w:rPr>
          <w:color w:val="000000"/>
          <w:sz w:val="22"/>
          <w:szCs w:val="22"/>
        </w:rPr>
        <w:t>Основные классы органических соединений. Химические свойства и основные способы получения органических веществ. Основные способы перехода одного класса к другому. Пути перехода от органических веществ к неорганическим.</w:t>
      </w:r>
    </w:p>
    <w:p w:rsidR="00886F3B" w:rsidRPr="00E475DA" w:rsidRDefault="00886F3B" w:rsidP="00E475DA">
      <w:pPr>
        <w:shd w:val="clear" w:color="auto" w:fill="FFFFFF"/>
        <w:spacing w:before="100" w:beforeAutospacing="1" w:after="100" w:afterAutospacing="1"/>
        <w:jc w:val="both"/>
        <w:rPr>
          <w:color w:val="000000"/>
          <w:sz w:val="22"/>
          <w:szCs w:val="22"/>
        </w:rPr>
      </w:pPr>
      <w:r w:rsidRPr="00E475DA">
        <w:rPr>
          <w:color w:val="000000"/>
          <w:sz w:val="22"/>
          <w:szCs w:val="22"/>
        </w:rPr>
        <w:t xml:space="preserve">П </w:t>
      </w:r>
      <w:proofErr w:type="gramStart"/>
      <w:r w:rsidRPr="00E475DA">
        <w:rPr>
          <w:color w:val="000000"/>
          <w:sz w:val="22"/>
          <w:szCs w:val="22"/>
        </w:rPr>
        <w:t>р</w:t>
      </w:r>
      <w:proofErr w:type="gramEnd"/>
      <w:r w:rsidRPr="00E475DA">
        <w:rPr>
          <w:color w:val="000000"/>
          <w:sz w:val="22"/>
          <w:szCs w:val="22"/>
        </w:rPr>
        <w:t xml:space="preserve"> а к т и ч е с к а я ч а с т ь: решение задач на цепочки превращений; экспериментальное осуществление отдельных фрагментов цепочек превращений; составление цепочек превращений и обсуждение рациональных способов перехода от одного класса веществ к другому.</w:t>
      </w:r>
    </w:p>
    <w:p w:rsidR="00886F3B" w:rsidRPr="00E475DA" w:rsidRDefault="0041715E"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 xml:space="preserve">Т е </w:t>
      </w:r>
      <w:proofErr w:type="gramStart"/>
      <w:r w:rsidRPr="00E475DA">
        <w:rPr>
          <w:b/>
          <w:bCs/>
          <w:color w:val="000000"/>
          <w:sz w:val="22"/>
          <w:szCs w:val="22"/>
        </w:rPr>
        <w:t>м</w:t>
      </w:r>
      <w:proofErr w:type="gramEnd"/>
      <w:r w:rsidRPr="00E475DA">
        <w:rPr>
          <w:b/>
          <w:bCs/>
          <w:color w:val="000000"/>
          <w:sz w:val="22"/>
          <w:szCs w:val="22"/>
        </w:rPr>
        <w:t xml:space="preserve"> а «</w:t>
      </w:r>
      <w:r w:rsidR="00886F3B" w:rsidRPr="00E475DA">
        <w:rPr>
          <w:b/>
          <w:bCs/>
          <w:color w:val="000000"/>
          <w:sz w:val="22"/>
          <w:szCs w:val="22"/>
        </w:rPr>
        <w:t>Окислит</w:t>
      </w:r>
      <w:r w:rsidRPr="00E475DA">
        <w:rPr>
          <w:b/>
          <w:bCs/>
          <w:color w:val="000000"/>
          <w:sz w:val="22"/>
          <w:szCs w:val="22"/>
        </w:rPr>
        <w:t>ельно-восстановительные реакции»</w:t>
      </w:r>
      <w:r w:rsidR="00886F3B" w:rsidRPr="00E475DA">
        <w:rPr>
          <w:b/>
          <w:bCs/>
          <w:color w:val="000000"/>
          <w:sz w:val="22"/>
          <w:szCs w:val="22"/>
        </w:rPr>
        <w:t>. </w:t>
      </w:r>
      <w:r w:rsidR="00886F3B" w:rsidRPr="00E475DA">
        <w:rPr>
          <w:color w:val="000000"/>
          <w:sz w:val="22"/>
          <w:szCs w:val="22"/>
        </w:rPr>
        <w:t xml:space="preserve">Особенности окислительно-восстановительных реакций с участием органических веществ. Расстановка коэффициентов в них методами электронного баланса и </w:t>
      </w:r>
      <w:proofErr w:type="spellStart"/>
      <w:r w:rsidR="00886F3B" w:rsidRPr="00E475DA">
        <w:rPr>
          <w:color w:val="000000"/>
          <w:sz w:val="22"/>
          <w:szCs w:val="22"/>
        </w:rPr>
        <w:t>полуреакций</w:t>
      </w:r>
      <w:proofErr w:type="spellEnd"/>
      <w:r w:rsidR="00886F3B" w:rsidRPr="00E475DA">
        <w:rPr>
          <w:color w:val="000000"/>
          <w:sz w:val="22"/>
          <w:szCs w:val="22"/>
        </w:rPr>
        <w:t>.</w:t>
      </w:r>
    </w:p>
    <w:p w:rsidR="00886F3B" w:rsidRPr="00E475DA" w:rsidRDefault="00886F3B" w:rsidP="00E475DA">
      <w:pPr>
        <w:shd w:val="clear" w:color="auto" w:fill="FFFFFF"/>
        <w:spacing w:before="100" w:beforeAutospacing="1" w:after="100" w:afterAutospacing="1"/>
        <w:jc w:val="both"/>
        <w:rPr>
          <w:color w:val="000000"/>
          <w:sz w:val="22"/>
          <w:szCs w:val="22"/>
        </w:rPr>
      </w:pPr>
      <w:r w:rsidRPr="00E475DA">
        <w:rPr>
          <w:color w:val="000000"/>
          <w:sz w:val="22"/>
          <w:szCs w:val="22"/>
        </w:rPr>
        <w:t xml:space="preserve">П </w:t>
      </w:r>
      <w:proofErr w:type="gramStart"/>
      <w:r w:rsidRPr="00E475DA">
        <w:rPr>
          <w:color w:val="000000"/>
          <w:sz w:val="22"/>
          <w:szCs w:val="22"/>
        </w:rPr>
        <w:t>р</w:t>
      </w:r>
      <w:proofErr w:type="gramEnd"/>
      <w:r w:rsidRPr="00E475DA">
        <w:rPr>
          <w:color w:val="000000"/>
          <w:sz w:val="22"/>
          <w:szCs w:val="22"/>
        </w:rPr>
        <w:t xml:space="preserve"> а к т и ч е с к а я ч а с т ь: расстановка коэффициентов в уравнениях реакций с участием органических веществ; составление уравнений окислительно-восстановительных реакций.</w:t>
      </w:r>
    </w:p>
    <w:p w:rsidR="00886F3B" w:rsidRPr="00E475DA" w:rsidRDefault="00886F3B" w:rsidP="00BF7178">
      <w:pPr>
        <w:shd w:val="clear" w:color="auto" w:fill="FFFFFF"/>
        <w:spacing w:before="100" w:beforeAutospacing="1" w:after="100" w:afterAutospacing="1"/>
        <w:ind w:left="-567" w:firstLine="567"/>
        <w:jc w:val="both"/>
        <w:rPr>
          <w:color w:val="000000"/>
          <w:sz w:val="22"/>
          <w:szCs w:val="22"/>
        </w:rPr>
      </w:pPr>
      <w:r w:rsidRPr="00E475DA">
        <w:rPr>
          <w:color w:val="000000"/>
          <w:sz w:val="22"/>
          <w:szCs w:val="22"/>
        </w:rPr>
        <w:t>Оформление дидактического материала (карточки с заданиями), составление кроссвордов.</w:t>
      </w:r>
    </w:p>
    <w:p w:rsidR="00886F3B" w:rsidRPr="00E475DA" w:rsidRDefault="0041715E"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 xml:space="preserve">Т е </w:t>
      </w:r>
      <w:proofErr w:type="gramStart"/>
      <w:r w:rsidRPr="00E475DA">
        <w:rPr>
          <w:b/>
          <w:bCs/>
          <w:color w:val="000000"/>
          <w:sz w:val="22"/>
          <w:szCs w:val="22"/>
        </w:rPr>
        <w:t>м</w:t>
      </w:r>
      <w:proofErr w:type="gramEnd"/>
      <w:r w:rsidRPr="00E475DA">
        <w:rPr>
          <w:b/>
          <w:bCs/>
          <w:color w:val="000000"/>
          <w:sz w:val="22"/>
          <w:szCs w:val="22"/>
        </w:rPr>
        <w:t xml:space="preserve"> а «</w:t>
      </w:r>
      <w:r w:rsidR="00886F3B" w:rsidRPr="00E475DA">
        <w:rPr>
          <w:b/>
          <w:bCs/>
          <w:color w:val="000000"/>
          <w:sz w:val="22"/>
          <w:szCs w:val="22"/>
        </w:rPr>
        <w:t>Качественные р</w:t>
      </w:r>
      <w:r w:rsidRPr="00E475DA">
        <w:rPr>
          <w:b/>
          <w:bCs/>
          <w:color w:val="000000"/>
          <w:sz w:val="22"/>
          <w:szCs w:val="22"/>
        </w:rPr>
        <w:t>еакции на органические вещества»</w:t>
      </w:r>
      <w:r w:rsidR="00886F3B" w:rsidRPr="00E475DA">
        <w:rPr>
          <w:b/>
          <w:bCs/>
          <w:color w:val="000000"/>
          <w:sz w:val="22"/>
          <w:szCs w:val="22"/>
        </w:rPr>
        <w:t>.</w:t>
      </w:r>
      <w:r w:rsidR="00886F3B" w:rsidRPr="00E475DA">
        <w:rPr>
          <w:color w:val="000000"/>
          <w:sz w:val="22"/>
          <w:szCs w:val="22"/>
        </w:rPr>
        <w:t xml:space="preserve"> Качественные реакции на </w:t>
      </w:r>
      <w:proofErr w:type="spellStart"/>
      <w:r w:rsidR="00886F3B" w:rsidRPr="00E475DA">
        <w:rPr>
          <w:color w:val="000000"/>
          <w:sz w:val="22"/>
          <w:szCs w:val="22"/>
        </w:rPr>
        <w:t>алканы</w:t>
      </w:r>
      <w:proofErr w:type="spellEnd"/>
      <w:r w:rsidR="00886F3B" w:rsidRPr="00E475DA">
        <w:rPr>
          <w:color w:val="000000"/>
          <w:sz w:val="22"/>
          <w:szCs w:val="22"/>
        </w:rPr>
        <w:t>, непредельные углеводороды, одноатомные предельные спирты, многоатомные спирты, фенолы, альдегиды, карбоновые кислоты (особенность муравьиной кислоты), белки, жиры, углеводы.</w:t>
      </w:r>
    </w:p>
    <w:p w:rsidR="00886F3B" w:rsidRPr="00E475DA" w:rsidRDefault="00886F3B" w:rsidP="00E475DA">
      <w:pPr>
        <w:shd w:val="clear" w:color="auto" w:fill="FFFFFF"/>
        <w:spacing w:before="100" w:beforeAutospacing="1" w:after="100" w:afterAutospacing="1"/>
        <w:jc w:val="both"/>
        <w:rPr>
          <w:color w:val="000000"/>
          <w:sz w:val="22"/>
          <w:szCs w:val="22"/>
        </w:rPr>
      </w:pPr>
      <w:r w:rsidRPr="00E475DA">
        <w:rPr>
          <w:color w:val="000000"/>
          <w:sz w:val="22"/>
          <w:szCs w:val="22"/>
        </w:rPr>
        <w:t xml:space="preserve">П р а к т и ч е с к а я ч а с т ь: решение экспериментальных задач на определение органических веществ в растворе; получение мыла в </w:t>
      </w:r>
      <w:proofErr w:type="gramStart"/>
      <w:r w:rsidRPr="00E475DA">
        <w:rPr>
          <w:color w:val="000000"/>
          <w:sz w:val="22"/>
          <w:szCs w:val="22"/>
        </w:rPr>
        <w:t>лаборатории.Разработка</w:t>
      </w:r>
      <w:proofErr w:type="gramEnd"/>
      <w:r w:rsidRPr="00E475DA">
        <w:rPr>
          <w:color w:val="000000"/>
          <w:sz w:val="22"/>
          <w:szCs w:val="22"/>
        </w:rPr>
        <w:t xml:space="preserve"> программы и участие в вечере занимательной химии.</w:t>
      </w:r>
    </w:p>
    <w:p w:rsidR="00886F3B" w:rsidRPr="00E475DA" w:rsidRDefault="00886F3B" w:rsidP="00E475DA">
      <w:pPr>
        <w:shd w:val="clear" w:color="auto" w:fill="FFFFFF"/>
        <w:spacing w:before="100" w:beforeAutospacing="1" w:after="100" w:afterAutospacing="1"/>
        <w:jc w:val="both"/>
        <w:rPr>
          <w:color w:val="000000"/>
          <w:sz w:val="22"/>
          <w:szCs w:val="22"/>
        </w:rPr>
      </w:pPr>
      <w:r w:rsidRPr="00E475DA">
        <w:rPr>
          <w:b/>
          <w:bCs/>
          <w:color w:val="000000"/>
          <w:sz w:val="22"/>
          <w:szCs w:val="22"/>
        </w:rPr>
        <w:t>Итоговое занятие. </w:t>
      </w:r>
      <w:r w:rsidRPr="00E475DA">
        <w:rPr>
          <w:color w:val="000000"/>
          <w:sz w:val="22"/>
          <w:szCs w:val="22"/>
        </w:rPr>
        <w:t>Обобщение материала по решению задач с участием органических веществ, обсуждение сборника задач по органической химии и его защита.</w:t>
      </w:r>
    </w:p>
    <w:p w:rsidR="00A36D55" w:rsidRPr="00256FBA" w:rsidRDefault="00A36D55" w:rsidP="00A36D55">
      <w:pPr>
        <w:pStyle w:val="a3"/>
        <w:shd w:val="clear" w:color="auto" w:fill="FFFFFF"/>
        <w:tabs>
          <w:tab w:val="left" w:pos="284"/>
        </w:tabs>
        <w:ind w:left="360"/>
        <w:jc w:val="center"/>
        <w:rPr>
          <w:sz w:val="22"/>
          <w:szCs w:val="22"/>
        </w:rPr>
      </w:pPr>
      <w:r w:rsidRPr="00256FBA">
        <w:rPr>
          <w:sz w:val="22"/>
          <w:szCs w:val="22"/>
        </w:rPr>
        <w:t>УЧЕБНЫЙ ПЛАН ЧЕТВЕРТОГО ГОДА</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
        <w:gridCol w:w="3661"/>
        <w:gridCol w:w="1044"/>
        <w:gridCol w:w="961"/>
        <w:gridCol w:w="1203"/>
        <w:gridCol w:w="2938"/>
      </w:tblGrid>
      <w:tr w:rsidR="00A36D55" w:rsidRPr="00256FBA" w:rsidTr="00E475DA">
        <w:tc>
          <w:tcPr>
            <w:tcW w:w="541" w:type="dxa"/>
            <w:vMerge w:val="restart"/>
            <w:shd w:val="clear" w:color="auto" w:fill="auto"/>
          </w:tcPr>
          <w:p w:rsidR="00A36D55" w:rsidRPr="00256FBA" w:rsidRDefault="00A36D55" w:rsidP="004F1153">
            <w:pPr>
              <w:tabs>
                <w:tab w:val="left" w:pos="284"/>
              </w:tabs>
              <w:jc w:val="both"/>
            </w:pPr>
            <w:r w:rsidRPr="00256FBA">
              <w:rPr>
                <w:sz w:val="22"/>
                <w:szCs w:val="22"/>
              </w:rPr>
              <w:t>№ п/п</w:t>
            </w:r>
          </w:p>
        </w:tc>
        <w:tc>
          <w:tcPr>
            <w:tcW w:w="3661" w:type="dxa"/>
            <w:vMerge w:val="restart"/>
            <w:shd w:val="clear" w:color="auto" w:fill="auto"/>
          </w:tcPr>
          <w:p w:rsidR="00A36D55" w:rsidRPr="00256FBA" w:rsidRDefault="00A36D55" w:rsidP="004F1153">
            <w:pPr>
              <w:tabs>
                <w:tab w:val="left" w:pos="284"/>
              </w:tabs>
              <w:jc w:val="both"/>
            </w:pPr>
            <w:r w:rsidRPr="00256FBA">
              <w:rPr>
                <w:sz w:val="22"/>
                <w:szCs w:val="22"/>
              </w:rPr>
              <w:t>Название раздела, темы</w:t>
            </w:r>
          </w:p>
        </w:tc>
        <w:tc>
          <w:tcPr>
            <w:tcW w:w="3208" w:type="dxa"/>
            <w:gridSpan w:val="3"/>
            <w:shd w:val="clear" w:color="auto" w:fill="auto"/>
          </w:tcPr>
          <w:p w:rsidR="00A36D55" w:rsidRPr="00256FBA" w:rsidRDefault="00A36D55" w:rsidP="004F1153">
            <w:pPr>
              <w:tabs>
                <w:tab w:val="left" w:pos="284"/>
              </w:tabs>
              <w:jc w:val="both"/>
            </w:pPr>
            <w:r w:rsidRPr="00256FBA">
              <w:rPr>
                <w:sz w:val="22"/>
                <w:szCs w:val="22"/>
              </w:rPr>
              <w:t>Количество часов</w:t>
            </w:r>
          </w:p>
        </w:tc>
        <w:tc>
          <w:tcPr>
            <w:tcW w:w="2938" w:type="dxa"/>
            <w:shd w:val="clear" w:color="auto" w:fill="auto"/>
          </w:tcPr>
          <w:p w:rsidR="00A36D55" w:rsidRPr="00256FBA" w:rsidRDefault="00A36D55" w:rsidP="004F1153">
            <w:pPr>
              <w:tabs>
                <w:tab w:val="left" w:pos="284"/>
              </w:tabs>
              <w:jc w:val="both"/>
            </w:pPr>
            <w:r w:rsidRPr="00256FBA">
              <w:rPr>
                <w:sz w:val="22"/>
                <w:szCs w:val="22"/>
              </w:rPr>
              <w:t>Формы аттестации/</w:t>
            </w:r>
          </w:p>
          <w:p w:rsidR="00A36D55" w:rsidRPr="00256FBA" w:rsidRDefault="00A36D55" w:rsidP="004F1153">
            <w:pPr>
              <w:tabs>
                <w:tab w:val="left" w:pos="284"/>
              </w:tabs>
              <w:jc w:val="both"/>
            </w:pPr>
            <w:r w:rsidRPr="00256FBA">
              <w:rPr>
                <w:sz w:val="22"/>
                <w:szCs w:val="22"/>
              </w:rPr>
              <w:t>контроля</w:t>
            </w:r>
          </w:p>
        </w:tc>
      </w:tr>
      <w:tr w:rsidR="00A36D55" w:rsidRPr="00256FBA" w:rsidTr="00E475DA">
        <w:tc>
          <w:tcPr>
            <w:tcW w:w="541" w:type="dxa"/>
            <w:vMerge/>
            <w:shd w:val="clear" w:color="auto" w:fill="auto"/>
          </w:tcPr>
          <w:p w:rsidR="00A36D55" w:rsidRPr="00256FBA" w:rsidRDefault="00A36D55" w:rsidP="004F1153">
            <w:pPr>
              <w:tabs>
                <w:tab w:val="left" w:pos="284"/>
              </w:tabs>
              <w:jc w:val="both"/>
            </w:pPr>
          </w:p>
        </w:tc>
        <w:tc>
          <w:tcPr>
            <w:tcW w:w="3661" w:type="dxa"/>
            <w:vMerge/>
            <w:shd w:val="clear" w:color="auto" w:fill="auto"/>
          </w:tcPr>
          <w:p w:rsidR="00A36D55" w:rsidRPr="00256FBA" w:rsidRDefault="00A36D55" w:rsidP="004F1153">
            <w:pPr>
              <w:tabs>
                <w:tab w:val="left" w:pos="284"/>
              </w:tabs>
              <w:jc w:val="both"/>
            </w:pPr>
          </w:p>
        </w:tc>
        <w:tc>
          <w:tcPr>
            <w:tcW w:w="1044" w:type="dxa"/>
            <w:shd w:val="clear" w:color="auto" w:fill="auto"/>
          </w:tcPr>
          <w:p w:rsidR="00A36D55" w:rsidRPr="00256FBA" w:rsidRDefault="00A36D55" w:rsidP="004F1153">
            <w:pPr>
              <w:tabs>
                <w:tab w:val="left" w:pos="284"/>
              </w:tabs>
              <w:jc w:val="both"/>
            </w:pPr>
            <w:r w:rsidRPr="00256FBA">
              <w:rPr>
                <w:sz w:val="22"/>
                <w:szCs w:val="22"/>
              </w:rPr>
              <w:t>Всего</w:t>
            </w:r>
          </w:p>
        </w:tc>
        <w:tc>
          <w:tcPr>
            <w:tcW w:w="961" w:type="dxa"/>
            <w:shd w:val="clear" w:color="auto" w:fill="auto"/>
          </w:tcPr>
          <w:p w:rsidR="00A36D55" w:rsidRPr="00256FBA" w:rsidRDefault="00A36D55" w:rsidP="004F1153">
            <w:pPr>
              <w:tabs>
                <w:tab w:val="left" w:pos="284"/>
              </w:tabs>
              <w:jc w:val="both"/>
            </w:pPr>
            <w:r w:rsidRPr="00256FBA">
              <w:rPr>
                <w:sz w:val="22"/>
                <w:szCs w:val="22"/>
              </w:rPr>
              <w:t>Теория</w:t>
            </w:r>
          </w:p>
        </w:tc>
        <w:tc>
          <w:tcPr>
            <w:tcW w:w="1203" w:type="dxa"/>
            <w:shd w:val="clear" w:color="auto" w:fill="auto"/>
          </w:tcPr>
          <w:p w:rsidR="00A36D55" w:rsidRPr="00256FBA" w:rsidRDefault="00A36D55" w:rsidP="004F1153">
            <w:pPr>
              <w:tabs>
                <w:tab w:val="left" w:pos="284"/>
              </w:tabs>
              <w:jc w:val="both"/>
            </w:pPr>
            <w:r w:rsidRPr="00256FBA">
              <w:rPr>
                <w:sz w:val="22"/>
                <w:szCs w:val="22"/>
              </w:rPr>
              <w:t>Практика</w:t>
            </w:r>
          </w:p>
        </w:tc>
        <w:tc>
          <w:tcPr>
            <w:tcW w:w="2938" w:type="dxa"/>
            <w:shd w:val="clear" w:color="auto" w:fill="auto"/>
          </w:tcPr>
          <w:p w:rsidR="00A36D55" w:rsidRPr="00256FBA" w:rsidRDefault="00A36D55" w:rsidP="004F1153">
            <w:pPr>
              <w:tabs>
                <w:tab w:val="left" w:pos="284"/>
              </w:tabs>
              <w:jc w:val="both"/>
            </w:pPr>
          </w:p>
        </w:tc>
      </w:tr>
      <w:tr w:rsidR="00A36D55" w:rsidRPr="00256FBA" w:rsidTr="00E475DA">
        <w:tc>
          <w:tcPr>
            <w:tcW w:w="541" w:type="dxa"/>
            <w:shd w:val="clear" w:color="auto" w:fill="auto"/>
          </w:tcPr>
          <w:p w:rsidR="00A36D55" w:rsidRPr="00256FBA" w:rsidRDefault="00A36D55" w:rsidP="004F1153">
            <w:pPr>
              <w:tabs>
                <w:tab w:val="left" w:pos="284"/>
              </w:tabs>
              <w:jc w:val="both"/>
            </w:pPr>
            <w:r w:rsidRPr="00256FBA">
              <w:rPr>
                <w:sz w:val="22"/>
                <w:szCs w:val="22"/>
              </w:rPr>
              <w:t>1.</w:t>
            </w:r>
          </w:p>
        </w:tc>
        <w:tc>
          <w:tcPr>
            <w:tcW w:w="3661" w:type="dxa"/>
            <w:shd w:val="clear" w:color="auto" w:fill="auto"/>
          </w:tcPr>
          <w:p w:rsidR="00A36D55" w:rsidRPr="00256FBA" w:rsidRDefault="00A36D55" w:rsidP="004F1153">
            <w:pPr>
              <w:tabs>
                <w:tab w:val="left" w:pos="284"/>
              </w:tabs>
            </w:pPr>
            <w:r w:rsidRPr="00256FBA">
              <w:rPr>
                <w:bCs/>
                <w:color w:val="000000"/>
                <w:sz w:val="22"/>
                <w:szCs w:val="22"/>
              </w:rPr>
              <w:t>Вводное занятие.</w:t>
            </w:r>
            <w:r w:rsidRPr="00256FBA">
              <w:rPr>
                <w:color w:val="000000"/>
                <w:sz w:val="22"/>
                <w:szCs w:val="22"/>
              </w:rPr>
              <w:t> </w:t>
            </w:r>
          </w:p>
        </w:tc>
        <w:tc>
          <w:tcPr>
            <w:tcW w:w="1044" w:type="dxa"/>
            <w:shd w:val="clear" w:color="auto" w:fill="auto"/>
          </w:tcPr>
          <w:p w:rsidR="00A36D55" w:rsidRPr="00256FBA" w:rsidRDefault="00DA59F2" w:rsidP="004F1153">
            <w:pPr>
              <w:tabs>
                <w:tab w:val="left" w:pos="284"/>
              </w:tabs>
              <w:jc w:val="both"/>
            </w:pPr>
            <w:r w:rsidRPr="00256FBA">
              <w:rPr>
                <w:sz w:val="22"/>
                <w:szCs w:val="22"/>
              </w:rPr>
              <w:t>2</w:t>
            </w:r>
          </w:p>
        </w:tc>
        <w:tc>
          <w:tcPr>
            <w:tcW w:w="961" w:type="dxa"/>
            <w:shd w:val="clear" w:color="auto" w:fill="auto"/>
          </w:tcPr>
          <w:p w:rsidR="00A36D55" w:rsidRPr="00256FBA" w:rsidRDefault="00A36D55" w:rsidP="004F1153">
            <w:pPr>
              <w:tabs>
                <w:tab w:val="left" w:pos="284"/>
              </w:tabs>
              <w:jc w:val="both"/>
            </w:pPr>
          </w:p>
        </w:tc>
        <w:tc>
          <w:tcPr>
            <w:tcW w:w="1203" w:type="dxa"/>
            <w:shd w:val="clear" w:color="auto" w:fill="auto"/>
          </w:tcPr>
          <w:p w:rsidR="00A36D55" w:rsidRPr="00256FBA" w:rsidRDefault="00DA59F2" w:rsidP="004F1153">
            <w:pPr>
              <w:tabs>
                <w:tab w:val="left" w:pos="284"/>
              </w:tabs>
              <w:jc w:val="both"/>
            </w:pPr>
            <w:r w:rsidRPr="00256FBA">
              <w:rPr>
                <w:sz w:val="22"/>
                <w:szCs w:val="22"/>
              </w:rPr>
              <w:t>2</w:t>
            </w:r>
          </w:p>
        </w:tc>
        <w:tc>
          <w:tcPr>
            <w:tcW w:w="2938" w:type="dxa"/>
            <w:shd w:val="clear" w:color="auto" w:fill="auto"/>
          </w:tcPr>
          <w:p w:rsidR="00A36D55" w:rsidRPr="00256FBA" w:rsidRDefault="00A36D55" w:rsidP="004F1153">
            <w:pPr>
              <w:tabs>
                <w:tab w:val="left" w:pos="284"/>
              </w:tabs>
              <w:jc w:val="both"/>
            </w:pPr>
          </w:p>
        </w:tc>
      </w:tr>
      <w:tr w:rsidR="007A47A1" w:rsidRPr="00256FBA" w:rsidTr="00E475DA">
        <w:tc>
          <w:tcPr>
            <w:tcW w:w="541" w:type="dxa"/>
            <w:shd w:val="clear" w:color="auto" w:fill="auto"/>
          </w:tcPr>
          <w:p w:rsidR="007A47A1" w:rsidRPr="00256FBA" w:rsidRDefault="007A47A1" w:rsidP="007A47A1">
            <w:pPr>
              <w:tabs>
                <w:tab w:val="left" w:pos="284"/>
              </w:tabs>
              <w:jc w:val="both"/>
            </w:pPr>
            <w:r w:rsidRPr="00256FBA">
              <w:rPr>
                <w:sz w:val="22"/>
                <w:szCs w:val="22"/>
              </w:rPr>
              <w:t>2.</w:t>
            </w:r>
          </w:p>
        </w:tc>
        <w:tc>
          <w:tcPr>
            <w:tcW w:w="3661" w:type="dxa"/>
            <w:shd w:val="clear" w:color="auto" w:fill="auto"/>
          </w:tcPr>
          <w:p w:rsidR="007A47A1" w:rsidRPr="00256FBA" w:rsidRDefault="007A47A1" w:rsidP="007A47A1">
            <w:pPr>
              <w:tabs>
                <w:tab w:val="left" w:pos="284"/>
              </w:tabs>
            </w:pPr>
            <w:r w:rsidRPr="00256FBA">
              <w:rPr>
                <w:bCs/>
                <w:color w:val="000000"/>
                <w:sz w:val="22"/>
                <w:szCs w:val="22"/>
              </w:rPr>
              <w:t xml:space="preserve">Т е </w:t>
            </w:r>
            <w:proofErr w:type="gramStart"/>
            <w:r w:rsidRPr="00256FBA">
              <w:rPr>
                <w:bCs/>
                <w:color w:val="000000"/>
                <w:sz w:val="22"/>
                <w:szCs w:val="22"/>
              </w:rPr>
              <w:t>м</w:t>
            </w:r>
            <w:proofErr w:type="gramEnd"/>
            <w:r w:rsidRPr="00256FBA">
              <w:rPr>
                <w:bCs/>
                <w:color w:val="000000"/>
                <w:sz w:val="22"/>
                <w:szCs w:val="22"/>
              </w:rPr>
              <w:t xml:space="preserve"> а «Строение атома, </w:t>
            </w:r>
            <w:r w:rsidRPr="00256FBA">
              <w:rPr>
                <w:bCs/>
                <w:color w:val="000000"/>
                <w:sz w:val="22"/>
                <w:szCs w:val="22"/>
              </w:rPr>
              <w:lastRenderedPageBreak/>
              <w:t>периодический закон Д. И. Менделеева». </w:t>
            </w:r>
          </w:p>
        </w:tc>
        <w:tc>
          <w:tcPr>
            <w:tcW w:w="1044" w:type="dxa"/>
            <w:shd w:val="clear" w:color="auto" w:fill="auto"/>
          </w:tcPr>
          <w:p w:rsidR="007A47A1" w:rsidRPr="00256FBA" w:rsidRDefault="007A47A1" w:rsidP="007A47A1">
            <w:pPr>
              <w:tabs>
                <w:tab w:val="left" w:pos="284"/>
              </w:tabs>
              <w:jc w:val="both"/>
            </w:pPr>
            <w:r w:rsidRPr="00256FBA">
              <w:rPr>
                <w:sz w:val="22"/>
                <w:szCs w:val="22"/>
              </w:rPr>
              <w:lastRenderedPageBreak/>
              <w:t>2</w:t>
            </w:r>
          </w:p>
        </w:tc>
        <w:tc>
          <w:tcPr>
            <w:tcW w:w="961" w:type="dxa"/>
            <w:shd w:val="clear" w:color="auto" w:fill="auto"/>
          </w:tcPr>
          <w:p w:rsidR="007A47A1" w:rsidRPr="00256FBA" w:rsidRDefault="007A47A1" w:rsidP="007A47A1">
            <w:pPr>
              <w:tabs>
                <w:tab w:val="left" w:pos="284"/>
              </w:tabs>
              <w:jc w:val="both"/>
            </w:pPr>
            <w:r w:rsidRPr="00256FBA">
              <w:rPr>
                <w:sz w:val="22"/>
                <w:szCs w:val="22"/>
              </w:rPr>
              <w:t>1</w:t>
            </w:r>
          </w:p>
        </w:tc>
        <w:tc>
          <w:tcPr>
            <w:tcW w:w="1203" w:type="dxa"/>
            <w:shd w:val="clear" w:color="auto" w:fill="auto"/>
          </w:tcPr>
          <w:p w:rsidR="007A47A1" w:rsidRPr="00256FBA" w:rsidRDefault="007A47A1" w:rsidP="007A47A1">
            <w:pPr>
              <w:tabs>
                <w:tab w:val="left" w:pos="284"/>
              </w:tabs>
              <w:jc w:val="both"/>
            </w:pPr>
            <w:r w:rsidRPr="00256FBA">
              <w:rPr>
                <w:sz w:val="22"/>
                <w:szCs w:val="22"/>
              </w:rPr>
              <w:t>1</w:t>
            </w:r>
          </w:p>
        </w:tc>
        <w:tc>
          <w:tcPr>
            <w:tcW w:w="2938" w:type="dxa"/>
            <w:shd w:val="clear" w:color="auto" w:fill="auto"/>
          </w:tcPr>
          <w:p w:rsidR="007A47A1" w:rsidRPr="00256FBA" w:rsidRDefault="007A47A1" w:rsidP="007A47A1">
            <w:pPr>
              <w:shd w:val="clear" w:color="auto" w:fill="FFFFFF"/>
              <w:spacing w:before="100" w:beforeAutospacing="1" w:after="100" w:afterAutospacing="1"/>
              <w:ind w:left="-5" w:firstLine="5"/>
              <w:jc w:val="both"/>
              <w:rPr>
                <w:color w:val="000000"/>
              </w:rPr>
            </w:pPr>
            <w:r w:rsidRPr="00256FBA">
              <w:rPr>
                <w:color w:val="000000"/>
                <w:sz w:val="22"/>
                <w:szCs w:val="22"/>
              </w:rPr>
              <w:t xml:space="preserve">Семинар «От натрия до </w:t>
            </w:r>
            <w:r w:rsidRPr="00256FBA">
              <w:rPr>
                <w:color w:val="000000"/>
                <w:sz w:val="22"/>
                <w:szCs w:val="22"/>
              </w:rPr>
              <w:lastRenderedPageBreak/>
              <w:t>аргона» (интересные факты о химических элементах).</w:t>
            </w:r>
          </w:p>
        </w:tc>
      </w:tr>
      <w:tr w:rsidR="007A47A1" w:rsidRPr="00256FBA" w:rsidTr="00E475DA">
        <w:tc>
          <w:tcPr>
            <w:tcW w:w="541" w:type="dxa"/>
            <w:shd w:val="clear" w:color="auto" w:fill="auto"/>
          </w:tcPr>
          <w:p w:rsidR="007A47A1" w:rsidRPr="00256FBA" w:rsidRDefault="007A47A1" w:rsidP="007A47A1">
            <w:pPr>
              <w:tabs>
                <w:tab w:val="left" w:pos="284"/>
              </w:tabs>
              <w:jc w:val="both"/>
            </w:pPr>
            <w:r w:rsidRPr="00256FBA">
              <w:rPr>
                <w:sz w:val="22"/>
                <w:szCs w:val="22"/>
              </w:rPr>
              <w:lastRenderedPageBreak/>
              <w:t>3.</w:t>
            </w:r>
          </w:p>
        </w:tc>
        <w:tc>
          <w:tcPr>
            <w:tcW w:w="3661" w:type="dxa"/>
            <w:shd w:val="clear" w:color="auto" w:fill="auto"/>
          </w:tcPr>
          <w:p w:rsidR="007A47A1" w:rsidRPr="00256FBA" w:rsidRDefault="007A47A1" w:rsidP="007A47A1">
            <w:pPr>
              <w:tabs>
                <w:tab w:val="left" w:pos="284"/>
              </w:tabs>
            </w:pPr>
            <w:r w:rsidRPr="00256FBA">
              <w:rPr>
                <w:bCs/>
                <w:color w:val="000000"/>
                <w:sz w:val="22"/>
                <w:szCs w:val="22"/>
              </w:rPr>
              <w:t xml:space="preserve">Т е </w:t>
            </w:r>
            <w:proofErr w:type="gramStart"/>
            <w:r w:rsidRPr="00256FBA">
              <w:rPr>
                <w:bCs/>
                <w:color w:val="000000"/>
                <w:sz w:val="22"/>
                <w:szCs w:val="22"/>
              </w:rPr>
              <w:t>м</w:t>
            </w:r>
            <w:proofErr w:type="gramEnd"/>
            <w:r w:rsidRPr="00256FBA">
              <w:rPr>
                <w:bCs/>
                <w:color w:val="000000"/>
                <w:sz w:val="22"/>
                <w:szCs w:val="22"/>
              </w:rPr>
              <w:t xml:space="preserve"> а «Химическая кинетика и катализ. Химическое равновесие». </w:t>
            </w:r>
          </w:p>
        </w:tc>
        <w:tc>
          <w:tcPr>
            <w:tcW w:w="1044" w:type="dxa"/>
            <w:shd w:val="clear" w:color="auto" w:fill="auto"/>
          </w:tcPr>
          <w:p w:rsidR="007A47A1" w:rsidRPr="00256FBA" w:rsidRDefault="007A47A1" w:rsidP="007A47A1">
            <w:pPr>
              <w:tabs>
                <w:tab w:val="left" w:pos="284"/>
              </w:tabs>
              <w:jc w:val="both"/>
            </w:pPr>
            <w:r w:rsidRPr="00256FBA">
              <w:rPr>
                <w:sz w:val="22"/>
                <w:szCs w:val="22"/>
              </w:rPr>
              <w:t>5</w:t>
            </w:r>
          </w:p>
        </w:tc>
        <w:tc>
          <w:tcPr>
            <w:tcW w:w="961" w:type="dxa"/>
            <w:shd w:val="clear" w:color="auto" w:fill="auto"/>
          </w:tcPr>
          <w:p w:rsidR="007A47A1" w:rsidRPr="00256FBA" w:rsidRDefault="007A47A1" w:rsidP="007A47A1">
            <w:pPr>
              <w:tabs>
                <w:tab w:val="left" w:pos="284"/>
              </w:tabs>
              <w:jc w:val="both"/>
            </w:pPr>
            <w:r w:rsidRPr="00256FBA">
              <w:rPr>
                <w:sz w:val="22"/>
                <w:szCs w:val="22"/>
              </w:rPr>
              <w:t>2</w:t>
            </w:r>
          </w:p>
        </w:tc>
        <w:tc>
          <w:tcPr>
            <w:tcW w:w="1203" w:type="dxa"/>
            <w:shd w:val="clear" w:color="auto" w:fill="auto"/>
          </w:tcPr>
          <w:p w:rsidR="007A47A1" w:rsidRPr="00256FBA" w:rsidRDefault="007A47A1" w:rsidP="007A47A1">
            <w:pPr>
              <w:tabs>
                <w:tab w:val="left" w:pos="284"/>
              </w:tabs>
              <w:jc w:val="both"/>
            </w:pPr>
            <w:r w:rsidRPr="00256FBA">
              <w:rPr>
                <w:sz w:val="22"/>
                <w:szCs w:val="22"/>
              </w:rPr>
              <w:t>3</w:t>
            </w:r>
          </w:p>
        </w:tc>
        <w:tc>
          <w:tcPr>
            <w:tcW w:w="2938" w:type="dxa"/>
            <w:shd w:val="clear" w:color="auto" w:fill="auto"/>
          </w:tcPr>
          <w:p w:rsidR="007A47A1" w:rsidRPr="00256FBA" w:rsidRDefault="007A47A1" w:rsidP="007A47A1">
            <w:pPr>
              <w:tabs>
                <w:tab w:val="left" w:pos="284"/>
              </w:tabs>
              <w:jc w:val="both"/>
            </w:pPr>
            <w:r w:rsidRPr="00256FBA">
              <w:rPr>
                <w:color w:val="000000"/>
                <w:sz w:val="22"/>
                <w:szCs w:val="22"/>
              </w:rPr>
              <w:t>Выполнение экспериментальной работы</w:t>
            </w:r>
          </w:p>
        </w:tc>
      </w:tr>
      <w:tr w:rsidR="007A47A1" w:rsidRPr="00256FBA" w:rsidTr="00E475DA">
        <w:tc>
          <w:tcPr>
            <w:tcW w:w="541" w:type="dxa"/>
            <w:shd w:val="clear" w:color="auto" w:fill="auto"/>
          </w:tcPr>
          <w:p w:rsidR="007A47A1" w:rsidRPr="00256FBA" w:rsidRDefault="007A47A1" w:rsidP="007A47A1">
            <w:pPr>
              <w:tabs>
                <w:tab w:val="left" w:pos="284"/>
              </w:tabs>
              <w:jc w:val="both"/>
            </w:pPr>
            <w:r w:rsidRPr="00256FBA">
              <w:rPr>
                <w:sz w:val="22"/>
                <w:szCs w:val="22"/>
              </w:rPr>
              <w:t>4.</w:t>
            </w:r>
          </w:p>
        </w:tc>
        <w:tc>
          <w:tcPr>
            <w:tcW w:w="3661" w:type="dxa"/>
            <w:shd w:val="clear" w:color="auto" w:fill="auto"/>
          </w:tcPr>
          <w:p w:rsidR="007A47A1" w:rsidRPr="00256FBA" w:rsidRDefault="007A47A1" w:rsidP="007A47A1">
            <w:pPr>
              <w:tabs>
                <w:tab w:val="left" w:pos="284"/>
              </w:tabs>
            </w:pPr>
            <w:r w:rsidRPr="00256FBA">
              <w:rPr>
                <w:bCs/>
                <w:color w:val="000000"/>
                <w:sz w:val="22"/>
                <w:szCs w:val="22"/>
              </w:rPr>
              <w:t xml:space="preserve">Т е </w:t>
            </w:r>
            <w:proofErr w:type="gramStart"/>
            <w:r w:rsidRPr="00256FBA">
              <w:rPr>
                <w:bCs/>
                <w:color w:val="000000"/>
                <w:sz w:val="22"/>
                <w:szCs w:val="22"/>
              </w:rPr>
              <w:t>м</w:t>
            </w:r>
            <w:proofErr w:type="gramEnd"/>
            <w:r w:rsidRPr="00256FBA">
              <w:rPr>
                <w:bCs/>
                <w:color w:val="000000"/>
                <w:sz w:val="22"/>
                <w:szCs w:val="22"/>
              </w:rPr>
              <w:t xml:space="preserve"> а «Растворы». </w:t>
            </w:r>
          </w:p>
        </w:tc>
        <w:tc>
          <w:tcPr>
            <w:tcW w:w="1044" w:type="dxa"/>
            <w:shd w:val="clear" w:color="auto" w:fill="auto"/>
          </w:tcPr>
          <w:p w:rsidR="007A47A1" w:rsidRPr="00256FBA" w:rsidRDefault="007A47A1" w:rsidP="007A47A1">
            <w:pPr>
              <w:tabs>
                <w:tab w:val="left" w:pos="284"/>
              </w:tabs>
              <w:jc w:val="both"/>
            </w:pPr>
            <w:r w:rsidRPr="00256FBA">
              <w:rPr>
                <w:sz w:val="22"/>
                <w:szCs w:val="22"/>
              </w:rPr>
              <w:t>4</w:t>
            </w:r>
          </w:p>
        </w:tc>
        <w:tc>
          <w:tcPr>
            <w:tcW w:w="961" w:type="dxa"/>
            <w:shd w:val="clear" w:color="auto" w:fill="auto"/>
          </w:tcPr>
          <w:p w:rsidR="007A47A1" w:rsidRPr="00256FBA" w:rsidRDefault="007A47A1" w:rsidP="007A47A1">
            <w:pPr>
              <w:tabs>
                <w:tab w:val="left" w:pos="284"/>
              </w:tabs>
              <w:jc w:val="both"/>
            </w:pPr>
            <w:r w:rsidRPr="00256FBA">
              <w:rPr>
                <w:sz w:val="22"/>
                <w:szCs w:val="22"/>
              </w:rPr>
              <w:t>2</w:t>
            </w:r>
          </w:p>
        </w:tc>
        <w:tc>
          <w:tcPr>
            <w:tcW w:w="1203" w:type="dxa"/>
            <w:shd w:val="clear" w:color="auto" w:fill="auto"/>
          </w:tcPr>
          <w:p w:rsidR="007A47A1" w:rsidRPr="00256FBA" w:rsidRDefault="007A47A1" w:rsidP="007A47A1">
            <w:pPr>
              <w:tabs>
                <w:tab w:val="left" w:pos="284"/>
              </w:tabs>
              <w:jc w:val="both"/>
            </w:pPr>
            <w:r w:rsidRPr="00256FBA">
              <w:rPr>
                <w:sz w:val="22"/>
                <w:szCs w:val="22"/>
              </w:rPr>
              <w:t>2</w:t>
            </w:r>
          </w:p>
        </w:tc>
        <w:tc>
          <w:tcPr>
            <w:tcW w:w="2938" w:type="dxa"/>
            <w:shd w:val="clear" w:color="auto" w:fill="auto"/>
          </w:tcPr>
          <w:p w:rsidR="007A47A1" w:rsidRPr="00256FBA" w:rsidRDefault="007A47A1" w:rsidP="007A47A1">
            <w:pPr>
              <w:tabs>
                <w:tab w:val="left" w:pos="284"/>
              </w:tabs>
              <w:jc w:val="both"/>
            </w:pPr>
            <w:r w:rsidRPr="00256FBA">
              <w:rPr>
                <w:color w:val="000000"/>
                <w:sz w:val="22"/>
                <w:szCs w:val="22"/>
              </w:rPr>
              <w:t>Выполнение экспериментальной работы по приготовлению растворов</w:t>
            </w:r>
          </w:p>
        </w:tc>
      </w:tr>
      <w:tr w:rsidR="007A47A1" w:rsidRPr="00256FBA" w:rsidTr="00E475DA">
        <w:tc>
          <w:tcPr>
            <w:tcW w:w="541" w:type="dxa"/>
            <w:shd w:val="clear" w:color="auto" w:fill="auto"/>
          </w:tcPr>
          <w:p w:rsidR="007A47A1" w:rsidRPr="00256FBA" w:rsidRDefault="007A47A1" w:rsidP="007A47A1">
            <w:pPr>
              <w:tabs>
                <w:tab w:val="left" w:pos="284"/>
              </w:tabs>
              <w:jc w:val="both"/>
            </w:pPr>
            <w:r w:rsidRPr="00256FBA">
              <w:rPr>
                <w:sz w:val="22"/>
                <w:szCs w:val="22"/>
              </w:rPr>
              <w:t>5.</w:t>
            </w:r>
          </w:p>
        </w:tc>
        <w:tc>
          <w:tcPr>
            <w:tcW w:w="3661" w:type="dxa"/>
            <w:shd w:val="clear" w:color="auto" w:fill="auto"/>
          </w:tcPr>
          <w:p w:rsidR="007A47A1" w:rsidRPr="00256FBA" w:rsidRDefault="007A47A1" w:rsidP="007A47A1">
            <w:pPr>
              <w:tabs>
                <w:tab w:val="left" w:pos="284"/>
              </w:tabs>
            </w:pPr>
            <w:r w:rsidRPr="00256FBA">
              <w:rPr>
                <w:bCs/>
                <w:color w:val="000000"/>
                <w:sz w:val="22"/>
                <w:szCs w:val="22"/>
              </w:rPr>
              <w:t xml:space="preserve">Т е </w:t>
            </w:r>
            <w:proofErr w:type="gramStart"/>
            <w:r w:rsidRPr="00256FBA">
              <w:rPr>
                <w:bCs/>
                <w:color w:val="000000"/>
                <w:sz w:val="22"/>
                <w:szCs w:val="22"/>
              </w:rPr>
              <w:t>м</w:t>
            </w:r>
            <w:proofErr w:type="gramEnd"/>
            <w:r w:rsidRPr="00256FBA">
              <w:rPr>
                <w:bCs/>
                <w:color w:val="000000"/>
                <w:sz w:val="22"/>
                <w:szCs w:val="22"/>
              </w:rPr>
              <w:t xml:space="preserve"> а «Промышленное получение важнейших неорганических веществ». </w:t>
            </w:r>
          </w:p>
        </w:tc>
        <w:tc>
          <w:tcPr>
            <w:tcW w:w="1044" w:type="dxa"/>
            <w:shd w:val="clear" w:color="auto" w:fill="auto"/>
          </w:tcPr>
          <w:p w:rsidR="007A47A1" w:rsidRPr="00256FBA" w:rsidRDefault="007A47A1" w:rsidP="007A47A1">
            <w:pPr>
              <w:tabs>
                <w:tab w:val="left" w:pos="284"/>
              </w:tabs>
              <w:jc w:val="both"/>
            </w:pPr>
            <w:r w:rsidRPr="00256FBA">
              <w:rPr>
                <w:sz w:val="22"/>
                <w:szCs w:val="22"/>
              </w:rPr>
              <w:t>4</w:t>
            </w:r>
          </w:p>
        </w:tc>
        <w:tc>
          <w:tcPr>
            <w:tcW w:w="961" w:type="dxa"/>
            <w:shd w:val="clear" w:color="auto" w:fill="auto"/>
          </w:tcPr>
          <w:p w:rsidR="007A47A1" w:rsidRPr="00256FBA" w:rsidRDefault="007A47A1" w:rsidP="007A47A1">
            <w:pPr>
              <w:tabs>
                <w:tab w:val="left" w:pos="284"/>
              </w:tabs>
              <w:jc w:val="both"/>
            </w:pPr>
            <w:r w:rsidRPr="00256FBA">
              <w:rPr>
                <w:sz w:val="22"/>
                <w:szCs w:val="22"/>
              </w:rPr>
              <w:t>1</w:t>
            </w:r>
          </w:p>
        </w:tc>
        <w:tc>
          <w:tcPr>
            <w:tcW w:w="1203" w:type="dxa"/>
            <w:shd w:val="clear" w:color="auto" w:fill="auto"/>
          </w:tcPr>
          <w:p w:rsidR="007A47A1" w:rsidRPr="00256FBA" w:rsidRDefault="007A47A1" w:rsidP="007A47A1">
            <w:pPr>
              <w:tabs>
                <w:tab w:val="left" w:pos="284"/>
              </w:tabs>
              <w:jc w:val="both"/>
            </w:pPr>
            <w:r w:rsidRPr="00256FBA">
              <w:rPr>
                <w:sz w:val="22"/>
                <w:szCs w:val="22"/>
              </w:rPr>
              <w:t>3</w:t>
            </w:r>
          </w:p>
        </w:tc>
        <w:tc>
          <w:tcPr>
            <w:tcW w:w="2938" w:type="dxa"/>
            <w:shd w:val="clear" w:color="auto" w:fill="auto"/>
          </w:tcPr>
          <w:p w:rsidR="007A47A1" w:rsidRPr="00256FBA" w:rsidRDefault="007A47A1" w:rsidP="007A47A1">
            <w:pPr>
              <w:shd w:val="clear" w:color="auto" w:fill="FFFFFF"/>
              <w:spacing w:before="100" w:beforeAutospacing="1" w:after="100" w:afterAutospacing="1"/>
              <w:ind w:left="1"/>
              <w:jc w:val="both"/>
              <w:rPr>
                <w:color w:val="000000"/>
              </w:rPr>
            </w:pPr>
            <w:r w:rsidRPr="00256FBA">
              <w:rPr>
                <w:sz w:val="22"/>
                <w:szCs w:val="22"/>
              </w:rPr>
              <w:t>Решение задач</w:t>
            </w:r>
            <w:r w:rsidRPr="00256FBA">
              <w:rPr>
                <w:color w:val="000000"/>
                <w:sz w:val="22"/>
                <w:szCs w:val="22"/>
              </w:rPr>
              <w:t xml:space="preserve"> Сообщения учащихся о важнейших химических производствах.</w:t>
            </w:r>
          </w:p>
        </w:tc>
      </w:tr>
      <w:tr w:rsidR="007A47A1" w:rsidRPr="00256FBA" w:rsidTr="00E475DA">
        <w:tc>
          <w:tcPr>
            <w:tcW w:w="541" w:type="dxa"/>
            <w:shd w:val="clear" w:color="auto" w:fill="auto"/>
          </w:tcPr>
          <w:p w:rsidR="007A47A1" w:rsidRPr="00256FBA" w:rsidRDefault="007A47A1" w:rsidP="007A47A1">
            <w:pPr>
              <w:tabs>
                <w:tab w:val="left" w:pos="284"/>
              </w:tabs>
              <w:jc w:val="both"/>
            </w:pPr>
            <w:r w:rsidRPr="00256FBA">
              <w:rPr>
                <w:sz w:val="22"/>
                <w:szCs w:val="22"/>
              </w:rPr>
              <w:t>6.</w:t>
            </w:r>
          </w:p>
        </w:tc>
        <w:tc>
          <w:tcPr>
            <w:tcW w:w="3661" w:type="dxa"/>
            <w:shd w:val="clear" w:color="auto" w:fill="auto"/>
          </w:tcPr>
          <w:p w:rsidR="007A47A1" w:rsidRPr="00256FBA" w:rsidRDefault="007A47A1" w:rsidP="007A47A1">
            <w:pPr>
              <w:tabs>
                <w:tab w:val="left" w:pos="284"/>
              </w:tabs>
            </w:pPr>
            <w:r w:rsidRPr="00256FBA">
              <w:rPr>
                <w:bCs/>
                <w:color w:val="000000"/>
                <w:sz w:val="22"/>
                <w:szCs w:val="22"/>
              </w:rPr>
              <w:t xml:space="preserve">Т е </w:t>
            </w:r>
            <w:proofErr w:type="gramStart"/>
            <w:r w:rsidRPr="00256FBA">
              <w:rPr>
                <w:bCs/>
                <w:color w:val="000000"/>
                <w:sz w:val="22"/>
                <w:szCs w:val="22"/>
              </w:rPr>
              <w:t>м</w:t>
            </w:r>
            <w:proofErr w:type="gramEnd"/>
            <w:r w:rsidRPr="00256FBA">
              <w:rPr>
                <w:bCs/>
                <w:color w:val="000000"/>
                <w:sz w:val="22"/>
                <w:szCs w:val="22"/>
              </w:rPr>
              <w:t xml:space="preserve"> а «Металлы».</w:t>
            </w:r>
            <w:r w:rsidRPr="00256FBA">
              <w:rPr>
                <w:color w:val="000000"/>
                <w:sz w:val="22"/>
                <w:szCs w:val="22"/>
              </w:rPr>
              <w:t> </w:t>
            </w:r>
          </w:p>
        </w:tc>
        <w:tc>
          <w:tcPr>
            <w:tcW w:w="1044" w:type="dxa"/>
            <w:shd w:val="clear" w:color="auto" w:fill="auto"/>
          </w:tcPr>
          <w:p w:rsidR="007A47A1" w:rsidRPr="00256FBA" w:rsidRDefault="007A47A1" w:rsidP="007A47A1">
            <w:pPr>
              <w:tabs>
                <w:tab w:val="left" w:pos="284"/>
              </w:tabs>
              <w:jc w:val="both"/>
            </w:pPr>
            <w:r w:rsidRPr="00256FBA">
              <w:rPr>
                <w:sz w:val="22"/>
                <w:szCs w:val="22"/>
              </w:rPr>
              <w:t>5</w:t>
            </w:r>
          </w:p>
        </w:tc>
        <w:tc>
          <w:tcPr>
            <w:tcW w:w="961" w:type="dxa"/>
            <w:shd w:val="clear" w:color="auto" w:fill="auto"/>
          </w:tcPr>
          <w:p w:rsidR="007A47A1" w:rsidRPr="00256FBA" w:rsidRDefault="007A47A1" w:rsidP="007A47A1">
            <w:pPr>
              <w:tabs>
                <w:tab w:val="left" w:pos="284"/>
              </w:tabs>
              <w:jc w:val="both"/>
            </w:pPr>
            <w:r w:rsidRPr="00256FBA">
              <w:rPr>
                <w:sz w:val="22"/>
                <w:szCs w:val="22"/>
              </w:rPr>
              <w:t>2</w:t>
            </w:r>
          </w:p>
        </w:tc>
        <w:tc>
          <w:tcPr>
            <w:tcW w:w="1203" w:type="dxa"/>
            <w:shd w:val="clear" w:color="auto" w:fill="auto"/>
          </w:tcPr>
          <w:p w:rsidR="007A47A1" w:rsidRPr="00256FBA" w:rsidRDefault="007A47A1" w:rsidP="007A47A1">
            <w:pPr>
              <w:tabs>
                <w:tab w:val="left" w:pos="284"/>
              </w:tabs>
              <w:jc w:val="both"/>
            </w:pPr>
            <w:r w:rsidRPr="00256FBA">
              <w:rPr>
                <w:sz w:val="22"/>
                <w:szCs w:val="22"/>
              </w:rPr>
              <w:t>3</w:t>
            </w:r>
          </w:p>
        </w:tc>
        <w:tc>
          <w:tcPr>
            <w:tcW w:w="2938" w:type="dxa"/>
            <w:vMerge w:val="restart"/>
            <w:shd w:val="clear" w:color="auto" w:fill="auto"/>
          </w:tcPr>
          <w:p w:rsidR="007A47A1" w:rsidRPr="00256FBA" w:rsidRDefault="007A47A1" w:rsidP="007A47A1">
            <w:pPr>
              <w:shd w:val="clear" w:color="auto" w:fill="FFFFFF"/>
              <w:spacing w:before="100" w:beforeAutospacing="1" w:after="100" w:afterAutospacing="1"/>
              <w:ind w:left="1" w:hanging="1"/>
              <w:jc w:val="both"/>
              <w:rPr>
                <w:color w:val="000000"/>
              </w:rPr>
            </w:pPr>
            <w:r w:rsidRPr="00256FBA">
              <w:rPr>
                <w:color w:val="000000"/>
                <w:sz w:val="22"/>
                <w:szCs w:val="22"/>
              </w:rPr>
              <w:t>Составление и редактирование задач для сборника.</w:t>
            </w:r>
          </w:p>
        </w:tc>
      </w:tr>
      <w:tr w:rsidR="007A47A1" w:rsidRPr="00256FBA" w:rsidTr="00E475DA">
        <w:tc>
          <w:tcPr>
            <w:tcW w:w="541" w:type="dxa"/>
            <w:shd w:val="clear" w:color="auto" w:fill="auto"/>
          </w:tcPr>
          <w:p w:rsidR="007A47A1" w:rsidRPr="00256FBA" w:rsidRDefault="007A47A1" w:rsidP="007A47A1">
            <w:pPr>
              <w:tabs>
                <w:tab w:val="left" w:pos="284"/>
              </w:tabs>
              <w:jc w:val="both"/>
            </w:pPr>
            <w:r w:rsidRPr="00256FBA">
              <w:rPr>
                <w:sz w:val="22"/>
                <w:szCs w:val="22"/>
              </w:rPr>
              <w:t>7.</w:t>
            </w:r>
          </w:p>
        </w:tc>
        <w:tc>
          <w:tcPr>
            <w:tcW w:w="3661" w:type="dxa"/>
            <w:shd w:val="clear" w:color="auto" w:fill="auto"/>
          </w:tcPr>
          <w:p w:rsidR="007A47A1" w:rsidRPr="00256FBA" w:rsidRDefault="007A47A1" w:rsidP="007A47A1">
            <w:pPr>
              <w:tabs>
                <w:tab w:val="left" w:pos="284"/>
              </w:tabs>
            </w:pPr>
            <w:r w:rsidRPr="00256FBA">
              <w:rPr>
                <w:bCs/>
                <w:color w:val="000000"/>
                <w:sz w:val="22"/>
                <w:szCs w:val="22"/>
              </w:rPr>
              <w:t>Т е м а «Неметаллы».</w:t>
            </w:r>
          </w:p>
        </w:tc>
        <w:tc>
          <w:tcPr>
            <w:tcW w:w="1044" w:type="dxa"/>
            <w:shd w:val="clear" w:color="auto" w:fill="auto"/>
          </w:tcPr>
          <w:p w:rsidR="007A47A1" w:rsidRPr="00256FBA" w:rsidRDefault="007A47A1" w:rsidP="007A47A1">
            <w:pPr>
              <w:tabs>
                <w:tab w:val="left" w:pos="284"/>
              </w:tabs>
              <w:jc w:val="both"/>
            </w:pPr>
            <w:r w:rsidRPr="00256FBA">
              <w:rPr>
                <w:sz w:val="22"/>
                <w:szCs w:val="22"/>
              </w:rPr>
              <w:t>4</w:t>
            </w:r>
          </w:p>
        </w:tc>
        <w:tc>
          <w:tcPr>
            <w:tcW w:w="961" w:type="dxa"/>
            <w:shd w:val="clear" w:color="auto" w:fill="auto"/>
          </w:tcPr>
          <w:p w:rsidR="007A47A1" w:rsidRPr="00256FBA" w:rsidRDefault="007A47A1" w:rsidP="007A47A1">
            <w:pPr>
              <w:tabs>
                <w:tab w:val="left" w:pos="284"/>
              </w:tabs>
              <w:jc w:val="both"/>
            </w:pPr>
            <w:r w:rsidRPr="00256FBA">
              <w:rPr>
                <w:sz w:val="22"/>
                <w:szCs w:val="22"/>
              </w:rPr>
              <w:t>1</w:t>
            </w:r>
          </w:p>
        </w:tc>
        <w:tc>
          <w:tcPr>
            <w:tcW w:w="1203" w:type="dxa"/>
            <w:shd w:val="clear" w:color="auto" w:fill="auto"/>
          </w:tcPr>
          <w:p w:rsidR="007A47A1" w:rsidRPr="00256FBA" w:rsidRDefault="007A47A1" w:rsidP="007A47A1">
            <w:pPr>
              <w:tabs>
                <w:tab w:val="left" w:pos="284"/>
              </w:tabs>
              <w:jc w:val="both"/>
            </w:pPr>
            <w:r w:rsidRPr="00256FBA">
              <w:rPr>
                <w:sz w:val="22"/>
                <w:szCs w:val="22"/>
              </w:rPr>
              <w:t>3</w:t>
            </w:r>
          </w:p>
        </w:tc>
        <w:tc>
          <w:tcPr>
            <w:tcW w:w="2938" w:type="dxa"/>
            <w:vMerge/>
            <w:shd w:val="clear" w:color="auto" w:fill="auto"/>
          </w:tcPr>
          <w:p w:rsidR="007A47A1" w:rsidRPr="00256FBA" w:rsidRDefault="007A47A1" w:rsidP="007A47A1">
            <w:pPr>
              <w:tabs>
                <w:tab w:val="left" w:pos="284"/>
              </w:tabs>
              <w:jc w:val="both"/>
            </w:pPr>
          </w:p>
        </w:tc>
      </w:tr>
      <w:tr w:rsidR="007A47A1" w:rsidRPr="00256FBA" w:rsidTr="00E475DA">
        <w:tc>
          <w:tcPr>
            <w:tcW w:w="541" w:type="dxa"/>
            <w:shd w:val="clear" w:color="auto" w:fill="auto"/>
          </w:tcPr>
          <w:p w:rsidR="007A47A1" w:rsidRPr="00256FBA" w:rsidRDefault="007A47A1" w:rsidP="007A47A1">
            <w:pPr>
              <w:tabs>
                <w:tab w:val="left" w:pos="284"/>
              </w:tabs>
              <w:jc w:val="both"/>
            </w:pPr>
            <w:r w:rsidRPr="00256FBA">
              <w:rPr>
                <w:sz w:val="22"/>
                <w:szCs w:val="22"/>
              </w:rPr>
              <w:t>8.</w:t>
            </w:r>
          </w:p>
        </w:tc>
        <w:tc>
          <w:tcPr>
            <w:tcW w:w="3661" w:type="dxa"/>
            <w:shd w:val="clear" w:color="auto" w:fill="auto"/>
          </w:tcPr>
          <w:p w:rsidR="007A47A1" w:rsidRPr="00256FBA" w:rsidRDefault="007A47A1" w:rsidP="007A47A1">
            <w:pPr>
              <w:tabs>
                <w:tab w:val="left" w:pos="284"/>
              </w:tabs>
              <w:rPr>
                <w:bCs/>
                <w:color w:val="000000"/>
              </w:rPr>
            </w:pPr>
            <w:r w:rsidRPr="00256FBA">
              <w:rPr>
                <w:bCs/>
                <w:color w:val="000000"/>
                <w:sz w:val="22"/>
                <w:szCs w:val="22"/>
              </w:rPr>
              <w:t>Обобщение. </w:t>
            </w:r>
          </w:p>
        </w:tc>
        <w:tc>
          <w:tcPr>
            <w:tcW w:w="1044" w:type="dxa"/>
            <w:shd w:val="clear" w:color="auto" w:fill="auto"/>
          </w:tcPr>
          <w:p w:rsidR="007A47A1" w:rsidRPr="00256FBA" w:rsidRDefault="00E475DA" w:rsidP="007A47A1">
            <w:pPr>
              <w:tabs>
                <w:tab w:val="left" w:pos="284"/>
              </w:tabs>
              <w:jc w:val="both"/>
            </w:pPr>
            <w:r w:rsidRPr="00256FBA">
              <w:rPr>
                <w:sz w:val="22"/>
                <w:szCs w:val="22"/>
              </w:rPr>
              <w:t>7</w:t>
            </w:r>
          </w:p>
        </w:tc>
        <w:tc>
          <w:tcPr>
            <w:tcW w:w="961" w:type="dxa"/>
            <w:shd w:val="clear" w:color="auto" w:fill="auto"/>
          </w:tcPr>
          <w:p w:rsidR="007A47A1" w:rsidRPr="00256FBA" w:rsidRDefault="007A47A1" w:rsidP="007A47A1">
            <w:pPr>
              <w:tabs>
                <w:tab w:val="left" w:pos="284"/>
              </w:tabs>
              <w:jc w:val="both"/>
            </w:pPr>
            <w:r w:rsidRPr="00256FBA">
              <w:rPr>
                <w:sz w:val="22"/>
                <w:szCs w:val="22"/>
              </w:rPr>
              <w:t>2</w:t>
            </w:r>
          </w:p>
        </w:tc>
        <w:tc>
          <w:tcPr>
            <w:tcW w:w="1203" w:type="dxa"/>
            <w:shd w:val="clear" w:color="auto" w:fill="auto"/>
          </w:tcPr>
          <w:p w:rsidR="007A47A1" w:rsidRPr="00256FBA" w:rsidRDefault="00E475DA" w:rsidP="007A47A1">
            <w:pPr>
              <w:tabs>
                <w:tab w:val="left" w:pos="284"/>
              </w:tabs>
              <w:jc w:val="both"/>
            </w:pPr>
            <w:r w:rsidRPr="00256FBA">
              <w:rPr>
                <w:sz w:val="22"/>
                <w:szCs w:val="22"/>
              </w:rPr>
              <w:t>5</w:t>
            </w:r>
          </w:p>
        </w:tc>
        <w:tc>
          <w:tcPr>
            <w:tcW w:w="2938" w:type="dxa"/>
            <w:shd w:val="clear" w:color="auto" w:fill="auto"/>
          </w:tcPr>
          <w:p w:rsidR="007A47A1" w:rsidRPr="00256FBA" w:rsidRDefault="007A47A1" w:rsidP="007A47A1">
            <w:pPr>
              <w:tabs>
                <w:tab w:val="left" w:pos="284"/>
              </w:tabs>
              <w:jc w:val="both"/>
            </w:pPr>
            <w:r w:rsidRPr="00256FBA">
              <w:rPr>
                <w:color w:val="000000"/>
                <w:sz w:val="22"/>
                <w:szCs w:val="22"/>
              </w:rPr>
              <w:t>Составление альбома задач «Озадаченная химия».</w:t>
            </w:r>
          </w:p>
        </w:tc>
      </w:tr>
      <w:tr w:rsidR="007A47A1" w:rsidRPr="00256FBA" w:rsidTr="00E475DA">
        <w:tc>
          <w:tcPr>
            <w:tcW w:w="541" w:type="dxa"/>
            <w:shd w:val="clear" w:color="auto" w:fill="auto"/>
          </w:tcPr>
          <w:p w:rsidR="007A47A1" w:rsidRPr="00256FBA" w:rsidRDefault="007A47A1" w:rsidP="007A47A1">
            <w:pPr>
              <w:tabs>
                <w:tab w:val="left" w:pos="284"/>
              </w:tabs>
              <w:jc w:val="both"/>
            </w:pPr>
            <w:r w:rsidRPr="00256FBA">
              <w:rPr>
                <w:sz w:val="22"/>
                <w:szCs w:val="22"/>
              </w:rPr>
              <w:t>9.</w:t>
            </w:r>
          </w:p>
        </w:tc>
        <w:tc>
          <w:tcPr>
            <w:tcW w:w="3661" w:type="dxa"/>
            <w:shd w:val="clear" w:color="auto" w:fill="auto"/>
          </w:tcPr>
          <w:p w:rsidR="007A47A1" w:rsidRPr="00256FBA" w:rsidRDefault="007A47A1" w:rsidP="007A47A1">
            <w:pPr>
              <w:tabs>
                <w:tab w:val="left" w:pos="284"/>
              </w:tabs>
              <w:jc w:val="both"/>
            </w:pPr>
            <w:r w:rsidRPr="00256FBA">
              <w:rPr>
                <w:sz w:val="22"/>
                <w:szCs w:val="22"/>
              </w:rPr>
              <w:t>Итоговое занятие</w:t>
            </w:r>
          </w:p>
        </w:tc>
        <w:tc>
          <w:tcPr>
            <w:tcW w:w="1044" w:type="dxa"/>
            <w:shd w:val="clear" w:color="auto" w:fill="auto"/>
          </w:tcPr>
          <w:p w:rsidR="007A47A1" w:rsidRPr="00256FBA" w:rsidRDefault="007A47A1" w:rsidP="007A47A1">
            <w:pPr>
              <w:tabs>
                <w:tab w:val="left" w:pos="284"/>
              </w:tabs>
              <w:jc w:val="both"/>
            </w:pPr>
            <w:r w:rsidRPr="00256FBA">
              <w:rPr>
                <w:sz w:val="22"/>
                <w:szCs w:val="22"/>
              </w:rPr>
              <w:t>1</w:t>
            </w:r>
          </w:p>
        </w:tc>
        <w:tc>
          <w:tcPr>
            <w:tcW w:w="961" w:type="dxa"/>
            <w:shd w:val="clear" w:color="auto" w:fill="auto"/>
          </w:tcPr>
          <w:p w:rsidR="007A47A1" w:rsidRPr="00256FBA" w:rsidRDefault="007A47A1" w:rsidP="007A47A1">
            <w:pPr>
              <w:tabs>
                <w:tab w:val="left" w:pos="284"/>
              </w:tabs>
              <w:jc w:val="both"/>
            </w:pPr>
            <w:r w:rsidRPr="00256FBA">
              <w:rPr>
                <w:sz w:val="22"/>
                <w:szCs w:val="22"/>
              </w:rPr>
              <w:t>0</w:t>
            </w:r>
          </w:p>
        </w:tc>
        <w:tc>
          <w:tcPr>
            <w:tcW w:w="1203" w:type="dxa"/>
            <w:shd w:val="clear" w:color="auto" w:fill="auto"/>
          </w:tcPr>
          <w:p w:rsidR="007A47A1" w:rsidRPr="00256FBA" w:rsidRDefault="007A47A1" w:rsidP="007A47A1">
            <w:pPr>
              <w:tabs>
                <w:tab w:val="left" w:pos="284"/>
              </w:tabs>
              <w:jc w:val="both"/>
            </w:pPr>
            <w:r w:rsidRPr="00256FBA">
              <w:rPr>
                <w:sz w:val="22"/>
                <w:szCs w:val="22"/>
              </w:rPr>
              <w:t>1</w:t>
            </w:r>
          </w:p>
        </w:tc>
        <w:tc>
          <w:tcPr>
            <w:tcW w:w="2938" w:type="dxa"/>
            <w:shd w:val="clear" w:color="auto" w:fill="auto"/>
          </w:tcPr>
          <w:p w:rsidR="007A47A1" w:rsidRPr="00256FBA" w:rsidRDefault="007A47A1" w:rsidP="007A47A1">
            <w:pPr>
              <w:tabs>
                <w:tab w:val="left" w:pos="284"/>
              </w:tabs>
              <w:jc w:val="both"/>
            </w:pPr>
            <w:r w:rsidRPr="00256FBA">
              <w:rPr>
                <w:sz w:val="22"/>
                <w:szCs w:val="22"/>
              </w:rPr>
              <w:t>Смотр знаний</w:t>
            </w:r>
          </w:p>
        </w:tc>
      </w:tr>
      <w:tr w:rsidR="007A47A1" w:rsidRPr="00256FBA" w:rsidTr="00E475DA">
        <w:trPr>
          <w:trHeight w:val="70"/>
        </w:trPr>
        <w:tc>
          <w:tcPr>
            <w:tcW w:w="4202" w:type="dxa"/>
            <w:gridSpan w:val="2"/>
            <w:shd w:val="clear" w:color="auto" w:fill="auto"/>
          </w:tcPr>
          <w:p w:rsidR="007A47A1" w:rsidRPr="00256FBA" w:rsidRDefault="007A47A1" w:rsidP="007A47A1">
            <w:pPr>
              <w:tabs>
                <w:tab w:val="left" w:pos="284"/>
              </w:tabs>
              <w:jc w:val="both"/>
            </w:pPr>
            <w:r w:rsidRPr="00256FBA">
              <w:rPr>
                <w:sz w:val="22"/>
                <w:szCs w:val="22"/>
              </w:rPr>
              <w:t>Всего:</w:t>
            </w:r>
          </w:p>
        </w:tc>
        <w:tc>
          <w:tcPr>
            <w:tcW w:w="1044" w:type="dxa"/>
            <w:shd w:val="clear" w:color="auto" w:fill="auto"/>
          </w:tcPr>
          <w:p w:rsidR="007A47A1" w:rsidRPr="00256FBA" w:rsidRDefault="00E475DA" w:rsidP="007A47A1">
            <w:pPr>
              <w:tabs>
                <w:tab w:val="left" w:pos="284"/>
              </w:tabs>
              <w:jc w:val="both"/>
            </w:pPr>
            <w:r w:rsidRPr="00256FBA">
              <w:rPr>
                <w:sz w:val="22"/>
                <w:szCs w:val="22"/>
              </w:rPr>
              <w:t>34</w:t>
            </w:r>
          </w:p>
        </w:tc>
        <w:tc>
          <w:tcPr>
            <w:tcW w:w="961" w:type="dxa"/>
            <w:shd w:val="clear" w:color="auto" w:fill="auto"/>
          </w:tcPr>
          <w:p w:rsidR="007A47A1" w:rsidRPr="00256FBA" w:rsidRDefault="007A47A1" w:rsidP="007A47A1">
            <w:pPr>
              <w:tabs>
                <w:tab w:val="left" w:pos="284"/>
              </w:tabs>
              <w:jc w:val="both"/>
            </w:pPr>
            <w:r w:rsidRPr="00256FBA">
              <w:rPr>
                <w:sz w:val="22"/>
                <w:szCs w:val="22"/>
              </w:rPr>
              <w:t>11</w:t>
            </w:r>
          </w:p>
        </w:tc>
        <w:tc>
          <w:tcPr>
            <w:tcW w:w="1203" w:type="dxa"/>
            <w:shd w:val="clear" w:color="auto" w:fill="auto"/>
          </w:tcPr>
          <w:p w:rsidR="007A47A1" w:rsidRPr="00256FBA" w:rsidRDefault="00E475DA" w:rsidP="007A47A1">
            <w:pPr>
              <w:tabs>
                <w:tab w:val="left" w:pos="284"/>
              </w:tabs>
              <w:jc w:val="both"/>
            </w:pPr>
            <w:r w:rsidRPr="00256FBA">
              <w:rPr>
                <w:sz w:val="22"/>
                <w:szCs w:val="22"/>
              </w:rPr>
              <w:t>23</w:t>
            </w:r>
          </w:p>
        </w:tc>
        <w:tc>
          <w:tcPr>
            <w:tcW w:w="2938" w:type="dxa"/>
            <w:shd w:val="clear" w:color="auto" w:fill="auto"/>
          </w:tcPr>
          <w:p w:rsidR="007A47A1" w:rsidRPr="00256FBA" w:rsidRDefault="007A47A1" w:rsidP="007A47A1">
            <w:pPr>
              <w:tabs>
                <w:tab w:val="left" w:pos="284"/>
              </w:tabs>
              <w:jc w:val="both"/>
            </w:pPr>
          </w:p>
        </w:tc>
      </w:tr>
    </w:tbl>
    <w:p w:rsidR="00886F3B" w:rsidRPr="00256FBA" w:rsidRDefault="00A36D55" w:rsidP="00A36D55">
      <w:pPr>
        <w:tabs>
          <w:tab w:val="left" w:pos="284"/>
        </w:tabs>
        <w:jc w:val="center"/>
        <w:rPr>
          <w:b/>
          <w:sz w:val="22"/>
          <w:szCs w:val="22"/>
        </w:rPr>
      </w:pPr>
      <w:r w:rsidRPr="00256FBA">
        <w:rPr>
          <w:b/>
          <w:sz w:val="22"/>
          <w:szCs w:val="22"/>
        </w:rPr>
        <w:t>СОДЕРЖАНИЕ ПРОГРАММЫ ЧЕТВЕРТОГО ГОДА ОБУЧЕНИЯ</w:t>
      </w:r>
    </w:p>
    <w:p w:rsidR="00886F3B" w:rsidRPr="00256FBA" w:rsidRDefault="00886F3B" w:rsidP="00E475DA">
      <w:pPr>
        <w:shd w:val="clear" w:color="auto" w:fill="FFFFFF"/>
        <w:spacing w:before="100" w:beforeAutospacing="1" w:after="100" w:afterAutospacing="1"/>
        <w:jc w:val="both"/>
        <w:rPr>
          <w:color w:val="000000"/>
          <w:sz w:val="22"/>
          <w:szCs w:val="22"/>
        </w:rPr>
      </w:pPr>
      <w:r w:rsidRPr="00256FBA">
        <w:rPr>
          <w:b/>
          <w:bCs/>
          <w:color w:val="000000"/>
          <w:sz w:val="22"/>
          <w:szCs w:val="22"/>
        </w:rPr>
        <w:t>Вводное занятие. </w:t>
      </w:r>
      <w:r w:rsidRPr="00256FBA">
        <w:rPr>
          <w:color w:val="000000"/>
          <w:sz w:val="22"/>
          <w:szCs w:val="22"/>
        </w:rPr>
        <w:t>Инструктаж по технике безопасности. Задачи 4-го года обучения. Тематика занятий. Профориентация.</w:t>
      </w:r>
    </w:p>
    <w:p w:rsidR="00886F3B" w:rsidRPr="00256FBA" w:rsidRDefault="00886F3B" w:rsidP="00BF7178">
      <w:pPr>
        <w:shd w:val="clear" w:color="auto" w:fill="FFFFFF"/>
        <w:spacing w:before="100" w:beforeAutospacing="1" w:after="100" w:afterAutospacing="1"/>
        <w:ind w:left="-567" w:firstLine="567"/>
        <w:jc w:val="both"/>
        <w:rPr>
          <w:color w:val="000000"/>
          <w:sz w:val="22"/>
          <w:szCs w:val="22"/>
        </w:rPr>
      </w:pPr>
      <w:r w:rsidRPr="00256FBA">
        <w:rPr>
          <w:color w:val="000000"/>
          <w:sz w:val="22"/>
          <w:szCs w:val="22"/>
        </w:rPr>
        <w:t xml:space="preserve">П </w:t>
      </w:r>
      <w:proofErr w:type="gramStart"/>
      <w:r w:rsidRPr="00256FBA">
        <w:rPr>
          <w:color w:val="000000"/>
          <w:sz w:val="22"/>
          <w:szCs w:val="22"/>
        </w:rPr>
        <w:t>р</w:t>
      </w:r>
      <w:proofErr w:type="gramEnd"/>
      <w:r w:rsidRPr="00256FBA">
        <w:rPr>
          <w:color w:val="000000"/>
          <w:sz w:val="22"/>
          <w:szCs w:val="22"/>
        </w:rPr>
        <w:t xml:space="preserve"> а к т и ч е с к а я ч а с т ь: выявление уровня знаний и умений по решению задач.</w:t>
      </w:r>
    </w:p>
    <w:p w:rsidR="00886F3B" w:rsidRPr="00256FBA" w:rsidRDefault="00EE5125" w:rsidP="00E475DA">
      <w:pPr>
        <w:shd w:val="clear" w:color="auto" w:fill="FFFFFF"/>
        <w:spacing w:before="100" w:beforeAutospacing="1" w:after="100" w:afterAutospacing="1"/>
        <w:jc w:val="both"/>
        <w:rPr>
          <w:color w:val="000000"/>
          <w:sz w:val="22"/>
          <w:szCs w:val="22"/>
        </w:rPr>
      </w:pPr>
      <w:r w:rsidRPr="00256FBA">
        <w:rPr>
          <w:b/>
          <w:bCs/>
          <w:color w:val="000000"/>
          <w:sz w:val="22"/>
          <w:szCs w:val="22"/>
        </w:rPr>
        <w:t xml:space="preserve">Т е </w:t>
      </w:r>
      <w:proofErr w:type="gramStart"/>
      <w:r w:rsidRPr="00256FBA">
        <w:rPr>
          <w:b/>
          <w:bCs/>
          <w:color w:val="000000"/>
          <w:sz w:val="22"/>
          <w:szCs w:val="22"/>
        </w:rPr>
        <w:t>м</w:t>
      </w:r>
      <w:proofErr w:type="gramEnd"/>
      <w:r w:rsidRPr="00256FBA">
        <w:rPr>
          <w:b/>
          <w:bCs/>
          <w:color w:val="000000"/>
          <w:sz w:val="22"/>
          <w:szCs w:val="22"/>
        </w:rPr>
        <w:t xml:space="preserve"> а «</w:t>
      </w:r>
      <w:r w:rsidR="00886F3B" w:rsidRPr="00256FBA">
        <w:rPr>
          <w:b/>
          <w:bCs/>
          <w:color w:val="000000"/>
          <w:sz w:val="22"/>
          <w:szCs w:val="22"/>
        </w:rPr>
        <w:t>Строение атома, пер</w:t>
      </w:r>
      <w:r w:rsidRPr="00256FBA">
        <w:rPr>
          <w:b/>
          <w:bCs/>
          <w:color w:val="000000"/>
          <w:sz w:val="22"/>
          <w:szCs w:val="22"/>
        </w:rPr>
        <w:t>иодический закон Д. И. Менделеева»</w:t>
      </w:r>
      <w:r w:rsidR="00886F3B" w:rsidRPr="00256FBA">
        <w:rPr>
          <w:b/>
          <w:bCs/>
          <w:color w:val="000000"/>
          <w:sz w:val="22"/>
          <w:szCs w:val="22"/>
        </w:rPr>
        <w:t>. </w:t>
      </w:r>
      <w:r w:rsidR="00886F3B" w:rsidRPr="00256FBA">
        <w:rPr>
          <w:color w:val="000000"/>
          <w:sz w:val="22"/>
          <w:szCs w:val="22"/>
        </w:rPr>
        <w:t>Электронные и графические формулы атомов и ионов, находящихся в больших и малых периодах.</w:t>
      </w:r>
    </w:p>
    <w:p w:rsidR="00886F3B" w:rsidRPr="00256FBA" w:rsidRDefault="00886F3B" w:rsidP="00E475DA">
      <w:pPr>
        <w:shd w:val="clear" w:color="auto" w:fill="FFFFFF"/>
        <w:spacing w:before="100" w:beforeAutospacing="1" w:after="100" w:afterAutospacing="1"/>
        <w:jc w:val="both"/>
        <w:rPr>
          <w:color w:val="000000"/>
          <w:sz w:val="22"/>
          <w:szCs w:val="22"/>
        </w:rPr>
      </w:pPr>
      <w:r w:rsidRPr="00256FBA">
        <w:rPr>
          <w:color w:val="000000"/>
          <w:sz w:val="22"/>
          <w:szCs w:val="22"/>
        </w:rPr>
        <w:t xml:space="preserve">П </w:t>
      </w:r>
      <w:proofErr w:type="gramStart"/>
      <w:r w:rsidRPr="00256FBA">
        <w:rPr>
          <w:color w:val="000000"/>
          <w:sz w:val="22"/>
          <w:szCs w:val="22"/>
        </w:rPr>
        <w:t>р</w:t>
      </w:r>
      <w:proofErr w:type="gramEnd"/>
      <w:r w:rsidRPr="00256FBA">
        <w:rPr>
          <w:color w:val="000000"/>
          <w:sz w:val="22"/>
          <w:szCs w:val="22"/>
        </w:rPr>
        <w:t xml:space="preserve"> а к т и ч е с к а я ч а с т ь: написание электронных и графических </w:t>
      </w:r>
      <w:r w:rsidR="00EE5125" w:rsidRPr="00256FBA">
        <w:rPr>
          <w:color w:val="000000"/>
          <w:sz w:val="22"/>
          <w:szCs w:val="22"/>
        </w:rPr>
        <w:t>формул атомов и ионов; семинар «</w:t>
      </w:r>
      <w:r w:rsidRPr="00256FBA">
        <w:rPr>
          <w:color w:val="000000"/>
          <w:sz w:val="22"/>
          <w:szCs w:val="22"/>
        </w:rPr>
        <w:t>От натрия до ар</w:t>
      </w:r>
      <w:r w:rsidR="00EE5125" w:rsidRPr="00256FBA">
        <w:rPr>
          <w:color w:val="000000"/>
          <w:sz w:val="22"/>
          <w:szCs w:val="22"/>
        </w:rPr>
        <w:t>гона»</w:t>
      </w:r>
      <w:r w:rsidRPr="00256FBA">
        <w:rPr>
          <w:color w:val="000000"/>
          <w:sz w:val="22"/>
          <w:szCs w:val="22"/>
        </w:rPr>
        <w:t xml:space="preserve"> (интересные факты о химических элементах).</w:t>
      </w:r>
    </w:p>
    <w:p w:rsidR="00886F3B" w:rsidRPr="00256FBA" w:rsidRDefault="00EE5125" w:rsidP="00E475DA">
      <w:pPr>
        <w:shd w:val="clear" w:color="auto" w:fill="FFFFFF"/>
        <w:spacing w:before="100" w:beforeAutospacing="1" w:after="100" w:afterAutospacing="1"/>
        <w:jc w:val="both"/>
        <w:rPr>
          <w:color w:val="000000"/>
          <w:sz w:val="22"/>
          <w:szCs w:val="22"/>
        </w:rPr>
      </w:pPr>
      <w:r w:rsidRPr="00256FBA">
        <w:rPr>
          <w:b/>
          <w:bCs/>
          <w:color w:val="000000"/>
          <w:sz w:val="22"/>
          <w:szCs w:val="22"/>
        </w:rPr>
        <w:t xml:space="preserve">Т е </w:t>
      </w:r>
      <w:proofErr w:type="gramStart"/>
      <w:r w:rsidRPr="00256FBA">
        <w:rPr>
          <w:b/>
          <w:bCs/>
          <w:color w:val="000000"/>
          <w:sz w:val="22"/>
          <w:szCs w:val="22"/>
        </w:rPr>
        <w:t>м</w:t>
      </w:r>
      <w:proofErr w:type="gramEnd"/>
      <w:r w:rsidRPr="00256FBA">
        <w:rPr>
          <w:b/>
          <w:bCs/>
          <w:color w:val="000000"/>
          <w:sz w:val="22"/>
          <w:szCs w:val="22"/>
        </w:rPr>
        <w:t xml:space="preserve"> а «</w:t>
      </w:r>
      <w:r w:rsidR="00886F3B" w:rsidRPr="00256FBA">
        <w:rPr>
          <w:b/>
          <w:bCs/>
          <w:color w:val="000000"/>
          <w:sz w:val="22"/>
          <w:szCs w:val="22"/>
        </w:rPr>
        <w:t>Химическая кинетика и</w:t>
      </w:r>
      <w:r w:rsidRPr="00256FBA">
        <w:rPr>
          <w:b/>
          <w:bCs/>
          <w:color w:val="000000"/>
          <w:sz w:val="22"/>
          <w:szCs w:val="22"/>
        </w:rPr>
        <w:t xml:space="preserve"> катализ. Химическое равновесие»</w:t>
      </w:r>
      <w:r w:rsidR="00886F3B" w:rsidRPr="00256FBA">
        <w:rPr>
          <w:b/>
          <w:bCs/>
          <w:color w:val="000000"/>
          <w:sz w:val="22"/>
          <w:szCs w:val="22"/>
        </w:rPr>
        <w:t>. </w:t>
      </w:r>
      <w:r w:rsidR="00886F3B" w:rsidRPr="00256FBA">
        <w:rPr>
          <w:color w:val="000000"/>
          <w:sz w:val="22"/>
          <w:szCs w:val="22"/>
        </w:rPr>
        <w:t xml:space="preserve">Энергия активации. Правило Вант-Гоффа. Катализатор. Закон действующих масс. Скорость химической реакции. Константа скорости реакции. Смещение химического равновесия. Принцип </w:t>
      </w:r>
      <w:proofErr w:type="spellStart"/>
      <w:r w:rsidR="00886F3B" w:rsidRPr="00256FBA">
        <w:rPr>
          <w:color w:val="000000"/>
          <w:sz w:val="22"/>
          <w:szCs w:val="22"/>
        </w:rPr>
        <w:t>ЛеШателье</w:t>
      </w:r>
      <w:proofErr w:type="spellEnd"/>
      <w:r w:rsidR="00886F3B" w:rsidRPr="00256FBA">
        <w:rPr>
          <w:color w:val="000000"/>
          <w:sz w:val="22"/>
          <w:szCs w:val="22"/>
        </w:rPr>
        <w:t>. Константа равновесия.</w:t>
      </w:r>
    </w:p>
    <w:p w:rsidR="00886F3B" w:rsidRPr="00256FBA" w:rsidRDefault="00886F3B" w:rsidP="00E475DA">
      <w:pPr>
        <w:shd w:val="clear" w:color="auto" w:fill="FFFFFF"/>
        <w:spacing w:before="100" w:beforeAutospacing="1" w:after="100" w:afterAutospacing="1"/>
        <w:jc w:val="both"/>
        <w:rPr>
          <w:color w:val="000000"/>
          <w:sz w:val="22"/>
          <w:szCs w:val="22"/>
        </w:rPr>
      </w:pPr>
      <w:r w:rsidRPr="00256FBA">
        <w:rPr>
          <w:color w:val="000000"/>
          <w:sz w:val="22"/>
          <w:szCs w:val="22"/>
        </w:rPr>
        <w:t xml:space="preserve">П </w:t>
      </w:r>
      <w:proofErr w:type="gramStart"/>
      <w:r w:rsidRPr="00256FBA">
        <w:rPr>
          <w:color w:val="000000"/>
          <w:sz w:val="22"/>
          <w:szCs w:val="22"/>
        </w:rPr>
        <w:t>р</w:t>
      </w:r>
      <w:proofErr w:type="gramEnd"/>
      <w:r w:rsidRPr="00256FBA">
        <w:rPr>
          <w:color w:val="000000"/>
          <w:sz w:val="22"/>
          <w:szCs w:val="22"/>
        </w:rPr>
        <w:t xml:space="preserve"> а к т и ч е с к а я ч а с т ь: решение задач на определение скорости реакции; на определение константы равновесия; на смещение химического равновесия при изменении температуры, давления, концентраций веществ, действии катализатора; выполнение экспериментальной работы, доказывающей, что влияние различных условий способно изменять течение химической реакции.</w:t>
      </w:r>
    </w:p>
    <w:p w:rsidR="00886F3B" w:rsidRPr="00256FBA" w:rsidRDefault="00EE5125" w:rsidP="00E475DA">
      <w:pPr>
        <w:shd w:val="clear" w:color="auto" w:fill="FFFFFF"/>
        <w:spacing w:before="100" w:beforeAutospacing="1" w:after="100" w:afterAutospacing="1"/>
        <w:jc w:val="both"/>
        <w:rPr>
          <w:color w:val="000000"/>
          <w:sz w:val="22"/>
          <w:szCs w:val="22"/>
        </w:rPr>
      </w:pPr>
      <w:r w:rsidRPr="00256FBA">
        <w:rPr>
          <w:b/>
          <w:bCs/>
          <w:color w:val="000000"/>
          <w:sz w:val="22"/>
          <w:szCs w:val="22"/>
        </w:rPr>
        <w:t xml:space="preserve">Т е </w:t>
      </w:r>
      <w:proofErr w:type="gramStart"/>
      <w:r w:rsidRPr="00256FBA">
        <w:rPr>
          <w:b/>
          <w:bCs/>
          <w:color w:val="000000"/>
          <w:sz w:val="22"/>
          <w:szCs w:val="22"/>
        </w:rPr>
        <w:t>м</w:t>
      </w:r>
      <w:proofErr w:type="gramEnd"/>
      <w:r w:rsidRPr="00256FBA">
        <w:rPr>
          <w:b/>
          <w:bCs/>
          <w:color w:val="000000"/>
          <w:sz w:val="22"/>
          <w:szCs w:val="22"/>
        </w:rPr>
        <w:t xml:space="preserve"> а «Растворы»</w:t>
      </w:r>
      <w:r w:rsidR="00886F3B" w:rsidRPr="00256FBA">
        <w:rPr>
          <w:b/>
          <w:bCs/>
          <w:color w:val="000000"/>
          <w:sz w:val="22"/>
          <w:szCs w:val="22"/>
        </w:rPr>
        <w:t>. </w:t>
      </w:r>
      <w:r w:rsidR="00886F3B" w:rsidRPr="00256FBA">
        <w:rPr>
          <w:color w:val="000000"/>
          <w:sz w:val="22"/>
          <w:szCs w:val="22"/>
        </w:rPr>
        <w:t>Повторение: виды концентраций (процентная и молярная); переход от одного вида концентрации к другому. Смешивание растворов. Метод креста. Применение растворов в быту. Применение расчетов концентраций растворов в жизни.</w:t>
      </w:r>
    </w:p>
    <w:p w:rsidR="00886F3B" w:rsidRPr="00256FBA" w:rsidRDefault="00886F3B" w:rsidP="00E475DA">
      <w:pPr>
        <w:shd w:val="clear" w:color="auto" w:fill="FFFFFF"/>
        <w:spacing w:before="100" w:beforeAutospacing="1" w:after="100" w:afterAutospacing="1"/>
        <w:jc w:val="both"/>
        <w:rPr>
          <w:color w:val="000000"/>
          <w:sz w:val="22"/>
          <w:szCs w:val="22"/>
        </w:rPr>
      </w:pPr>
      <w:r w:rsidRPr="00256FBA">
        <w:rPr>
          <w:color w:val="000000"/>
          <w:sz w:val="22"/>
          <w:szCs w:val="22"/>
        </w:rPr>
        <w:t xml:space="preserve">П </w:t>
      </w:r>
      <w:proofErr w:type="gramStart"/>
      <w:r w:rsidRPr="00256FBA">
        <w:rPr>
          <w:color w:val="000000"/>
          <w:sz w:val="22"/>
          <w:szCs w:val="22"/>
        </w:rPr>
        <w:t>р</w:t>
      </w:r>
      <w:proofErr w:type="gramEnd"/>
      <w:r w:rsidRPr="00256FBA">
        <w:rPr>
          <w:color w:val="000000"/>
          <w:sz w:val="22"/>
          <w:szCs w:val="22"/>
        </w:rPr>
        <w:t xml:space="preserve"> а к т и ч е с к а я ч а с т ь: решение задач на смешивание растворов; переход от одного вида концентраций к другому; выполнение экспериментальной работы по приготовлению рассола, сиропа и других растворов определенной концентрации для использования на уроках химии.</w:t>
      </w:r>
    </w:p>
    <w:p w:rsidR="00886F3B" w:rsidRPr="00256FBA" w:rsidRDefault="00EE5125" w:rsidP="00E475DA">
      <w:pPr>
        <w:shd w:val="clear" w:color="auto" w:fill="FFFFFF"/>
        <w:spacing w:before="100" w:beforeAutospacing="1" w:after="100" w:afterAutospacing="1"/>
        <w:jc w:val="both"/>
        <w:rPr>
          <w:color w:val="000000"/>
          <w:sz w:val="22"/>
          <w:szCs w:val="22"/>
        </w:rPr>
      </w:pPr>
      <w:r w:rsidRPr="00256FBA">
        <w:rPr>
          <w:b/>
          <w:bCs/>
          <w:color w:val="000000"/>
          <w:sz w:val="22"/>
          <w:szCs w:val="22"/>
        </w:rPr>
        <w:t xml:space="preserve">Т е </w:t>
      </w:r>
      <w:proofErr w:type="gramStart"/>
      <w:r w:rsidRPr="00256FBA">
        <w:rPr>
          <w:b/>
          <w:bCs/>
          <w:color w:val="000000"/>
          <w:sz w:val="22"/>
          <w:szCs w:val="22"/>
        </w:rPr>
        <w:t>м</w:t>
      </w:r>
      <w:proofErr w:type="gramEnd"/>
      <w:r w:rsidRPr="00256FBA">
        <w:rPr>
          <w:b/>
          <w:bCs/>
          <w:color w:val="000000"/>
          <w:sz w:val="22"/>
          <w:szCs w:val="22"/>
        </w:rPr>
        <w:t xml:space="preserve"> а «</w:t>
      </w:r>
      <w:r w:rsidR="00886F3B" w:rsidRPr="00256FBA">
        <w:rPr>
          <w:b/>
          <w:bCs/>
          <w:color w:val="000000"/>
          <w:sz w:val="22"/>
          <w:szCs w:val="22"/>
        </w:rPr>
        <w:t>Промышленное получение в</w:t>
      </w:r>
      <w:r w:rsidRPr="00256FBA">
        <w:rPr>
          <w:b/>
          <w:bCs/>
          <w:color w:val="000000"/>
          <w:sz w:val="22"/>
          <w:szCs w:val="22"/>
        </w:rPr>
        <w:t>ажнейших неорганических веществ»</w:t>
      </w:r>
      <w:r w:rsidR="00886F3B" w:rsidRPr="00256FBA">
        <w:rPr>
          <w:b/>
          <w:bCs/>
          <w:color w:val="000000"/>
          <w:sz w:val="22"/>
          <w:szCs w:val="22"/>
        </w:rPr>
        <w:t>. </w:t>
      </w:r>
      <w:r w:rsidR="00886F3B" w:rsidRPr="00256FBA">
        <w:rPr>
          <w:color w:val="000000"/>
          <w:sz w:val="22"/>
          <w:szCs w:val="22"/>
        </w:rPr>
        <w:t>Синтез аммиака. Производство серной кислоты контактным способом.</w:t>
      </w:r>
    </w:p>
    <w:p w:rsidR="00886F3B" w:rsidRPr="00256FBA" w:rsidRDefault="00886F3B" w:rsidP="00E475DA">
      <w:pPr>
        <w:shd w:val="clear" w:color="auto" w:fill="FFFFFF"/>
        <w:spacing w:before="100" w:beforeAutospacing="1" w:after="100" w:afterAutospacing="1"/>
        <w:jc w:val="both"/>
        <w:rPr>
          <w:color w:val="000000"/>
          <w:sz w:val="22"/>
          <w:szCs w:val="22"/>
        </w:rPr>
      </w:pPr>
      <w:r w:rsidRPr="00256FBA">
        <w:rPr>
          <w:color w:val="000000"/>
          <w:sz w:val="22"/>
          <w:szCs w:val="22"/>
        </w:rPr>
        <w:t xml:space="preserve">П </w:t>
      </w:r>
      <w:proofErr w:type="gramStart"/>
      <w:r w:rsidRPr="00256FBA">
        <w:rPr>
          <w:color w:val="000000"/>
          <w:sz w:val="22"/>
          <w:szCs w:val="22"/>
        </w:rPr>
        <w:t>р</w:t>
      </w:r>
      <w:proofErr w:type="gramEnd"/>
      <w:r w:rsidRPr="00256FBA">
        <w:rPr>
          <w:color w:val="000000"/>
          <w:sz w:val="22"/>
          <w:szCs w:val="22"/>
        </w:rPr>
        <w:t xml:space="preserve"> а к т и ч е с к а я ч а с т ь: решение задач на типичные технологические приемы промышленного полу</w:t>
      </w:r>
      <w:r w:rsidR="00C972BF" w:rsidRPr="00256FBA">
        <w:rPr>
          <w:color w:val="000000"/>
          <w:sz w:val="22"/>
          <w:szCs w:val="22"/>
        </w:rPr>
        <w:t xml:space="preserve">чения аммиака и серной кислоты. </w:t>
      </w:r>
      <w:r w:rsidRPr="00256FBA">
        <w:rPr>
          <w:color w:val="000000"/>
          <w:sz w:val="22"/>
          <w:szCs w:val="22"/>
        </w:rPr>
        <w:t>Сообщения учащихся о важнейших химических производствах.</w:t>
      </w:r>
    </w:p>
    <w:p w:rsidR="00886F3B" w:rsidRPr="00256FBA" w:rsidRDefault="00EE5125" w:rsidP="00E475DA">
      <w:pPr>
        <w:shd w:val="clear" w:color="auto" w:fill="FFFFFF"/>
        <w:spacing w:before="100" w:beforeAutospacing="1" w:after="100" w:afterAutospacing="1"/>
        <w:jc w:val="both"/>
        <w:rPr>
          <w:color w:val="000000"/>
          <w:sz w:val="22"/>
          <w:szCs w:val="22"/>
        </w:rPr>
      </w:pPr>
      <w:r w:rsidRPr="00256FBA">
        <w:rPr>
          <w:b/>
          <w:bCs/>
          <w:color w:val="000000"/>
          <w:sz w:val="22"/>
          <w:szCs w:val="22"/>
        </w:rPr>
        <w:t xml:space="preserve">Т е </w:t>
      </w:r>
      <w:proofErr w:type="gramStart"/>
      <w:r w:rsidRPr="00256FBA">
        <w:rPr>
          <w:b/>
          <w:bCs/>
          <w:color w:val="000000"/>
          <w:sz w:val="22"/>
          <w:szCs w:val="22"/>
        </w:rPr>
        <w:t>м</w:t>
      </w:r>
      <w:proofErr w:type="gramEnd"/>
      <w:r w:rsidRPr="00256FBA">
        <w:rPr>
          <w:b/>
          <w:bCs/>
          <w:color w:val="000000"/>
          <w:sz w:val="22"/>
          <w:szCs w:val="22"/>
        </w:rPr>
        <w:t xml:space="preserve"> а «Металлы»</w:t>
      </w:r>
      <w:r w:rsidR="00886F3B" w:rsidRPr="00256FBA">
        <w:rPr>
          <w:b/>
          <w:bCs/>
          <w:color w:val="000000"/>
          <w:sz w:val="22"/>
          <w:szCs w:val="22"/>
        </w:rPr>
        <w:t>.</w:t>
      </w:r>
      <w:r w:rsidR="00886F3B" w:rsidRPr="00256FBA">
        <w:rPr>
          <w:color w:val="000000"/>
          <w:sz w:val="22"/>
          <w:szCs w:val="22"/>
        </w:rPr>
        <w:t> Металлы I, II, III групп главных подгрупп. Металлы побочных подгрупп. Их физические и химические свойства, способы получения, применение.</w:t>
      </w:r>
    </w:p>
    <w:p w:rsidR="00886F3B" w:rsidRPr="00256FBA" w:rsidRDefault="00886F3B" w:rsidP="00E475DA">
      <w:pPr>
        <w:shd w:val="clear" w:color="auto" w:fill="FFFFFF"/>
        <w:spacing w:before="100" w:beforeAutospacing="1" w:after="100" w:afterAutospacing="1"/>
        <w:jc w:val="both"/>
        <w:rPr>
          <w:color w:val="000000"/>
          <w:sz w:val="22"/>
          <w:szCs w:val="22"/>
        </w:rPr>
      </w:pPr>
      <w:r w:rsidRPr="00256FBA">
        <w:rPr>
          <w:color w:val="000000"/>
          <w:sz w:val="22"/>
          <w:szCs w:val="22"/>
        </w:rPr>
        <w:t xml:space="preserve">П </w:t>
      </w:r>
      <w:proofErr w:type="gramStart"/>
      <w:r w:rsidRPr="00256FBA">
        <w:rPr>
          <w:color w:val="000000"/>
          <w:sz w:val="22"/>
          <w:szCs w:val="22"/>
        </w:rPr>
        <w:t>р</w:t>
      </w:r>
      <w:proofErr w:type="gramEnd"/>
      <w:r w:rsidRPr="00256FBA">
        <w:rPr>
          <w:color w:val="000000"/>
          <w:sz w:val="22"/>
          <w:szCs w:val="22"/>
        </w:rPr>
        <w:t xml:space="preserve"> а к т и ч е с к а я ч а с т ь: решение задач; выполнение экспериментальной работы</w:t>
      </w:r>
      <w:r w:rsidR="00C972BF" w:rsidRPr="00256FBA">
        <w:rPr>
          <w:color w:val="000000"/>
          <w:sz w:val="22"/>
          <w:szCs w:val="22"/>
        </w:rPr>
        <w:t xml:space="preserve"> на основные свойства металлов. </w:t>
      </w:r>
      <w:r w:rsidRPr="00256FBA">
        <w:rPr>
          <w:color w:val="000000"/>
          <w:sz w:val="22"/>
          <w:szCs w:val="22"/>
        </w:rPr>
        <w:t>Составление и редактирование задач для сборника.</w:t>
      </w:r>
    </w:p>
    <w:p w:rsidR="00886F3B" w:rsidRPr="00256FBA" w:rsidRDefault="00EE5125" w:rsidP="00E475DA">
      <w:pPr>
        <w:shd w:val="clear" w:color="auto" w:fill="FFFFFF"/>
        <w:spacing w:before="100" w:beforeAutospacing="1" w:after="100" w:afterAutospacing="1"/>
        <w:jc w:val="both"/>
        <w:rPr>
          <w:color w:val="000000"/>
          <w:sz w:val="22"/>
          <w:szCs w:val="22"/>
        </w:rPr>
      </w:pPr>
      <w:r w:rsidRPr="00256FBA">
        <w:rPr>
          <w:b/>
          <w:bCs/>
          <w:color w:val="000000"/>
          <w:sz w:val="22"/>
          <w:szCs w:val="22"/>
        </w:rPr>
        <w:lastRenderedPageBreak/>
        <w:t xml:space="preserve">Т е </w:t>
      </w:r>
      <w:proofErr w:type="gramStart"/>
      <w:r w:rsidRPr="00256FBA">
        <w:rPr>
          <w:b/>
          <w:bCs/>
          <w:color w:val="000000"/>
          <w:sz w:val="22"/>
          <w:szCs w:val="22"/>
        </w:rPr>
        <w:t>м</w:t>
      </w:r>
      <w:proofErr w:type="gramEnd"/>
      <w:r w:rsidRPr="00256FBA">
        <w:rPr>
          <w:b/>
          <w:bCs/>
          <w:color w:val="000000"/>
          <w:sz w:val="22"/>
          <w:szCs w:val="22"/>
        </w:rPr>
        <w:t xml:space="preserve"> а «Неметаллы»</w:t>
      </w:r>
      <w:r w:rsidR="00886F3B" w:rsidRPr="00256FBA">
        <w:rPr>
          <w:b/>
          <w:bCs/>
          <w:color w:val="000000"/>
          <w:sz w:val="22"/>
          <w:szCs w:val="22"/>
        </w:rPr>
        <w:t>. </w:t>
      </w:r>
      <w:r w:rsidR="00886F3B" w:rsidRPr="00256FBA">
        <w:rPr>
          <w:color w:val="000000"/>
          <w:sz w:val="22"/>
          <w:szCs w:val="22"/>
        </w:rPr>
        <w:t>Неметаллы IV, V, VI, VII групп главных подгрупп. Их физические и химические свойства, способы получения, применение. Основные соединения.</w:t>
      </w:r>
    </w:p>
    <w:p w:rsidR="00886F3B" w:rsidRPr="00256FBA" w:rsidRDefault="00886F3B" w:rsidP="00E475DA">
      <w:pPr>
        <w:shd w:val="clear" w:color="auto" w:fill="FFFFFF"/>
        <w:spacing w:before="100" w:beforeAutospacing="1" w:after="100" w:afterAutospacing="1"/>
        <w:jc w:val="both"/>
        <w:rPr>
          <w:color w:val="000000"/>
          <w:sz w:val="22"/>
          <w:szCs w:val="22"/>
        </w:rPr>
      </w:pPr>
      <w:r w:rsidRPr="00256FBA">
        <w:rPr>
          <w:color w:val="000000"/>
          <w:sz w:val="22"/>
          <w:szCs w:val="22"/>
        </w:rPr>
        <w:t xml:space="preserve">П </w:t>
      </w:r>
      <w:proofErr w:type="gramStart"/>
      <w:r w:rsidRPr="00256FBA">
        <w:rPr>
          <w:color w:val="000000"/>
          <w:sz w:val="22"/>
          <w:szCs w:val="22"/>
        </w:rPr>
        <w:t>р</w:t>
      </w:r>
      <w:proofErr w:type="gramEnd"/>
      <w:r w:rsidRPr="00256FBA">
        <w:rPr>
          <w:color w:val="000000"/>
          <w:sz w:val="22"/>
          <w:szCs w:val="22"/>
        </w:rPr>
        <w:t xml:space="preserve"> а к т и ч е с к а я ч а с т ь: решение задач; выполнение экспериментальной работы н</w:t>
      </w:r>
      <w:r w:rsidR="00C972BF" w:rsidRPr="00256FBA">
        <w:rPr>
          <w:color w:val="000000"/>
          <w:sz w:val="22"/>
          <w:szCs w:val="22"/>
        </w:rPr>
        <w:t xml:space="preserve">а основные свойства неметаллов. </w:t>
      </w:r>
      <w:r w:rsidRPr="00256FBA">
        <w:rPr>
          <w:color w:val="000000"/>
          <w:sz w:val="22"/>
          <w:szCs w:val="22"/>
        </w:rPr>
        <w:t>Составление и редактирование задач для сборника.</w:t>
      </w:r>
    </w:p>
    <w:p w:rsidR="00886F3B" w:rsidRPr="00256FBA" w:rsidRDefault="00886F3B" w:rsidP="00E475DA">
      <w:pPr>
        <w:shd w:val="clear" w:color="auto" w:fill="FFFFFF"/>
        <w:spacing w:before="100" w:beforeAutospacing="1" w:after="100" w:afterAutospacing="1"/>
        <w:jc w:val="both"/>
        <w:rPr>
          <w:color w:val="000000"/>
          <w:sz w:val="22"/>
          <w:szCs w:val="22"/>
        </w:rPr>
      </w:pPr>
      <w:r w:rsidRPr="00256FBA">
        <w:rPr>
          <w:b/>
          <w:bCs/>
          <w:color w:val="000000"/>
          <w:sz w:val="22"/>
          <w:szCs w:val="22"/>
        </w:rPr>
        <w:t>Обобщение. </w:t>
      </w:r>
      <w:r w:rsidRPr="00256FBA">
        <w:rPr>
          <w:color w:val="000000"/>
          <w:sz w:val="22"/>
          <w:szCs w:val="22"/>
        </w:rPr>
        <w:t>Обобщение и закрепление изученного материала. Комбинированные задачи по неорганической и органической химии. Тестовые задания. Подготовка к ЕГЭ.</w:t>
      </w:r>
    </w:p>
    <w:p w:rsidR="00886F3B" w:rsidRPr="00256FBA" w:rsidRDefault="00886F3B" w:rsidP="00E475DA">
      <w:pPr>
        <w:shd w:val="clear" w:color="auto" w:fill="FFFFFF"/>
        <w:spacing w:before="100" w:beforeAutospacing="1" w:after="100" w:afterAutospacing="1"/>
        <w:jc w:val="both"/>
        <w:rPr>
          <w:color w:val="000000"/>
          <w:sz w:val="22"/>
          <w:szCs w:val="22"/>
        </w:rPr>
      </w:pPr>
      <w:r w:rsidRPr="00256FBA">
        <w:rPr>
          <w:color w:val="000000"/>
          <w:sz w:val="22"/>
          <w:szCs w:val="22"/>
        </w:rPr>
        <w:t xml:space="preserve">П </w:t>
      </w:r>
      <w:proofErr w:type="gramStart"/>
      <w:r w:rsidRPr="00256FBA">
        <w:rPr>
          <w:color w:val="000000"/>
          <w:sz w:val="22"/>
          <w:szCs w:val="22"/>
        </w:rPr>
        <w:t>р</w:t>
      </w:r>
      <w:proofErr w:type="gramEnd"/>
      <w:r w:rsidRPr="00256FBA">
        <w:rPr>
          <w:color w:val="000000"/>
          <w:sz w:val="22"/>
          <w:szCs w:val="22"/>
        </w:rPr>
        <w:t xml:space="preserve"> а к т и ч е с к а я ч а с т ь: решение комбинированных задач по органической и неорганической химии; выполнение тестовых заданий; работа на компьютерах по выполнению тестовых заданий; подготовка к </w:t>
      </w:r>
      <w:r w:rsidR="00EE5125" w:rsidRPr="00256FBA">
        <w:rPr>
          <w:color w:val="000000"/>
          <w:sz w:val="22"/>
          <w:szCs w:val="22"/>
        </w:rPr>
        <w:t>ЕГЭ; составление альбома задач «Озадаченная химия»</w:t>
      </w:r>
      <w:r w:rsidRPr="00256FBA">
        <w:rPr>
          <w:color w:val="000000"/>
          <w:sz w:val="22"/>
          <w:szCs w:val="22"/>
        </w:rPr>
        <w:t>. Составление экспериментальных задач, их выполнение и защита. Смотр знаний.</w:t>
      </w:r>
    </w:p>
    <w:p w:rsidR="00886F3B" w:rsidRPr="00256FBA" w:rsidRDefault="00886F3B" w:rsidP="00E475DA">
      <w:pPr>
        <w:shd w:val="clear" w:color="auto" w:fill="FFFFFF"/>
        <w:spacing w:before="100" w:beforeAutospacing="1" w:after="100" w:afterAutospacing="1"/>
        <w:jc w:val="both"/>
        <w:rPr>
          <w:color w:val="000000"/>
          <w:sz w:val="22"/>
          <w:szCs w:val="22"/>
        </w:rPr>
      </w:pPr>
      <w:r w:rsidRPr="00256FBA">
        <w:rPr>
          <w:b/>
          <w:bCs/>
          <w:color w:val="000000"/>
          <w:sz w:val="22"/>
          <w:szCs w:val="22"/>
        </w:rPr>
        <w:t>Итоговое занятие.</w:t>
      </w:r>
      <w:r w:rsidRPr="00256FBA">
        <w:rPr>
          <w:color w:val="000000"/>
          <w:sz w:val="22"/>
          <w:szCs w:val="22"/>
        </w:rPr>
        <w:t> Обсуждение результатов занятий по программе за прош</w:t>
      </w:r>
      <w:r w:rsidR="004F1153" w:rsidRPr="00256FBA">
        <w:rPr>
          <w:color w:val="000000"/>
          <w:sz w:val="22"/>
          <w:szCs w:val="22"/>
        </w:rPr>
        <w:t xml:space="preserve">едший год и за все четыре года. </w:t>
      </w:r>
    </w:p>
    <w:p w:rsidR="00A83EF3" w:rsidRPr="00256FBA" w:rsidRDefault="00A83EF3" w:rsidP="00A83EF3">
      <w:pPr>
        <w:pStyle w:val="a4"/>
        <w:numPr>
          <w:ilvl w:val="1"/>
          <w:numId w:val="8"/>
        </w:numPr>
        <w:rPr>
          <w:b/>
          <w:sz w:val="22"/>
          <w:szCs w:val="22"/>
          <w:lang w:val="ru-RU"/>
        </w:rPr>
      </w:pPr>
      <w:r w:rsidRPr="00256FBA">
        <w:rPr>
          <w:b/>
          <w:sz w:val="22"/>
          <w:szCs w:val="22"/>
          <w:lang w:val="ru-RU"/>
        </w:rPr>
        <w:t>ПЛАНИРУЕМЫЕ РЕЗУЛЬТАТЫ</w:t>
      </w:r>
    </w:p>
    <w:p w:rsidR="00886F3B" w:rsidRPr="00256FBA" w:rsidRDefault="00886F3B" w:rsidP="00E475DA">
      <w:pPr>
        <w:shd w:val="clear" w:color="auto" w:fill="FFFFFF"/>
        <w:spacing w:before="100" w:beforeAutospacing="1" w:after="100" w:afterAutospacing="1"/>
        <w:jc w:val="both"/>
        <w:rPr>
          <w:color w:val="000000"/>
          <w:sz w:val="22"/>
          <w:szCs w:val="22"/>
        </w:rPr>
      </w:pPr>
      <w:r w:rsidRPr="00256FBA">
        <w:rPr>
          <w:color w:val="000000"/>
          <w:sz w:val="22"/>
          <w:szCs w:val="22"/>
        </w:rPr>
        <w:t>По окончании всего курса школьники будут уметь применять теоретические знания при решении задач; решать задачи основными способами и методами; составлять комбинированные задачи с участием органических и неорганических веществ; выполнять различные виды экспериментальных задач; находить рациональный способ решения определенной задачи и грамотно ее оформлять, а также работать с тестовыми заданиями по книгам и с использованием информационных технологий.</w:t>
      </w:r>
    </w:p>
    <w:p w:rsidR="00110E11" w:rsidRPr="00256FBA" w:rsidRDefault="00110E11" w:rsidP="00110E11">
      <w:pPr>
        <w:shd w:val="clear" w:color="auto" w:fill="FFFFFF"/>
        <w:spacing w:before="100" w:beforeAutospacing="1" w:after="100" w:afterAutospacing="1"/>
        <w:ind w:left="-567" w:firstLine="567"/>
        <w:jc w:val="both"/>
        <w:rPr>
          <w:color w:val="000000"/>
          <w:sz w:val="22"/>
          <w:szCs w:val="22"/>
        </w:rPr>
      </w:pPr>
      <w:r w:rsidRPr="00256FBA">
        <w:rPr>
          <w:b/>
          <w:bCs/>
          <w:color w:val="000000"/>
          <w:sz w:val="22"/>
          <w:szCs w:val="22"/>
        </w:rPr>
        <w:t>Ожидаемые результаты</w:t>
      </w:r>
      <w:r w:rsidRPr="00256FBA">
        <w:rPr>
          <w:color w:val="000000"/>
          <w:sz w:val="22"/>
          <w:szCs w:val="22"/>
        </w:rPr>
        <w:t>. После прохождения программы 1-го года обучения обучающие </w:t>
      </w:r>
      <w:r w:rsidRPr="00256FBA">
        <w:rPr>
          <w:b/>
          <w:bCs/>
          <w:color w:val="000000"/>
          <w:sz w:val="22"/>
          <w:szCs w:val="22"/>
        </w:rPr>
        <w:t>будут:</w:t>
      </w:r>
    </w:p>
    <w:p w:rsidR="00110E11" w:rsidRPr="00256FBA" w:rsidRDefault="00110E11" w:rsidP="00110E11">
      <w:pPr>
        <w:shd w:val="clear" w:color="auto" w:fill="FFFFFF"/>
        <w:spacing w:before="100" w:beforeAutospacing="1" w:after="100" w:afterAutospacing="1"/>
        <w:ind w:left="-567" w:firstLine="567"/>
        <w:jc w:val="both"/>
        <w:rPr>
          <w:color w:val="000000"/>
          <w:sz w:val="22"/>
          <w:szCs w:val="22"/>
        </w:rPr>
      </w:pPr>
      <w:r w:rsidRPr="00256FBA">
        <w:rPr>
          <w:color w:val="000000"/>
          <w:sz w:val="22"/>
          <w:szCs w:val="22"/>
        </w:rPr>
        <w:t>• по </w:t>
      </w:r>
      <w:r w:rsidRPr="00256FBA">
        <w:rPr>
          <w:i/>
          <w:iCs/>
          <w:color w:val="000000"/>
          <w:sz w:val="22"/>
          <w:szCs w:val="22"/>
        </w:rPr>
        <w:t>т е м е «Растворы»:</w:t>
      </w:r>
    </w:p>
    <w:p w:rsidR="00E475DA" w:rsidRPr="00256FBA" w:rsidRDefault="00110E11" w:rsidP="00E475DA">
      <w:pPr>
        <w:shd w:val="clear" w:color="auto" w:fill="FFFFFF"/>
        <w:spacing w:before="100" w:beforeAutospacing="1" w:after="100" w:afterAutospacing="1"/>
        <w:ind w:left="-567" w:firstLine="567"/>
        <w:jc w:val="both"/>
        <w:rPr>
          <w:color w:val="000000"/>
          <w:sz w:val="22"/>
          <w:szCs w:val="22"/>
        </w:rPr>
      </w:pPr>
      <w:r w:rsidRPr="00256FBA">
        <w:rPr>
          <w:color w:val="000000"/>
          <w:sz w:val="22"/>
          <w:szCs w:val="22"/>
        </w:rPr>
        <w:t>1) </w:t>
      </w:r>
      <w:r w:rsidRPr="00256FBA">
        <w:rPr>
          <w:b/>
          <w:bCs/>
          <w:i/>
          <w:iCs/>
          <w:color w:val="000000"/>
          <w:sz w:val="22"/>
          <w:szCs w:val="22"/>
        </w:rPr>
        <w:t>иметь представление </w:t>
      </w:r>
      <w:r w:rsidRPr="00256FBA">
        <w:rPr>
          <w:color w:val="000000"/>
          <w:sz w:val="22"/>
          <w:szCs w:val="22"/>
        </w:rPr>
        <w:t>о растворе и его составных частях;</w:t>
      </w:r>
    </w:p>
    <w:p w:rsidR="00110E11" w:rsidRPr="00256FBA" w:rsidRDefault="00110E11" w:rsidP="00E475DA">
      <w:pPr>
        <w:shd w:val="clear" w:color="auto" w:fill="FFFFFF"/>
        <w:spacing w:before="100" w:beforeAutospacing="1" w:after="100" w:afterAutospacing="1"/>
        <w:jc w:val="both"/>
        <w:rPr>
          <w:color w:val="000000"/>
          <w:sz w:val="22"/>
          <w:szCs w:val="22"/>
        </w:rPr>
      </w:pPr>
      <w:r w:rsidRPr="00256FBA">
        <w:rPr>
          <w:color w:val="000000"/>
          <w:sz w:val="22"/>
          <w:szCs w:val="22"/>
        </w:rPr>
        <w:t>2) </w:t>
      </w:r>
      <w:r w:rsidRPr="00256FBA">
        <w:rPr>
          <w:b/>
          <w:bCs/>
          <w:i/>
          <w:iCs/>
          <w:color w:val="000000"/>
          <w:sz w:val="22"/>
          <w:szCs w:val="22"/>
        </w:rPr>
        <w:t>знать</w:t>
      </w:r>
      <w:r w:rsidRPr="00256FBA">
        <w:rPr>
          <w:color w:val="000000"/>
          <w:sz w:val="22"/>
          <w:szCs w:val="22"/>
        </w:rPr>
        <w:t xml:space="preserve"> основные виды концентраций растворов (процентная и молярная); способы перехода от одного вида концентраций к другому; основные отрасли производства, где применяются расчеты на растворы;</w:t>
      </w:r>
    </w:p>
    <w:p w:rsidR="00110E11" w:rsidRPr="00256FBA" w:rsidRDefault="00110E11" w:rsidP="00E475DA">
      <w:pPr>
        <w:shd w:val="clear" w:color="auto" w:fill="FFFFFF"/>
        <w:spacing w:before="100" w:beforeAutospacing="1" w:after="100" w:afterAutospacing="1"/>
        <w:jc w:val="both"/>
        <w:rPr>
          <w:color w:val="000000"/>
          <w:sz w:val="22"/>
          <w:szCs w:val="22"/>
        </w:rPr>
      </w:pPr>
      <w:r w:rsidRPr="00256FBA">
        <w:rPr>
          <w:color w:val="000000"/>
          <w:sz w:val="22"/>
          <w:szCs w:val="22"/>
        </w:rPr>
        <w:t>3) </w:t>
      </w:r>
      <w:r w:rsidRPr="00256FBA">
        <w:rPr>
          <w:b/>
          <w:bCs/>
          <w:i/>
          <w:iCs/>
          <w:color w:val="000000"/>
          <w:sz w:val="22"/>
          <w:szCs w:val="22"/>
        </w:rPr>
        <w:t>уметь</w:t>
      </w:r>
      <w:r w:rsidRPr="00256FBA">
        <w:rPr>
          <w:color w:val="000000"/>
          <w:sz w:val="22"/>
          <w:szCs w:val="22"/>
        </w:rPr>
        <w:t xml:space="preserve"> производить расчеты на определение процентной и молярной концентраций раствора; переводить молярную концентрацию в процентную и наоборот;</w:t>
      </w:r>
    </w:p>
    <w:p w:rsidR="00110E11" w:rsidRPr="00256FBA" w:rsidRDefault="00110E11" w:rsidP="00110E11">
      <w:pPr>
        <w:shd w:val="clear" w:color="auto" w:fill="FFFFFF"/>
        <w:spacing w:before="100" w:beforeAutospacing="1" w:after="100" w:afterAutospacing="1"/>
        <w:ind w:left="-567" w:firstLine="567"/>
        <w:jc w:val="both"/>
        <w:rPr>
          <w:color w:val="000000"/>
          <w:sz w:val="22"/>
          <w:szCs w:val="22"/>
        </w:rPr>
      </w:pPr>
      <w:r w:rsidRPr="00256FBA">
        <w:rPr>
          <w:color w:val="000000"/>
          <w:sz w:val="22"/>
          <w:szCs w:val="22"/>
        </w:rPr>
        <w:t>• по </w:t>
      </w:r>
      <w:r w:rsidRPr="00256FBA">
        <w:rPr>
          <w:i/>
          <w:iCs/>
          <w:color w:val="000000"/>
          <w:sz w:val="22"/>
          <w:szCs w:val="22"/>
        </w:rPr>
        <w:t>т е м е «Основные понятия и законы химии»:</w:t>
      </w:r>
    </w:p>
    <w:p w:rsidR="00110E11" w:rsidRPr="00256FBA" w:rsidRDefault="00110E11" w:rsidP="00435F19">
      <w:pPr>
        <w:shd w:val="clear" w:color="auto" w:fill="FFFFFF"/>
        <w:spacing w:before="100" w:beforeAutospacing="1" w:after="100" w:afterAutospacing="1"/>
        <w:jc w:val="both"/>
        <w:rPr>
          <w:color w:val="000000"/>
          <w:sz w:val="22"/>
          <w:szCs w:val="22"/>
        </w:rPr>
      </w:pPr>
      <w:r w:rsidRPr="00256FBA">
        <w:rPr>
          <w:color w:val="000000"/>
          <w:sz w:val="22"/>
          <w:szCs w:val="22"/>
        </w:rPr>
        <w:t>1) </w:t>
      </w:r>
      <w:r w:rsidRPr="00256FBA">
        <w:rPr>
          <w:b/>
          <w:bCs/>
          <w:i/>
          <w:iCs/>
          <w:color w:val="000000"/>
          <w:sz w:val="22"/>
          <w:szCs w:val="22"/>
        </w:rPr>
        <w:t>знать</w:t>
      </w:r>
      <w:r w:rsidRPr="00256FBA">
        <w:rPr>
          <w:color w:val="000000"/>
          <w:sz w:val="22"/>
          <w:szCs w:val="22"/>
        </w:rPr>
        <w:t xml:space="preserve"> основные законы и понятия химии (атом, молекула, относительная атомная масса, относительная молекулярная масса, количество вещества, массовая доля химического элемента в веществе, нормальные условия); закон постоянства состава вещества, закон Авогадро, число Авогадро;</w:t>
      </w:r>
    </w:p>
    <w:p w:rsidR="00110E11" w:rsidRPr="00256FBA" w:rsidRDefault="00110E11" w:rsidP="00110E11">
      <w:pPr>
        <w:shd w:val="clear" w:color="auto" w:fill="FFFFFF"/>
        <w:spacing w:before="100" w:beforeAutospacing="1" w:after="100" w:afterAutospacing="1"/>
        <w:ind w:left="-567" w:firstLine="567"/>
        <w:jc w:val="both"/>
        <w:rPr>
          <w:color w:val="000000"/>
          <w:sz w:val="22"/>
          <w:szCs w:val="22"/>
        </w:rPr>
      </w:pPr>
      <w:r w:rsidRPr="00256FBA">
        <w:rPr>
          <w:color w:val="000000"/>
          <w:sz w:val="22"/>
          <w:szCs w:val="22"/>
        </w:rPr>
        <w:t>2) </w:t>
      </w:r>
      <w:r w:rsidRPr="00256FBA">
        <w:rPr>
          <w:b/>
          <w:bCs/>
          <w:i/>
          <w:iCs/>
          <w:color w:val="000000"/>
          <w:sz w:val="22"/>
          <w:szCs w:val="22"/>
        </w:rPr>
        <w:t>уметь</w:t>
      </w:r>
      <w:r w:rsidRPr="00256FBA">
        <w:rPr>
          <w:color w:val="000000"/>
          <w:sz w:val="22"/>
          <w:szCs w:val="22"/>
        </w:rPr>
        <w:t> производить расчеты с использованием основных законов и понятий;</w:t>
      </w:r>
    </w:p>
    <w:p w:rsidR="00110E11" w:rsidRPr="00256FBA" w:rsidRDefault="00110E11" w:rsidP="00110E11">
      <w:pPr>
        <w:shd w:val="clear" w:color="auto" w:fill="FFFFFF"/>
        <w:spacing w:before="100" w:beforeAutospacing="1" w:after="100" w:afterAutospacing="1"/>
        <w:ind w:left="-567" w:firstLine="567"/>
        <w:jc w:val="both"/>
        <w:rPr>
          <w:color w:val="000000"/>
          <w:sz w:val="22"/>
          <w:szCs w:val="22"/>
        </w:rPr>
      </w:pPr>
      <w:r w:rsidRPr="00256FBA">
        <w:rPr>
          <w:color w:val="000000"/>
          <w:sz w:val="22"/>
          <w:szCs w:val="22"/>
        </w:rPr>
        <w:t>• по </w:t>
      </w:r>
      <w:r w:rsidRPr="00256FBA">
        <w:rPr>
          <w:i/>
          <w:iCs/>
          <w:color w:val="000000"/>
          <w:sz w:val="22"/>
          <w:szCs w:val="22"/>
        </w:rPr>
        <w:t>т е м е «Газообразные вещества»:</w:t>
      </w:r>
    </w:p>
    <w:p w:rsidR="00110E11" w:rsidRPr="00256FBA" w:rsidRDefault="00110E11" w:rsidP="00110E11">
      <w:pPr>
        <w:shd w:val="clear" w:color="auto" w:fill="FFFFFF"/>
        <w:spacing w:before="100" w:beforeAutospacing="1" w:after="100" w:afterAutospacing="1"/>
        <w:ind w:left="-567" w:firstLine="567"/>
        <w:jc w:val="both"/>
        <w:rPr>
          <w:color w:val="000000"/>
          <w:sz w:val="22"/>
          <w:szCs w:val="22"/>
        </w:rPr>
      </w:pPr>
      <w:r w:rsidRPr="00256FBA">
        <w:rPr>
          <w:color w:val="000000"/>
          <w:sz w:val="22"/>
          <w:szCs w:val="22"/>
        </w:rPr>
        <w:t>1) </w:t>
      </w:r>
      <w:r w:rsidRPr="00256FBA">
        <w:rPr>
          <w:b/>
          <w:bCs/>
          <w:i/>
          <w:iCs/>
          <w:color w:val="000000"/>
          <w:sz w:val="22"/>
          <w:szCs w:val="22"/>
        </w:rPr>
        <w:t>иметь представление</w:t>
      </w:r>
      <w:r w:rsidRPr="00256FBA">
        <w:rPr>
          <w:color w:val="000000"/>
          <w:sz w:val="22"/>
          <w:szCs w:val="22"/>
        </w:rPr>
        <w:t> об особенностях строения газообразных веществ;</w:t>
      </w:r>
    </w:p>
    <w:p w:rsidR="00110E11" w:rsidRPr="00256FBA" w:rsidRDefault="00110E11" w:rsidP="00435F19">
      <w:pPr>
        <w:shd w:val="clear" w:color="auto" w:fill="FFFFFF"/>
        <w:spacing w:before="100" w:beforeAutospacing="1" w:after="100" w:afterAutospacing="1"/>
        <w:jc w:val="both"/>
        <w:rPr>
          <w:color w:val="000000"/>
          <w:sz w:val="22"/>
          <w:szCs w:val="22"/>
        </w:rPr>
      </w:pPr>
      <w:r w:rsidRPr="00256FBA">
        <w:rPr>
          <w:color w:val="000000"/>
          <w:sz w:val="22"/>
          <w:szCs w:val="22"/>
        </w:rPr>
        <w:t>2) </w:t>
      </w:r>
      <w:r w:rsidRPr="00256FBA">
        <w:rPr>
          <w:b/>
          <w:bCs/>
          <w:i/>
          <w:iCs/>
          <w:color w:val="000000"/>
          <w:sz w:val="22"/>
          <w:szCs w:val="22"/>
        </w:rPr>
        <w:t>уметь</w:t>
      </w:r>
      <w:r w:rsidRPr="00256FBA">
        <w:rPr>
          <w:color w:val="000000"/>
          <w:sz w:val="22"/>
          <w:szCs w:val="22"/>
        </w:rPr>
        <w:t xml:space="preserve"> производить расчеты на определение относительной плотности газообразного вещества, вычисление через нее относительной молекулярной массы газообразного вещества; вычислять массу газообразного вещества по его объему и объем по известной массе при нормальных условиях с использованием молярного объема газов; определять молекулярные формулы веществ по массовым долям химических элементов и относительной плотности газов.</w:t>
      </w:r>
    </w:p>
    <w:p w:rsidR="00110E11" w:rsidRPr="00256FBA" w:rsidRDefault="00110E11" w:rsidP="00435F19">
      <w:pPr>
        <w:shd w:val="clear" w:color="auto" w:fill="FFFFFF"/>
        <w:spacing w:before="100" w:beforeAutospacing="1" w:after="100" w:afterAutospacing="1"/>
        <w:jc w:val="both"/>
        <w:rPr>
          <w:color w:val="000000"/>
          <w:sz w:val="22"/>
          <w:szCs w:val="22"/>
        </w:rPr>
      </w:pPr>
      <w:r w:rsidRPr="00256FBA">
        <w:rPr>
          <w:color w:val="000000"/>
          <w:sz w:val="22"/>
          <w:szCs w:val="22"/>
        </w:rPr>
        <w:t>Кроме вышеперечисленного обучающие получать возможность</w:t>
      </w:r>
      <w:r w:rsidRPr="00256FBA">
        <w:rPr>
          <w:b/>
          <w:bCs/>
          <w:color w:val="000000"/>
          <w:sz w:val="22"/>
          <w:szCs w:val="22"/>
        </w:rPr>
        <w:t xml:space="preserve"> научиться </w:t>
      </w:r>
      <w:r w:rsidRPr="00256FBA">
        <w:rPr>
          <w:color w:val="000000"/>
          <w:sz w:val="22"/>
          <w:szCs w:val="22"/>
        </w:rPr>
        <w:t>составлять задачи по данным темам, что способствует повышению уровня ответственности ученика, самооценки и статуса ребенка за счет соревновательного эффекта.</w:t>
      </w:r>
    </w:p>
    <w:p w:rsidR="00110E11" w:rsidRPr="00256FBA" w:rsidRDefault="00110E11" w:rsidP="00110E11">
      <w:pPr>
        <w:shd w:val="clear" w:color="auto" w:fill="FFFFFF"/>
        <w:spacing w:before="100" w:beforeAutospacing="1" w:after="100" w:afterAutospacing="1"/>
        <w:ind w:left="-567" w:firstLine="567"/>
        <w:jc w:val="both"/>
        <w:rPr>
          <w:color w:val="000000"/>
          <w:sz w:val="22"/>
          <w:szCs w:val="22"/>
        </w:rPr>
      </w:pPr>
      <w:r w:rsidRPr="00256FBA">
        <w:rPr>
          <w:b/>
          <w:bCs/>
          <w:color w:val="000000"/>
          <w:sz w:val="22"/>
          <w:szCs w:val="22"/>
        </w:rPr>
        <w:t>Ожидаемые результаты</w:t>
      </w:r>
      <w:r w:rsidRPr="00256FBA">
        <w:rPr>
          <w:color w:val="000000"/>
          <w:sz w:val="22"/>
          <w:szCs w:val="22"/>
        </w:rPr>
        <w:t>. После прохождения программы 2-го года обучения обучающие </w:t>
      </w:r>
      <w:r w:rsidRPr="00256FBA">
        <w:rPr>
          <w:b/>
          <w:bCs/>
          <w:color w:val="000000"/>
          <w:sz w:val="22"/>
          <w:szCs w:val="22"/>
        </w:rPr>
        <w:t>будут:</w:t>
      </w:r>
    </w:p>
    <w:p w:rsidR="00110E11" w:rsidRPr="00256FBA" w:rsidRDefault="00110E11" w:rsidP="00110E11">
      <w:pPr>
        <w:shd w:val="clear" w:color="auto" w:fill="FFFFFF"/>
        <w:spacing w:before="100" w:beforeAutospacing="1" w:after="100" w:afterAutospacing="1"/>
        <w:ind w:left="-567" w:firstLine="567"/>
        <w:jc w:val="both"/>
        <w:rPr>
          <w:color w:val="000000"/>
          <w:sz w:val="22"/>
          <w:szCs w:val="22"/>
        </w:rPr>
      </w:pPr>
      <w:r w:rsidRPr="00256FBA">
        <w:rPr>
          <w:color w:val="000000"/>
          <w:sz w:val="22"/>
          <w:szCs w:val="22"/>
        </w:rPr>
        <w:lastRenderedPageBreak/>
        <w:t>• по </w:t>
      </w:r>
      <w:r w:rsidRPr="00256FBA">
        <w:rPr>
          <w:i/>
          <w:iCs/>
          <w:color w:val="000000"/>
          <w:sz w:val="22"/>
          <w:szCs w:val="22"/>
        </w:rPr>
        <w:t>т е м е «Решение задач по химическим уравнениям»:</w:t>
      </w:r>
    </w:p>
    <w:p w:rsidR="00110E11" w:rsidRPr="00256FBA" w:rsidRDefault="00110E11" w:rsidP="00110E11">
      <w:pPr>
        <w:shd w:val="clear" w:color="auto" w:fill="FFFFFF"/>
        <w:spacing w:before="100" w:beforeAutospacing="1" w:after="100" w:afterAutospacing="1"/>
        <w:ind w:left="-567" w:firstLine="567"/>
        <w:jc w:val="both"/>
        <w:rPr>
          <w:color w:val="000000"/>
          <w:sz w:val="22"/>
          <w:szCs w:val="22"/>
        </w:rPr>
      </w:pPr>
      <w:r w:rsidRPr="00256FBA">
        <w:rPr>
          <w:color w:val="000000"/>
          <w:sz w:val="22"/>
          <w:szCs w:val="22"/>
        </w:rPr>
        <w:t>1) </w:t>
      </w:r>
      <w:r w:rsidRPr="00256FBA">
        <w:rPr>
          <w:b/>
          <w:bCs/>
          <w:i/>
          <w:iCs/>
          <w:color w:val="000000"/>
          <w:sz w:val="22"/>
          <w:szCs w:val="22"/>
        </w:rPr>
        <w:t>иметь представление </w:t>
      </w:r>
      <w:r w:rsidRPr="00256FBA">
        <w:rPr>
          <w:color w:val="000000"/>
          <w:sz w:val="22"/>
          <w:szCs w:val="22"/>
        </w:rPr>
        <w:t>о химических реакциях, их видах;</w:t>
      </w:r>
    </w:p>
    <w:p w:rsidR="00110E11" w:rsidRPr="00256FBA" w:rsidRDefault="00110E11" w:rsidP="00435F19">
      <w:pPr>
        <w:shd w:val="clear" w:color="auto" w:fill="FFFFFF"/>
        <w:spacing w:before="100" w:beforeAutospacing="1" w:after="100" w:afterAutospacing="1"/>
        <w:jc w:val="both"/>
        <w:rPr>
          <w:color w:val="000000"/>
          <w:sz w:val="22"/>
          <w:szCs w:val="22"/>
        </w:rPr>
      </w:pPr>
      <w:r w:rsidRPr="00256FBA">
        <w:rPr>
          <w:color w:val="000000"/>
          <w:sz w:val="22"/>
          <w:szCs w:val="22"/>
        </w:rPr>
        <w:t>2) </w:t>
      </w:r>
      <w:r w:rsidRPr="00256FBA">
        <w:rPr>
          <w:b/>
          <w:bCs/>
          <w:i/>
          <w:iCs/>
          <w:color w:val="000000"/>
          <w:sz w:val="22"/>
          <w:szCs w:val="22"/>
        </w:rPr>
        <w:t>знать</w:t>
      </w:r>
      <w:r w:rsidRPr="00256FBA">
        <w:rPr>
          <w:color w:val="000000"/>
          <w:sz w:val="22"/>
          <w:szCs w:val="22"/>
        </w:rPr>
        <w:t xml:space="preserve"> основные принципы решения задач по химическим уравнениям; методику решения задач по химическим уравнениям, если одно из реагирующих веществ дано в избытке; на выход продукта, примеси, растворы;</w:t>
      </w:r>
    </w:p>
    <w:p w:rsidR="00110E11" w:rsidRPr="00256FBA" w:rsidRDefault="00110E11" w:rsidP="00435F19">
      <w:pPr>
        <w:shd w:val="clear" w:color="auto" w:fill="FFFFFF"/>
        <w:spacing w:before="100" w:beforeAutospacing="1" w:after="100" w:afterAutospacing="1"/>
        <w:jc w:val="both"/>
        <w:rPr>
          <w:color w:val="000000"/>
          <w:sz w:val="22"/>
          <w:szCs w:val="22"/>
        </w:rPr>
      </w:pPr>
      <w:r w:rsidRPr="00256FBA">
        <w:rPr>
          <w:color w:val="000000"/>
          <w:sz w:val="22"/>
          <w:szCs w:val="22"/>
        </w:rPr>
        <w:t>3) </w:t>
      </w:r>
      <w:r w:rsidRPr="00256FBA">
        <w:rPr>
          <w:b/>
          <w:bCs/>
          <w:i/>
          <w:iCs/>
          <w:color w:val="000000"/>
          <w:sz w:val="22"/>
          <w:szCs w:val="22"/>
        </w:rPr>
        <w:t>уметь</w:t>
      </w:r>
      <w:r w:rsidRPr="00256FBA">
        <w:rPr>
          <w:color w:val="000000"/>
          <w:sz w:val="22"/>
          <w:szCs w:val="22"/>
        </w:rPr>
        <w:t xml:space="preserve"> использовать знания 1-го года обучения; делать вычисления по химическим уравнениям на нахождение массы (количества вещества) продуктов реакции по массе (количеству вещества) вступающих в реакцию веществ и наоборот; решать задачи по химическим уравнениям, в которых участвуют газообразные вещества, используя закон объемных отношений газов; производить расчеты по термохимическим уравнениям; производить расчеты по химическим уравнениям (если одно из веществ дано в избытке, на выход продукта, примеси, растворы) и составлять задачи, используя знания о свойствах неорганических веществ;</w:t>
      </w:r>
    </w:p>
    <w:p w:rsidR="00110E11" w:rsidRPr="00256FBA" w:rsidRDefault="00110E11" w:rsidP="00110E11">
      <w:pPr>
        <w:shd w:val="clear" w:color="auto" w:fill="FFFFFF"/>
        <w:spacing w:before="100" w:beforeAutospacing="1" w:after="100" w:afterAutospacing="1"/>
        <w:ind w:left="-567" w:firstLine="567"/>
        <w:jc w:val="both"/>
        <w:rPr>
          <w:color w:val="000000"/>
          <w:sz w:val="22"/>
          <w:szCs w:val="22"/>
        </w:rPr>
      </w:pPr>
      <w:r w:rsidRPr="00256FBA">
        <w:rPr>
          <w:color w:val="000000"/>
          <w:sz w:val="22"/>
          <w:szCs w:val="22"/>
        </w:rPr>
        <w:t>• по </w:t>
      </w:r>
      <w:r w:rsidRPr="00256FBA">
        <w:rPr>
          <w:i/>
          <w:iCs/>
          <w:color w:val="000000"/>
          <w:sz w:val="22"/>
          <w:szCs w:val="22"/>
        </w:rPr>
        <w:t>т е м е «Окислительно-восстановительные реакции»:</w:t>
      </w:r>
    </w:p>
    <w:p w:rsidR="00110E11" w:rsidRPr="00256FBA" w:rsidRDefault="00110E11" w:rsidP="00435F19">
      <w:pPr>
        <w:shd w:val="clear" w:color="auto" w:fill="FFFFFF"/>
        <w:spacing w:before="100" w:beforeAutospacing="1" w:after="100" w:afterAutospacing="1"/>
        <w:jc w:val="both"/>
        <w:rPr>
          <w:color w:val="000000"/>
          <w:sz w:val="22"/>
          <w:szCs w:val="22"/>
        </w:rPr>
      </w:pPr>
      <w:r w:rsidRPr="00256FBA">
        <w:rPr>
          <w:color w:val="000000"/>
          <w:sz w:val="22"/>
          <w:szCs w:val="22"/>
        </w:rPr>
        <w:t>1) </w:t>
      </w:r>
      <w:r w:rsidRPr="00256FBA">
        <w:rPr>
          <w:b/>
          <w:bCs/>
          <w:i/>
          <w:iCs/>
          <w:color w:val="000000"/>
          <w:sz w:val="22"/>
          <w:szCs w:val="22"/>
        </w:rPr>
        <w:t>знать</w:t>
      </w:r>
      <w:r w:rsidRPr="00256FBA">
        <w:rPr>
          <w:color w:val="000000"/>
          <w:sz w:val="22"/>
          <w:szCs w:val="22"/>
        </w:rPr>
        <w:t> об окислительно-восстановительных реакциях; о понятии окислитель и восстановитель, понятиях окислительный и восстановительный процесс;</w:t>
      </w:r>
    </w:p>
    <w:p w:rsidR="00110E11" w:rsidRPr="00256FBA" w:rsidRDefault="00110E11" w:rsidP="00435F19">
      <w:pPr>
        <w:shd w:val="clear" w:color="auto" w:fill="FFFFFF"/>
        <w:spacing w:before="100" w:beforeAutospacing="1" w:after="100" w:afterAutospacing="1"/>
        <w:jc w:val="both"/>
        <w:rPr>
          <w:color w:val="000000"/>
          <w:sz w:val="22"/>
          <w:szCs w:val="22"/>
        </w:rPr>
      </w:pPr>
      <w:r w:rsidRPr="00256FBA">
        <w:rPr>
          <w:color w:val="000000"/>
          <w:sz w:val="22"/>
          <w:szCs w:val="22"/>
        </w:rPr>
        <w:t>2) </w:t>
      </w:r>
      <w:r w:rsidRPr="00256FBA">
        <w:rPr>
          <w:b/>
          <w:bCs/>
          <w:i/>
          <w:iCs/>
          <w:color w:val="000000"/>
          <w:sz w:val="22"/>
          <w:szCs w:val="22"/>
        </w:rPr>
        <w:t>уметь</w:t>
      </w:r>
      <w:r w:rsidRPr="00256FBA">
        <w:rPr>
          <w:color w:val="000000"/>
          <w:sz w:val="22"/>
          <w:szCs w:val="22"/>
        </w:rPr>
        <w:t xml:space="preserve"> определять степени окисления химических элементов; расставлять коэффициенты в химических реакциях с участием неорганических веществ методами электронного баланса и </w:t>
      </w:r>
      <w:proofErr w:type="spellStart"/>
      <w:r w:rsidRPr="00256FBA">
        <w:rPr>
          <w:color w:val="000000"/>
          <w:sz w:val="22"/>
          <w:szCs w:val="22"/>
        </w:rPr>
        <w:t>полуреакций</w:t>
      </w:r>
      <w:proofErr w:type="spellEnd"/>
      <w:r w:rsidRPr="00256FBA">
        <w:rPr>
          <w:color w:val="000000"/>
          <w:sz w:val="22"/>
          <w:szCs w:val="22"/>
        </w:rPr>
        <w:t>;</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 по </w:t>
      </w:r>
      <w:r w:rsidRPr="00124B0E">
        <w:rPr>
          <w:i/>
          <w:iCs/>
          <w:color w:val="000000"/>
          <w:sz w:val="22"/>
          <w:szCs w:val="22"/>
        </w:rPr>
        <w:t>т е м е «Генетическая связь между основными классами неорганических соединений»:</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1) </w:t>
      </w:r>
      <w:r w:rsidRPr="00124B0E">
        <w:rPr>
          <w:b/>
          <w:bCs/>
          <w:i/>
          <w:iCs/>
          <w:color w:val="000000"/>
          <w:sz w:val="22"/>
          <w:szCs w:val="22"/>
        </w:rPr>
        <w:t>знать </w:t>
      </w:r>
      <w:r w:rsidRPr="00124B0E">
        <w:rPr>
          <w:color w:val="000000"/>
          <w:sz w:val="22"/>
          <w:szCs w:val="22"/>
        </w:rPr>
        <w:t>химические свойства и способы получения основных классов неорганических соединений;</w:t>
      </w:r>
    </w:p>
    <w:p w:rsidR="00110E11" w:rsidRPr="00124B0E" w:rsidRDefault="00110E11" w:rsidP="00435F19">
      <w:pPr>
        <w:shd w:val="clear" w:color="auto" w:fill="FFFFFF"/>
        <w:spacing w:before="100" w:beforeAutospacing="1" w:after="100" w:afterAutospacing="1"/>
        <w:jc w:val="both"/>
        <w:rPr>
          <w:color w:val="000000"/>
          <w:sz w:val="22"/>
          <w:szCs w:val="22"/>
        </w:rPr>
      </w:pPr>
      <w:r w:rsidRPr="00124B0E">
        <w:rPr>
          <w:color w:val="000000"/>
          <w:sz w:val="22"/>
          <w:szCs w:val="22"/>
        </w:rPr>
        <w:t>2) </w:t>
      </w:r>
      <w:r w:rsidRPr="00124B0E">
        <w:rPr>
          <w:b/>
          <w:bCs/>
          <w:i/>
          <w:iCs/>
          <w:color w:val="000000"/>
          <w:sz w:val="22"/>
          <w:szCs w:val="22"/>
        </w:rPr>
        <w:t>уметь</w:t>
      </w:r>
      <w:r w:rsidRPr="00124B0E">
        <w:rPr>
          <w:color w:val="000000"/>
          <w:sz w:val="22"/>
          <w:szCs w:val="22"/>
        </w:rPr>
        <w:t xml:space="preserve"> записывать реакции «цепочки превращений», с участием неорганических веществ; решать и составлять задачи на «цепочки превращений»; выделять главное и анализировать ход решения «цепочки превращений».</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 по </w:t>
      </w:r>
      <w:r w:rsidRPr="00124B0E">
        <w:rPr>
          <w:i/>
          <w:iCs/>
          <w:color w:val="000000"/>
          <w:sz w:val="22"/>
          <w:szCs w:val="22"/>
        </w:rPr>
        <w:t>т е м е «Качественные реакции на неорганические вещества»:</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1) </w:t>
      </w:r>
      <w:r w:rsidRPr="00124B0E">
        <w:rPr>
          <w:b/>
          <w:bCs/>
          <w:i/>
          <w:iCs/>
          <w:color w:val="000000"/>
          <w:sz w:val="22"/>
          <w:szCs w:val="22"/>
        </w:rPr>
        <w:t>иметь представление</w:t>
      </w:r>
      <w:r w:rsidRPr="00124B0E">
        <w:rPr>
          <w:color w:val="000000"/>
          <w:sz w:val="22"/>
          <w:szCs w:val="22"/>
        </w:rPr>
        <w:t> о качественных реакциях и их применении;</w:t>
      </w:r>
    </w:p>
    <w:p w:rsidR="00110E11" w:rsidRPr="00124B0E" w:rsidRDefault="00110E11" w:rsidP="00435F19">
      <w:pPr>
        <w:shd w:val="clear" w:color="auto" w:fill="FFFFFF"/>
        <w:spacing w:before="100" w:beforeAutospacing="1" w:after="100" w:afterAutospacing="1"/>
        <w:jc w:val="both"/>
        <w:rPr>
          <w:color w:val="000000"/>
          <w:sz w:val="22"/>
          <w:szCs w:val="22"/>
        </w:rPr>
      </w:pPr>
      <w:r w:rsidRPr="00124B0E">
        <w:rPr>
          <w:color w:val="000000"/>
          <w:sz w:val="22"/>
          <w:szCs w:val="22"/>
        </w:rPr>
        <w:t>2) </w:t>
      </w:r>
      <w:r w:rsidRPr="00124B0E">
        <w:rPr>
          <w:b/>
          <w:bCs/>
          <w:i/>
          <w:iCs/>
          <w:color w:val="000000"/>
          <w:sz w:val="22"/>
          <w:szCs w:val="22"/>
        </w:rPr>
        <w:t>знать</w:t>
      </w:r>
      <w:r w:rsidRPr="00124B0E">
        <w:rPr>
          <w:color w:val="000000"/>
          <w:sz w:val="22"/>
          <w:szCs w:val="22"/>
        </w:rPr>
        <w:t xml:space="preserve"> и соблюдать правила техники безопасности при работе с химическими веществами и оборудованием; реагенты и методику проведения качественных реакций на основные катионы и анионы неорганических веществ;</w:t>
      </w:r>
    </w:p>
    <w:p w:rsidR="00110E11" w:rsidRPr="00124B0E" w:rsidRDefault="00110E11" w:rsidP="00435F19">
      <w:pPr>
        <w:shd w:val="clear" w:color="auto" w:fill="FFFFFF"/>
        <w:spacing w:before="100" w:beforeAutospacing="1" w:after="100" w:afterAutospacing="1"/>
        <w:jc w:val="both"/>
        <w:rPr>
          <w:color w:val="000000"/>
          <w:sz w:val="22"/>
          <w:szCs w:val="22"/>
        </w:rPr>
      </w:pPr>
      <w:r w:rsidRPr="00124B0E">
        <w:rPr>
          <w:color w:val="000000"/>
          <w:sz w:val="22"/>
          <w:szCs w:val="22"/>
        </w:rPr>
        <w:t>3) </w:t>
      </w:r>
      <w:r w:rsidRPr="00124B0E">
        <w:rPr>
          <w:b/>
          <w:bCs/>
          <w:i/>
          <w:iCs/>
          <w:color w:val="000000"/>
          <w:sz w:val="22"/>
          <w:szCs w:val="22"/>
        </w:rPr>
        <w:t>уметь </w:t>
      </w:r>
      <w:r w:rsidRPr="00124B0E">
        <w:rPr>
          <w:color w:val="000000"/>
          <w:sz w:val="22"/>
          <w:szCs w:val="22"/>
        </w:rPr>
        <w:t>проделывать качественные реакции; применять полученные знания при решении и составлении задач на определение веществ в растворе.</w:t>
      </w:r>
    </w:p>
    <w:p w:rsidR="00110E11" w:rsidRPr="00124B0E" w:rsidRDefault="00110E11" w:rsidP="00435F19">
      <w:pPr>
        <w:shd w:val="clear" w:color="auto" w:fill="FFFFFF"/>
        <w:spacing w:before="100" w:beforeAutospacing="1" w:after="100" w:afterAutospacing="1"/>
        <w:jc w:val="both"/>
        <w:rPr>
          <w:color w:val="000000"/>
          <w:sz w:val="22"/>
          <w:szCs w:val="22"/>
        </w:rPr>
      </w:pPr>
      <w:r w:rsidRPr="00124B0E">
        <w:rPr>
          <w:color w:val="000000"/>
          <w:sz w:val="22"/>
          <w:szCs w:val="22"/>
        </w:rPr>
        <w:t>Кроме вышеперечисленного школьники учатся обладать волей и настойчивостью в достижении поставленной цели, становятся способны вести исследовательскую работу по определению химических веществ.</w:t>
      </w:r>
    </w:p>
    <w:p w:rsidR="00110E11" w:rsidRPr="00124B0E" w:rsidRDefault="00110E11" w:rsidP="007C5222">
      <w:pPr>
        <w:shd w:val="clear" w:color="auto" w:fill="FFFFFF"/>
        <w:spacing w:before="100" w:beforeAutospacing="1" w:after="100" w:afterAutospacing="1"/>
        <w:ind w:left="-567" w:firstLine="567"/>
        <w:jc w:val="both"/>
        <w:rPr>
          <w:color w:val="000000"/>
          <w:sz w:val="22"/>
          <w:szCs w:val="22"/>
        </w:rPr>
      </w:pPr>
      <w:r w:rsidRPr="00124B0E">
        <w:rPr>
          <w:b/>
          <w:bCs/>
          <w:color w:val="000000"/>
          <w:sz w:val="22"/>
          <w:szCs w:val="22"/>
        </w:rPr>
        <w:t>Ожидаемые результаты</w:t>
      </w:r>
      <w:r w:rsidR="007C5222" w:rsidRPr="00124B0E">
        <w:rPr>
          <w:color w:val="000000"/>
          <w:sz w:val="22"/>
          <w:szCs w:val="22"/>
        </w:rPr>
        <w:t>. П</w:t>
      </w:r>
      <w:r w:rsidRPr="00124B0E">
        <w:rPr>
          <w:color w:val="000000"/>
          <w:sz w:val="22"/>
          <w:szCs w:val="22"/>
        </w:rPr>
        <w:t>осле прохождения программы 3-го года обучения обучающие </w:t>
      </w:r>
      <w:r w:rsidRPr="00124B0E">
        <w:rPr>
          <w:b/>
          <w:bCs/>
          <w:color w:val="000000"/>
          <w:sz w:val="22"/>
          <w:szCs w:val="22"/>
        </w:rPr>
        <w:t>будут</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w:t>
      </w:r>
      <w:r w:rsidRPr="00124B0E">
        <w:rPr>
          <w:b/>
          <w:bCs/>
          <w:color w:val="000000"/>
          <w:sz w:val="22"/>
          <w:szCs w:val="22"/>
        </w:rPr>
        <w:t> </w:t>
      </w:r>
      <w:r w:rsidRPr="00124B0E">
        <w:rPr>
          <w:color w:val="000000"/>
          <w:sz w:val="22"/>
          <w:szCs w:val="22"/>
        </w:rPr>
        <w:t>по </w:t>
      </w:r>
      <w:r w:rsidRPr="00124B0E">
        <w:rPr>
          <w:i/>
          <w:iCs/>
          <w:color w:val="000000"/>
          <w:sz w:val="22"/>
          <w:szCs w:val="22"/>
        </w:rPr>
        <w:t>т е м е</w:t>
      </w:r>
      <w:r w:rsidRPr="00124B0E">
        <w:rPr>
          <w:b/>
          <w:bCs/>
          <w:color w:val="000000"/>
          <w:sz w:val="22"/>
          <w:szCs w:val="22"/>
        </w:rPr>
        <w:t> </w:t>
      </w:r>
      <w:r w:rsidRPr="00124B0E">
        <w:rPr>
          <w:i/>
          <w:iCs/>
          <w:color w:val="000000"/>
          <w:sz w:val="22"/>
          <w:szCs w:val="22"/>
        </w:rPr>
        <w:t>«Нахождение молекулярной формулы органического вещества»</w:t>
      </w:r>
      <w:r w:rsidRPr="00124B0E">
        <w:rPr>
          <w:color w:val="000000"/>
          <w:sz w:val="22"/>
          <w:szCs w:val="22"/>
        </w:rPr>
        <w:t>:</w:t>
      </w:r>
    </w:p>
    <w:p w:rsidR="00110E11" w:rsidRPr="00124B0E" w:rsidRDefault="00110E11" w:rsidP="00110E11">
      <w:pPr>
        <w:shd w:val="clear" w:color="auto" w:fill="FFFFFF"/>
        <w:spacing w:beforeAutospacing="1" w:after="100" w:afterAutospacing="1"/>
        <w:ind w:left="-567" w:firstLine="567"/>
        <w:jc w:val="both"/>
        <w:rPr>
          <w:color w:val="000000"/>
          <w:sz w:val="22"/>
          <w:szCs w:val="22"/>
        </w:rPr>
      </w:pPr>
      <w:r w:rsidRPr="00124B0E">
        <w:rPr>
          <w:color w:val="000000"/>
          <w:sz w:val="22"/>
          <w:szCs w:val="22"/>
        </w:rPr>
        <w:t>1) </w:t>
      </w:r>
      <w:r w:rsidRPr="00124B0E">
        <w:rPr>
          <w:b/>
          <w:bCs/>
          <w:i/>
          <w:iCs/>
          <w:color w:val="000000"/>
          <w:sz w:val="22"/>
          <w:szCs w:val="22"/>
        </w:rPr>
        <w:t>знать</w:t>
      </w:r>
      <w:r w:rsidRPr="00124B0E">
        <w:rPr>
          <w:color w:val="000000"/>
          <w:sz w:val="22"/>
          <w:szCs w:val="22"/>
        </w:rPr>
        <w:t> об особенностях строения органических веществ, их многообразии и свойствах;</w:t>
      </w:r>
    </w:p>
    <w:p w:rsidR="00110E11" w:rsidRPr="00124B0E" w:rsidRDefault="00110E11" w:rsidP="00435F19">
      <w:pPr>
        <w:shd w:val="clear" w:color="auto" w:fill="FFFFFF"/>
        <w:spacing w:before="100" w:beforeAutospacing="1" w:after="100" w:afterAutospacing="1"/>
        <w:jc w:val="both"/>
        <w:rPr>
          <w:color w:val="000000"/>
          <w:sz w:val="22"/>
          <w:szCs w:val="22"/>
        </w:rPr>
      </w:pPr>
      <w:r w:rsidRPr="00124B0E">
        <w:rPr>
          <w:color w:val="000000"/>
          <w:sz w:val="22"/>
          <w:szCs w:val="22"/>
        </w:rPr>
        <w:t>2) </w:t>
      </w:r>
      <w:r w:rsidRPr="00124B0E">
        <w:rPr>
          <w:b/>
          <w:bCs/>
          <w:i/>
          <w:iCs/>
          <w:color w:val="000000"/>
          <w:sz w:val="22"/>
          <w:szCs w:val="22"/>
        </w:rPr>
        <w:t>уметь</w:t>
      </w:r>
      <w:r w:rsidRPr="00124B0E">
        <w:rPr>
          <w:color w:val="000000"/>
          <w:sz w:val="22"/>
          <w:szCs w:val="22"/>
        </w:rPr>
        <w:t> находить молекулярную формулу органического вещества по массовым долям входящих в него химических элементов, по массе (объему, количеству вещества) продуктов сгорания и относительной плотности его паров по какому-либо другому газу;</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w:t>
      </w:r>
      <w:r w:rsidRPr="00124B0E">
        <w:rPr>
          <w:b/>
          <w:bCs/>
          <w:color w:val="000000"/>
          <w:sz w:val="22"/>
          <w:szCs w:val="22"/>
        </w:rPr>
        <w:t> </w:t>
      </w:r>
      <w:r w:rsidRPr="00124B0E">
        <w:rPr>
          <w:color w:val="000000"/>
          <w:sz w:val="22"/>
          <w:szCs w:val="22"/>
        </w:rPr>
        <w:t>по </w:t>
      </w:r>
      <w:r w:rsidRPr="00124B0E">
        <w:rPr>
          <w:i/>
          <w:iCs/>
          <w:color w:val="000000"/>
          <w:sz w:val="22"/>
          <w:szCs w:val="22"/>
        </w:rPr>
        <w:t>т е м е</w:t>
      </w:r>
      <w:r w:rsidRPr="00124B0E">
        <w:rPr>
          <w:color w:val="000000"/>
          <w:sz w:val="22"/>
          <w:szCs w:val="22"/>
        </w:rPr>
        <w:t> </w:t>
      </w:r>
      <w:r w:rsidRPr="00124B0E">
        <w:rPr>
          <w:i/>
          <w:iCs/>
          <w:color w:val="000000"/>
          <w:sz w:val="22"/>
          <w:szCs w:val="22"/>
        </w:rPr>
        <w:t>«Решение задач по химическим уравнениям с участием органических веществ»:</w:t>
      </w:r>
    </w:p>
    <w:p w:rsidR="00110E11" w:rsidRPr="00124B0E" w:rsidRDefault="00110E11" w:rsidP="00110E11">
      <w:pPr>
        <w:shd w:val="clear" w:color="auto" w:fill="FFFFFF"/>
        <w:spacing w:beforeAutospacing="1" w:after="100" w:afterAutospacing="1"/>
        <w:ind w:left="-567" w:firstLine="567"/>
        <w:jc w:val="both"/>
        <w:rPr>
          <w:color w:val="000000"/>
          <w:sz w:val="22"/>
          <w:szCs w:val="22"/>
        </w:rPr>
      </w:pPr>
      <w:r w:rsidRPr="00124B0E">
        <w:rPr>
          <w:color w:val="000000"/>
          <w:sz w:val="22"/>
          <w:szCs w:val="22"/>
        </w:rPr>
        <w:t>1) </w:t>
      </w:r>
      <w:r w:rsidRPr="00124B0E">
        <w:rPr>
          <w:b/>
          <w:bCs/>
          <w:i/>
          <w:iCs/>
          <w:color w:val="000000"/>
          <w:sz w:val="22"/>
          <w:szCs w:val="22"/>
        </w:rPr>
        <w:t>знать</w:t>
      </w:r>
      <w:r w:rsidRPr="00124B0E">
        <w:rPr>
          <w:color w:val="000000"/>
          <w:sz w:val="22"/>
          <w:szCs w:val="22"/>
        </w:rPr>
        <w:t> особенности химических процессов с участием органических веществ;</w:t>
      </w:r>
    </w:p>
    <w:p w:rsidR="00110E11" w:rsidRPr="00124B0E" w:rsidRDefault="00110E11" w:rsidP="00435F19">
      <w:pPr>
        <w:shd w:val="clear" w:color="auto" w:fill="FFFFFF"/>
        <w:spacing w:beforeAutospacing="1" w:after="100" w:afterAutospacing="1"/>
        <w:jc w:val="both"/>
        <w:rPr>
          <w:color w:val="000000"/>
          <w:sz w:val="22"/>
          <w:szCs w:val="22"/>
        </w:rPr>
      </w:pPr>
      <w:r w:rsidRPr="00124B0E">
        <w:rPr>
          <w:color w:val="000000"/>
          <w:sz w:val="22"/>
          <w:szCs w:val="22"/>
        </w:rPr>
        <w:lastRenderedPageBreak/>
        <w:t>2) </w:t>
      </w:r>
      <w:r w:rsidRPr="00124B0E">
        <w:rPr>
          <w:b/>
          <w:bCs/>
          <w:i/>
          <w:iCs/>
          <w:color w:val="000000"/>
          <w:sz w:val="22"/>
          <w:szCs w:val="22"/>
        </w:rPr>
        <w:t>уметь</w:t>
      </w:r>
      <w:r w:rsidRPr="00124B0E">
        <w:rPr>
          <w:color w:val="000000"/>
          <w:sz w:val="22"/>
          <w:szCs w:val="22"/>
        </w:rPr>
        <w:t xml:space="preserve"> производить расчеты по химическому уравнению; составлять задачи с участием органических веществ на нахождение массы, объема, количества вещества продукта реакции или исходного вещества, на примеси, выход продукта, избыток одного из исходных веществ;</w:t>
      </w:r>
    </w:p>
    <w:p w:rsidR="00110E11" w:rsidRPr="00124B0E" w:rsidRDefault="00110E11" w:rsidP="00435F19">
      <w:pPr>
        <w:shd w:val="clear" w:color="auto" w:fill="FFFFFF"/>
        <w:spacing w:before="100" w:beforeAutospacing="1" w:after="100" w:afterAutospacing="1"/>
        <w:jc w:val="both"/>
        <w:rPr>
          <w:color w:val="000000"/>
          <w:sz w:val="22"/>
          <w:szCs w:val="22"/>
        </w:rPr>
      </w:pPr>
      <w:r w:rsidRPr="00124B0E">
        <w:rPr>
          <w:color w:val="000000"/>
          <w:sz w:val="22"/>
          <w:szCs w:val="22"/>
        </w:rPr>
        <w:t>•</w:t>
      </w:r>
      <w:r w:rsidRPr="00124B0E">
        <w:rPr>
          <w:b/>
          <w:bCs/>
          <w:color w:val="000000"/>
          <w:sz w:val="22"/>
          <w:szCs w:val="22"/>
        </w:rPr>
        <w:t> </w:t>
      </w:r>
      <w:r w:rsidRPr="00124B0E">
        <w:rPr>
          <w:color w:val="000000"/>
          <w:sz w:val="22"/>
          <w:szCs w:val="22"/>
        </w:rPr>
        <w:t>по </w:t>
      </w:r>
      <w:r w:rsidRPr="00124B0E">
        <w:rPr>
          <w:i/>
          <w:iCs/>
          <w:color w:val="000000"/>
          <w:sz w:val="22"/>
          <w:szCs w:val="22"/>
        </w:rPr>
        <w:t>т е м е</w:t>
      </w:r>
      <w:r w:rsidRPr="00124B0E">
        <w:rPr>
          <w:color w:val="000000"/>
          <w:sz w:val="22"/>
          <w:szCs w:val="22"/>
        </w:rPr>
        <w:t> </w:t>
      </w:r>
      <w:r w:rsidRPr="00124B0E">
        <w:rPr>
          <w:i/>
          <w:iCs/>
          <w:color w:val="000000"/>
          <w:sz w:val="22"/>
          <w:szCs w:val="22"/>
        </w:rPr>
        <w:t>«Генетическая связь между основными классами органических соединений. Генетическая связь органических и неорганических веществ»:</w:t>
      </w:r>
    </w:p>
    <w:p w:rsidR="00110E11" w:rsidRPr="00124B0E" w:rsidRDefault="00110E11" w:rsidP="00110E11">
      <w:pPr>
        <w:shd w:val="clear" w:color="auto" w:fill="FFFFFF"/>
        <w:spacing w:beforeAutospacing="1" w:after="100" w:afterAutospacing="1"/>
        <w:ind w:left="-567" w:firstLine="567"/>
        <w:jc w:val="both"/>
        <w:rPr>
          <w:color w:val="000000"/>
          <w:sz w:val="22"/>
          <w:szCs w:val="22"/>
        </w:rPr>
      </w:pPr>
      <w:r w:rsidRPr="00124B0E">
        <w:rPr>
          <w:color w:val="000000"/>
          <w:sz w:val="22"/>
          <w:szCs w:val="22"/>
        </w:rPr>
        <w:t>1) </w:t>
      </w:r>
      <w:r w:rsidRPr="00124B0E">
        <w:rPr>
          <w:b/>
          <w:bCs/>
          <w:i/>
          <w:iCs/>
          <w:color w:val="000000"/>
          <w:sz w:val="22"/>
          <w:szCs w:val="22"/>
        </w:rPr>
        <w:t>знать</w:t>
      </w:r>
      <w:r w:rsidRPr="00124B0E">
        <w:rPr>
          <w:color w:val="000000"/>
          <w:sz w:val="22"/>
          <w:szCs w:val="22"/>
        </w:rPr>
        <w:t> химические свойства и способы получения органических веществ;</w:t>
      </w:r>
    </w:p>
    <w:p w:rsidR="00110E11" w:rsidRPr="00124B0E" w:rsidRDefault="00110E11" w:rsidP="00435F19">
      <w:pPr>
        <w:shd w:val="clear" w:color="auto" w:fill="FFFFFF"/>
        <w:tabs>
          <w:tab w:val="left" w:pos="142"/>
        </w:tabs>
        <w:spacing w:beforeAutospacing="1" w:after="100" w:afterAutospacing="1"/>
        <w:jc w:val="both"/>
        <w:rPr>
          <w:color w:val="000000"/>
          <w:sz w:val="22"/>
          <w:szCs w:val="22"/>
        </w:rPr>
      </w:pPr>
      <w:r w:rsidRPr="00124B0E">
        <w:rPr>
          <w:color w:val="000000"/>
          <w:sz w:val="22"/>
          <w:szCs w:val="22"/>
        </w:rPr>
        <w:t>2) </w:t>
      </w:r>
      <w:r w:rsidRPr="00124B0E">
        <w:rPr>
          <w:b/>
          <w:bCs/>
          <w:i/>
          <w:iCs/>
          <w:color w:val="000000"/>
          <w:sz w:val="22"/>
          <w:szCs w:val="22"/>
        </w:rPr>
        <w:t>уметь</w:t>
      </w:r>
      <w:r w:rsidRPr="00124B0E">
        <w:rPr>
          <w:color w:val="000000"/>
          <w:sz w:val="22"/>
          <w:szCs w:val="22"/>
        </w:rPr>
        <w:t xml:space="preserve"> решать и составлять цепочки превращений с участием органических веществ; решать различные виды задач по цепочкам превращений с использованием органических веществ; уметь решать и составлять задачи по цепочкам превращений, которые указывают на взаимосвязь неорганических веществ с органическими;</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w:t>
      </w:r>
      <w:r w:rsidRPr="00124B0E">
        <w:rPr>
          <w:b/>
          <w:bCs/>
          <w:color w:val="000000"/>
          <w:sz w:val="22"/>
          <w:szCs w:val="22"/>
        </w:rPr>
        <w:t> </w:t>
      </w:r>
      <w:r w:rsidRPr="00124B0E">
        <w:rPr>
          <w:color w:val="000000"/>
          <w:sz w:val="22"/>
          <w:szCs w:val="22"/>
        </w:rPr>
        <w:t>по </w:t>
      </w:r>
      <w:r w:rsidRPr="00124B0E">
        <w:rPr>
          <w:i/>
          <w:iCs/>
          <w:color w:val="000000"/>
          <w:sz w:val="22"/>
          <w:szCs w:val="22"/>
        </w:rPr>
        <w:t>т е м е «Окислительно-восстановительные реакции»:</w:t>
      </w:r>
    </w:p>
    <w:p w:rsidR="00110E11" w:rsidRPr="00124B0E" w:rsidRDefault="00110E11" w:rsidP="00435F19">
      <w:pPr>
        <w:shd w:val="clear" w:color="auto" w:fill="FFFFFF"/>
        <w:spacing w:beforeAutospacing="1" w:after="100" w:afterAutospacing="1"/>
        <w:jc w:val="both"/>
        <w:rPr>
          <w:color w:val="000000"/>
          <w:sz w:val="22"/>
          <w:szCs w:val="22"/>
        </w:rPr>
      </w:pPr>
      <w:r w:rsidRPr="00124B0E">
        <w:rPr>
          <w:b/>
          <w:bCs/>
          <w:i/>
          <w:iCs/>
          <w:color w:val="000000"/>
          <w:sz w:val="22"/>
          <w:szCs w:val="22"/>
        </w:rPr>
        <w:t>Уметь</w:t>
      </w:r>
      <w:r w:rsidRPr="00124B0E">
        <w:rPr>
          <w:color w:val="000000"/>
          <w:sz w:val="22"/>
          <w:szCs w:val="22"/>
        </w:rPr>
        <w:t xml:space="preserve"> расставлять коэффициенты в уравнениях окислительно-восстановительных реакций с участием органических веществ методом электронного баланса и методом </w:t>
      </w:r>
      <w:proofErr w:type="spellStart"/>
      <w:r w:rsidRPr="00124B0E">
        <w:rPr>
          <w:color w:val="000000"/>
          <w:sz w:val="22"/>
          <w:szCs w:val="22"/>
        </w:rPr>
        <w:t>полуреакций</w:t>
      </w:r>
      <w:proofErr w:type="spellEnd"/>
      <w:r w:rsidRPr="00124B0E">
        <w:rPr>
          <w:color w:val="000000"/>
          <w:sz w:val="22"/>
          <w:szCs w:val="22"/>
        </w:rPr>
        <w:t xml:space="preserve">; составлять уравнения </w:t>
      </w:r>
      <w:proofErr w:type="spellStart"/>
      <w:r w:rsidRPr="00124B0E">
        <w:rPr>
          <w:color w:val="000000"/>
          <w:sz w:val="22"/>
          <w:szCs w:val="22"/>
        </w:rPr>
        <w:t>окислительно</w:t>
      </w:r>
      <w:proofErr w:type="spellEnd"/>
      <w:r w:rsidRPr="00124B0E">
        <w:rPr>
          <w:color w:val="000000"/>
          <w:sz w:val="22"/>
          <w:szCs w:val="22"/>
        </w:rPr>
        <w:t>-восстановительных реакций;</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w:t>
      </w:r>
      <w:r w:rsidRPr="00124B0E">
        <w:rPr>
          <w:b/>
          <w:bCs/>
          <w:color w:val="000000"/>
          <w:sz w:val="22"/>
          <w:szCs w:val="22"/>
        </w:rPr>
        <w:t> </w:t>
      </w:r>
      <w:r w:rsidRPr="00124B0E">
        <w:rPr>
          <w:color w:val="000000"/>
          <w:sz w:val="22"/>
          <w:szCs w:val="22"/>
        </w:rPr>
        <w:t>по </w:t>
      </w:r>
      <w:r w:rsidRPr="00124B0E">
        <w:rPr>
          <w:i/>
          <w:iCs/>
          <w:color w:val="000000"/>
          <w:sz w:val="22"/>
          <w:szCs w:val="22"/>
        </w:rPr>
        <w:t>т е м е «Качественные реакции на органические вещества»:</w:t>
      </w:r>
    </w:p>
    <w:p w:rsidR="00110E11" w:rsidRPr="00124B0E" w:rsidRDefault="00110E11" w:rsidP="00435F19">
      <w:pPr>
        <w:shd w:val="clear" w:color="auto" w:fill="FFFFFF"/>
        <w:spacing w:beforeAutospacing="1" w:after="100" w:afterAutospacing="1"/>
        <w:jc w:val="both"/>
        <w:rPr>
          <w:color w:val="000000"/>
          <w:sz w:val="22"/>
          <w:szCs w:val="22"/>
        </w:rPr>
      </w:pPr>
      <w:r w:rsidRPr="00124B0E">
        <w:rPr>
          <w:color w:val="000000"/>
          <w:sz w:val="22"/>
          <w:szCs w:val="22"/>
        </w:rPr>
        <w:t>1) </w:t>
      </w:r>
      <w:r w:rsidRPr="00124B0E">
        <w:rPr>
          <w:b/>
          <w:bCs/>
          <w:i/>
          <w:iCs/>
          <w:color w:val="000000"/>
          <w:sz w:val="22"/>
          <w:szCs w:val="22"/>
        </w:rPr>
        <w:t>знать</w:t>
      </w:r>
      <w:r w:rsidRPr="00124B0E">
        <w:rPr>
          <w:color w:val="000000"/>
          <w:sz w:val="22"/>
          <w:szCs w:val="22"/>
        </w:rPr>
        <w:t xml:space="preserve"> технику безопасности при работе с органическими веществами; реагенты и методы проведения качественных реакций на различные органические вещества;</w:t>
      </w:r>
    </w:p>
    <w:p w:rsidR="00110E11" w:rsidRPr="00124B0E" w:rsidRDefault="00110E11" w:rsidP="00435F19">
      <w:pPr>
        <w:shd w:val="clear" w:color="auto" w:fill="FFFFFF"/>
        <w:spacing w:beforeAutospacing="1" w:after="100" w:afterAutospacing="1"/>
        <w:jc w:val="both"/>
        <w:rPr>
          <w:color w:val="000000"/>
          <w:sz w:val="22"/>
          <w:szCs w:val="22"/>
        </w:rPr>
      </w:pPr>
      <w:r w:rsidRPr="00124B0E">
        <w:rPr>
          <w:color w:val="000000"/>
          <w:sz w:val="22"/>
          <w:szCs w:val="22"/>
        </w:rPr>
        <w:t>2) </w:t>
      </w:r>
      <w:r w:rsidRPr="00124B0E">
        <w:rPr>
          <w:b/>
          <w:bCs/>
          <w:i/>
          <w:iCs/>
          <w:color w:val="000000"/>
          <w:sz w:val="22"/>
          <w:szCs w:val="22"/>
        </w:rPr>
        <w:t>уметь</w:t>
      </w:r>
      <w:r w:rsidRPr="00124B0E">
        <w:rPr>
          <w:color w:val="000000"/>
          <w:sz w:val="22"/>
          <w:szCs w:val="22"/>
        </w:rPr>
        <w:t xml:space="preserve"> проделывать качественные реакции; применять полученные знания при решении и составлении экспериментальных задач на определение органических веществ в растворе; работать с химическими веществами и химическим оборудованием.</w:t>
      </w:r>
    </w:p>
    <w:p w:rsidR="00110E11" w:rsidRPr="00124B0E" w:rsidRDefault="00110E11" w:rsidP="00435F19">
      <w:pPr>
        <w:shd w:val="clear" w:color="auto" w:fill="FFFFFF"/>
        <w:spacing w:before="100" w:beforeAutospacing="1" w:after="100" w:afterAutospacing="1"/>
        <w:jc w:val="both"/>
        <w:rPr>
          <w:color w:val="000000"/>
          <w:sz w:val="22"/>
          <w:szCs w:val="22"/>
        </w:rPr>
      </w:pPr>
      <w:r w:rsidRPr="00124B0E">
        <w:rPr>
          <w:color w:val="000000"/>
          <w:sz w:val="22"/>
          <w:szCs w:val="22"/>
        </w:rPr>
        <w:t>Кроме вышеперечисленного школьники учатся учиться, у них расширяется кругозор, повышается уровень интеллекта.</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b/>
          <w:bCs/>
          <w:color w:val="000000"/>
          <w:sz w:val="22"/>
          <w:szCs w:val="22"/>
        </w:rPr>
        <w:t>Ожидаемые результаты</w:t>
      </w:r>
      <w:r w:rsidRPr="00124B0E">
        <w:rPr>
          <w:color w:val="000000"/>
          <w:sz w:val="22"/>
          <w:szCs w:val="22"/>
        </w:rPr>
        <w:t xml:space="preserve">. После прохождения программы 4-го года обучения обучающие </w:t>
      </w:r>
      <w:r w:rsidRPr="00124B0E">
        <w:rPr>
          <w:b/>
          <w:bCs/>
          <w:color w:val="000000"/>
          <w:sz w:val="22"/>
          <w:szCs w:val="22"/>
        </w:rPr>
        <w:t>будут:</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w:t>
      </w:r>
      <w:r w:rsidRPr="00124B0E">
        <w:rPr>
          <w:b/>
          <w:bCs/>
          <w:color w:val="000000"/>
          <w:sz w:val="22"/>
          <w:szCs w:val="22"/>
        </w:rPr>
        <w:t> </w:t>
      </w:r>
      <w:r w:rsidRPr="00124B0E">
        <w:rPr>
          <w:color w:val="000000"/>
          <w:sz w:val="22"/>
          <w:szCs w:val="22"/>
        </w:rPr>
        <w:t>по </w:t>
      </w:r>
      <w:r w:rsidRPr="00124B0E">
        <w:rPr>
          <w:i/>
          <w:iCs/>
          <w:color w:val="000000"/>
          <w:sz w:val="22"/>
          <w:szCs w:val="22"/>
        </w:rPr>
        <w:t>т е м е</w:t>
      </w:r>
      <w:r w:rsidRPr="00124B0E">
        <w:rPr>
          <w:color w:val="000000"/>
          <w:sz w:val="22"/>
          <w:szCs w:val="22"/>
        </w:rPr>
        <w:t> </w:t>
      </w:r>
      <w:r w:rsidRPr="00124B0E">
        <w:rPr>
          <w:i/>
          <w:iCs/>
          <w:color w:val="000000"/>
          <w:sz w:val="22"/>
          <w:szCs w:val="22"/>
        </w:rPr>
        <w:t>«Строение атома, периодический закон Д. И. Менделеева»:</w:t>
      </w:r>
    </w:p>
    <w:p w:rsidR="00110E11" w:rsidRPr="00124B0E" w:rsidRDefault="00110E11" w:rsidP="00110E11">
      <w:pPr>
        <w:shd w:val="clear" w:color="auto" w:fill="FFFFFF"/>
        <w:spacing w:beforeAutospacing="1" w:after="100" w:afterAutospacing="1"/>
        <w:ind w:left="-567" w:firstLine="567"/>
        <w:jc w:val="both"/>
        <w:rPr>
          <w:color w:val="000000"/>
          <w:sz w:val="22"/>
          <w:szCs w:val="22"/>
        </w:rPr>
      </w:pPr>
      <w:r w:rsidRPr="00124B0E">
        <w:rPr>
          <w:color w:val="000000"/>
          <w:sz w:val="22"/>
          <w:szCs w:val="22"/>
        </w:rPr>
        <w:t>1) </w:t>
      </w:r>
      <w:r w:rsidRPr="00124B0E">
        <w:rPr>
          <w:b/>
          <w:bCs/>
          <w:i/>
          <w:iCs/>
          <w:color w:val="000000"/>
          <w:sz w:val="22"/>
          <w:szCs w:val="22"/>
        </w:rPr>
        <w:t>знать </w:t>
      </w:r>
      <w:r w:rsidRPr="00124B0E">
        <w:rPr>
          <w:color w:val="000000"/>
          <w:sz w:val="22"/>
          <w:szCs w:val="22"/>
        </w:rPr>
        <w:t>строение атома;</w:t>
      </w:r>
    </w:p>
    <w:p w:rsidR="00110E11" w:rsidRPr="00124B0E" w:rsidRDefault="00110E11" w:rsidP="00435F19">
      <w:pPr>
        <w:shd w:val="clear" w:color="auto" w:fill="FFFFFF"/>
        <w:spacing w:beforeAutospacing="1" w:after="100" w:afterAutospacing="1"/>
        <w:jc w:val="both"/>
        <w:rPr>
          <w:color w:val="000000"/>
          <w:sz w:val="22"/>
          <w:szCs w:val="22"/>
        </w:rPr>
      </w:pPr>
      <w:r w:rsidRPr="00124B0E">
        <w:rPr>
          <w:color w:val="000000"/>
          <w:sz w:val="22"/>
          <w:szCs w:val="22"/>
        </w:rPr>
        <w:t>2) </w:t>
      </w:r>
      <w:r w:rsidRPr="00124B0E">
        <w:rPr>
          <w:b/>
          <w:bCs/>
          <w:i/>
          <w:iCs/>
          <w:color w:val="000000"/>
          <w:sz w:val="22"/>
          <w:szCs w:val="22"/>
        </w:rPr>
        <w:t>уметь</w:t>
      </w:r>
      <w:r w:rsidRPr="00124B0E">
        <w:rPr>
          <w:color w:val="000000"/>
          <w:sz w:val="22"/>
          <w:szCs w:val="22"/>
        </w:rPr>
        <w:t>, используя периодическую систему элементов, изображать электронные и графические формулы атомов и ионов элементов;</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w:t>
      </w:r>
      <w:r w:rsidRPr="00124B0E">
        <w:rPr>
          <w:b/>
          <w:bCs/>
          <w:color w:val="000000"/>
          <w:sz w:val="22"/>
          <w:szCs w:val="22"/>
        </w:rPr>
        <w:t> </w:t>
      </w:r>
      <w:r w:rsidRPr="00124B0E">
        <w:rPr>
          <w:color w:val="000000"/>
          <w:sz w:val="22"/>
          <w:szCs w:val="22"/>
        </w:rPr>
        <w:t>по </w:t>
      </w:r>
      <w:r w:rsidRPr="00124B0E">
        <w:rPr>
          <w:i/>
          <w:iCs/>
          <w:color w:val="000000"/>
          <w:sz w:val="22"/>
          <w:szCs w:val="22"/>
        </w:rPr>
        <w:t>т е м е</w:t>
      </w:r>
      <w:r w:rsidRPr="00124B0E">
        <w:rPr>
          <w:b/>
          <w:bCs/>
          <w:color w:val="000000"/>
          <w:sz w:val="22"/>
          <w:szCs w:val="22"/>
        </w:rPr>
        <w:t> </w:t>
      </w:r>
      <w:r w:rsidRPr="00124B0E">
        <w:rPr>
          <w:i/>
          <w:iCs/>
          <w:color w:val="000000"/>
          <w:sz w:val="22"/>
          <w:szCs w:val="22"/>
        </w:rPr>
        <w:t>«Химическая кинетика и катализ. Химическое равновесие»:</w:t>
      </w:r>
    </w:p>
    <w:p w:rsidR="00110E11" w:rsidRPr="00124B0E" w:rsidRDefault="00110E11" w:rsidP="00110E11">
      <w:pPr>
        <w:shd w:val="clear" w:color="auto" w:fill="FFFFFF"/>
        <w:spacing w:beforeAutospacing="1" w:after="100" w:afterAutospacing="1"/>
        <w:ind w:left="-567" w:firstLine="567"/>
        <w:jc w:val="both"/>
        <w:rPr>
          <w:color w:val="000000"/>
          <w:sz w:val="22"/>
          <w:szCs w:val="22"/>
        </w:rPr>
      </w:pPr>
      <w:r w:rsidRPr="00124B0E">
        <w:rPr>
          <w:color w:val="000000"/>
          <w:sz w:val="22"/>
          <w:szCs w:val="22"/>
        </w:rPr>
        <w:t>1) </w:t>
      </w:r>
      <w:r w:rsidRPr="00124B0E">
        <w:rPr>
          <w:b/>
          <w:bCs/>
          <w:i/>
          <w:iCs/>
          <w:color w:val="000000"/>
          <w:sz w:val="22"/>
          <w:szCs w:val="22"/>
        </w:rPr>
        <w:t>знать</w:t>
      </w:r>
      <w:r w:rsidRPr="00124B0E">
        <w:rPr>
          <w:color w:val="000000"/>
          <w:sz w:val="22"/>
          <w:szCs w:val="22"/>
        </w:rPr>
        <w:t> основные принципы протекания химических реакций;</w:t>
      </w:r>
    </w:p>
    <w:p w:rsidR="00110E11" w:rsidRPr="00124B0E" w:rsidRDefault="00110E11" w:rsidP="00435F19">
      <w:pPr>
        <w:shd w:val="clear" w:color="auto" w:fill="FFFFFF"/>
        <w:spacing w:beforeAutospacing="1" w:after="100" w:afterAutospacing="1"/>
        <w:jc w:val="both"/>
        <w:rPr>
          <w:color w:val="000000"/>
          <w:sz w:val="22"/>
          <w:szCs w:val="22"/>
        </w:rPr>
      </w:pPr>
      <w:r w:rsidRPr="00124B0E">
        <w:rPr>
          <w:color w:val="000000"/>
          <w:sz w:val="22"/>
          <w:szCs w:val="22"/>
        </w:rPr>
        <w:t>2) </w:t>
      </w:r>
      <w:r w:rsidRPr="00124B0E">
        <w:rPr>
          <w:b/>
          <w:bCs/>
          <w:i/>
          <w:iCs/>
          <w:color w:val="000000"/>
          <w:sz w:val="22"/>
          <w:szCs w:val="22"/>
        </w:rPr>
        <w:t>уметь</w:t>
      </w:r>
      <w:r w:rsidRPr="00124B0E">
        <w:rPr>
          <w:color w:val="000000"/>
          <w:sz w:val="22"/>
          <w:szCs w:val="22"/>
        </w:rPr>
        <w:t xml:space="preserve"> производить расчеты и составлять задачи на определение скорости химической реакции, константы равновесия; прогнозировать течение химических реакций при изменении температуры, давления, концентраций веществ, действии катализатора; проводить химические эксперименты;</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w:t>
      </w:r>
      <w:r w:rsidRPr="00124B0E">
        <w:rPr>
          <w:b/>
          <w:bCs/>
          <w:color w:val="000000"/>
          <w:sz w:val="22"/>
          <w:szCs w:val="22"/>
        </w:rPr>
        <w:t> </w:t>
      </w:r>
      <w:r w:rsidRPr="00124B0E">
        <w:rPr>
          <w:color w:val="000000"/>
          <w:sz w:val="22"/>
          <w:szCs w:val="22"/>
        </w:rPr>
        <w:t>по </w:t>
      </w:r>
      <w:r w:rsidRPr="00124B0E">
        <w:rPr>
          <w:i/>
          <w:iCs/>
          <w:color w:val="000000"/>
          <w:sz w:val="22"/>
          <w:szCs w:val="22"/>
        </w:rPr>
        <w:t>т е м е</w:t>
      </w:r>
      <w:r w:rsidRPr="00124B0E">
        <w:rPr>
          <w:color w:val="000000"/>
          <w:sz w:val="22"/>
          <w:szCs w:val="22"/>
        </w:rPr>
        <w:t> </w:t>
      </w:r>
      <w:r w:rsidRPr="00124B0E">
        <w:rPr>
          <w:i/>
          <w:iCs/>
          <w:color w:val="000000"/>
          <w:sz w:val="22"/>
          <w:szCs w:val="22"/>
        </w:rPr>
        <w:t>«Растворы»:</w:t>
      </w:r>
    </w:p>
    <w:p w:rsidR="00110E11" w:rsidRPr="00124B0E" w:rsidRDefault="00110E11" w:rsidP="00435F19">
      <w:pPr>
        <w:shd w:val="clear" w:color="auto" w:fill="FFFFFF"/>
        <w:spacing w:beforeAutospacing="1" w:after="100" w:afterAutospacing="1"/>
        <w:jc w:val="both"/>
        <w:rPr>
          <w:color w:val="000000"/>
          <w:sz w:val="22"/>
          <w:szCs w:val="22"/>
        </w:rPr>
      </w:pPr>
      <w:r w:rsidRPr="00124B0E">
        <w:rPr>
          <w:b/>
          <w:bCs/>
          <w:i/>
          <w:iCs/>
          <w:color w:val="000000"/>
          <w:sz w:val="22"/>
          <w:szCs w:val="22"/>
        </w:rPr>
        <w:t>уметь</w:t>
      </w:r>
      <w:r w:rsidRPr="00124B0E">
        <w:rPr>
          <w:color w:val="000000"/>
          <w:sz w:val="22"/>
          <w:szCs w:val="22"/>
        </w:rPr>
        <w:t xml:space="preserve"> производить расчеты на определение концентраций при смешивании растворов; с помощью различных расчетов переходить от одного вида концентраций к другому; готовить растворы заданной концентрации;</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w:t>
      </w:r>
      <w:r w:rsidRPr="00124B0E">
        <w:rPr>
          <w:b/>
          <w:bCs/>
          <w:color w:val="000000"/>
          <w:sz w:val="22"/>
          <w:szCs w:val="22"/>
        </w:rPr>
        <w:t> </w:t>
      </w:r>
      <w:r w:rsidRPr="00124B0E">
        <w:rPr>
          <w:color w:val="000000"/>
          <w:sz w:val="22"/>
          <w:szCs w:val="22"/>
        </w:rPr>
        <w:t>по </w:t>
      </w:r>
      <w:r w:rsidRPr="00124B0E">
        <w:rPr>
          <w:i/>
          <w:iCs/>
          <w:color w:val="000000"/>
          <w:sz w:val="22"/>
          <w:szCs w:val="22"/>
        </w:rPr>
        <w:t>т е м е</w:t>
      </w:r>
      <w:r w:rsidRPr="00124B0E">
        <w:rPr>
          <w:color w:val="000000"/>
          <w:sz w:val="22"/>
          <w:szCs w:val="22"/>
        </w:rPr>
        <w:t> </w:t>
      </w:r>
      <w:r w:rsidRPr="00124B0E">
        <w:rPr>
          <w:i/>
          <w:iCs/>
          <w:color w:val="000000"/>
          <w:sz w:val="22"/>
          <w:szCs w:val="22"/>
        </w:rPr>
        <w:t>«Промышленное получение важнейших неорганических веществ»:</w:t>
      </w:r>
    </w:p>
    <w:p w:rsidR="00110E11" w:rsidRPr="00124B0E" w:rsidRDefault="00110E11" w:rsidP="00435F19">
      <w:pPr>
        <w:shd w:val="clear" w:color="auto" w:fill="FFFFFF"/>
        <w:spacing w:beforeAutospacing="1" w:after="100" w:afterAutospacing="1"/>
        <w:jc w:val="both"/>
        <w:rPr>
          <w:color w:val="000000"/>
          <w:sz w:val="22"/>
          <w:szCs w:val="22"/>
        </w:rPr>
      </w:pPr>
      <w:r w:rsidRPr="00124B0E">
        <w:rPr>
          <w:color w:val="000000"/>
          <w:sz w:val="22"/>
          <w:szCs w:val="22"/>
        </w:rPr>
        <w:t>1) </w:t>
      </w:r>
      <w:r w:rsidRPr="00124B0E">
        <w:rPr>
          <w:b/>
          <w:bCs/>
          <w:i/>
          <w:iCs/>
          <w:color w:val="000000"/>
          <w:sz w:val="22"/>
          <w:szCs w:val="22"/>
        </w:rPr>
        <w:t>знать</w:t>
      </w:r>
      <w:r w:rsidRPr="00124B0E">
        <w:rPr>
          <w:color w:val="000000"/>
          <w:sz w:val="22"/>
          <w:szCs w:val="22"/>
        </w:rPr>
        <w:t xml:space="preserve"> промышленные способы получения аммиака, серной кислоты; о важнейших химических завода</w:t>
      </w:r>
      <w:r w:rsidR="00124B0E">
        <w:rPr>
          <w:color w:val="000000"/>
          <w:sz w:val="22"/>
          <w:szCs w:val="22"/>
        </w:rPr>
        <w:t>х в России</w:t>
      </w:r>
      <w:r w:rsidRPr="00124B0E">
        <w:rPr>
          <w:color w:val="000000"/>
          <w:sz w:val="22"/>
          <w:szCs w:val="22"/>
        </w:rPr>
        <w:t>; о влиянии химических производств на экологическую обстановку местности;</w:t>
      </w:r>
    </w:p>
    <w:p w:rsidR="00110E11" w:rsidRPr="00124B0E" w:rsidRDefault="00110E11" w:rsidP="00435F19">
      <w:pPr>
        <w:shd w:val="clear" w:color="auto" w:fill="FFFFFF"/>
        <w:spacing w:before="100" w:beforeAutospacing="1" w:after="100" w:afterAutospacing="1"/>
        <w:jc w:val="both"/>
        <w:rPr>
          <w:color w:val="000000"/>
          <w:sz w:val="22"/>
          <w:szCs w:val="22"/>
        </w:rPr>
      </w:pPr>
      <w:r w:rsidRPr="00124B0E">
        <w:rPr>
          <w:color w:val="000000"/>
          <w:sz w:val="22"/>
          <w:szCs w:val="22"/>
        </w:rPr>
        <w:lastRenderedPageBreak/>
        <w:t>2) </w:t>
      </w:r>
      <w:r w:rsidRPr="00124B0E">
        <w:rPr>
          <w:b/>
          <w:bCs/>
          <w:i/>
          <w:iCs/>
          <w:color w:val="000000"/>
          <w:sz w:val="22"/>
          <w:szCs w:val="22"/>
        </w:rPr>
        <w:t>уметь</w:t>
      </w:r>
      <w:r w:rsidRPr="00124B0E">
        <w:rPr>
          <w:color w:val="000000"/>
          <w:sz w:val="22"/>
          <w:szCs w:val="22"/>
        </w:rPr>
        <w:t> решать и составлять задачи по типичным технологическим приемам промышленного получения аммиака и серной кислоты;</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w:t>
      </w:r>
      <w:r w:rsidRPr="00124B0E">
        <w:rPr>
          <w:b/>
          <w:bCs/>
          <w:color w:val="000000"/>
          <w:sz w:val="22"/>
          <w:szCs w:val="22"/>
        </w:rPr>
        <w:t> </w:t>
      </w:r>
      <w:r w:rsidRPr="00124B0E">
        <w:rPr>
          <w:color w:val="000000"/>
          <w:sz w:val="22"/>
          <w:szCs w:val="22"/>
        </w:rPr>
        <w:t>по </w:t>
      </w:r>
      <w:r w:rsidRPr="00124B0E">
        <w:rPr>
          <w:i/>
          <w:iCs/>
          <w:color w:val="000000"/>
          <w:sz w:val="22"/>
          <w:szCs w:val="22"/>
        </w:rPr>
        <w:t>т е м е «Металлы»:</w:t>
      </w:r>
    </w:p>
    <w:p w:rsidR="00110E11" w:rsidRPr="00124B0E" w:rsidRDefault="00110E11" w:rsidP="00110E11">
      <w:pPr>
        <w:shd w:val="clear" w:color="auto" w:fill="FFFFFF"/>
        <w:spacing w:beforeAutospacing="1" w:after="100" w:afterAutospacing="1"/>
        <w:ind w:left="-567" w:firstLine="567"/>
        <w:jc w:val="both"/>
        <w:rPr>
          <w:color w:val="000000"/>
          <w:sz w:val="22"/>
          <w:szCs w:val="22"/>
        </w:rPr>
      </w:pPr>
      <w:r w:rsidRPr="00124B0E">
        <w:rPr>
          <w:color w:val="000000"/>
          <w:sz w:val="22"/>
          <w:szCs w:val="22"/>
        </w:rPr>
        <w:t>1) </w:t>
      </w:r>
      <w:r w:rsidRPr="00124B0E">
        <w:rPr>
          <w:b/>
          <w:bCs/>
          <w:i/>
          <w:iCs/>
          <w:color w:val="000000"/>
          <w:sz w:val="22"/>
          <w:szCs w:val="22"/>
        </w:rPr>
        <w:t>знать</w:t>
      </w:r>
      <w:r w:rsidRPr="00124B0E">
        <w:rPr>
          <w:color w:val="000000"/>
          <w:sz w:val="22"/>
          <w:szCs w:val="22"/>
        </w:rPr>
        <w:t> основные свойства и способы получения металлов;</w:t>
      </w:r>
    </w:p>
    <w:p w:rsidR="00110E11" w:rsidRPr="00124B0E" w:rsidRDefault="00110E11" w:rsidP="00435F19">
      <w:pPr>
        <w:shd w:val="clear" w:color="auto" w:fill="FFFFFF"/>
        <w:spacing w:beforeAutospacing="1" w:after="100" w:afterAutospacing="1"/>
        <w:jc w:val="both"/>
        <w:rPr>
          <w:color w:val="000000"/>
          <w:sz w:val="22"/>
          <w:szCs w:val="22"/>
        </w:rPr>
      </w:pPr>
      <w:r w:rsidRPr="00124B0E">
        <w:rPr>
          <w:color w:val="000000"/>
          <w:sz w:val="22"/>
          <w:szCs w:val="22"/>
        </w:rPr>
        <w:t>2) </w:t>
      </w:r>
      <w:r w:rsidRPr="00124B0E">
        <w:rPr>
          <w:b/>
          <w:bCs/>
          <w:i/>
          <w:iCs/>
          <w:color w:val="000000"/>
          <w:sz w:val="22"/>
          <w:szCs w:val="22"/>
        </w:rPr>
        <w:t>уметь</w:t>
      </w:r>
      <w:r w:rsidRPr="00124B0E">
        <w:rPr>
          <w:color w:val="000000"/>
          <w:sz w:val="22"/>
          <w:szCs w:val="22"/>
        </w:rPr>
        <w:t xml:space="preserve"> применять полученные знания при решении задач на основные свойства и способы получения металлов; проводить химические эксперименты; составлять уравнения электролиза и решать по нему различные типы задач;</w:t>
      </w:r>
    </w:p>
    <w:p w:rsidR="00110E11" w:rsidRPr="00124B0E" w:rsidRDefault="00110E11" w:rsidP="00110E11">
      <w:pPr>
        <w:shd w:val="clear" w:color="auto" w:fill="FFFFFF"/>
        <w:spacing w:before="100" w:beforeAutospacing="1" w:after="100" w:afterAutospacing="1"/>
        <w:ind w:left="-567" w:firstLine="567"/>
        <w:jc w:val="both"/>
        <w:rPr>
          <w:color w:val="000000"/>
          <w:sz w:val="22"/>
          <w:szCs w:val="22"/>
        </w:rPr>
      </w:pPr>
      <w:r w:rsidRPr="00124B0E">
        <w:rPr>
          <w:color w:val="000000"/>
          <w:sz w:val="22"/>
          <w:szCs w:val="22"/>
        </w:rPr>
        <w:t>•</w:t>
      </w:r>
      <w:r w:rsidRPr="00124B0E">
        <w:rPr>
          <w:b/>
          <w:bCs/>
          <w:color w:val="000000"/>
          <w:sz w:val="22"/>
          <w:szCs w:val="22"/>
        </w:rPr>
        <w:t> </w:t>
      </w:r>
      <w:r w:rsidRPr="00124B0E">
        <w:rPr>
          <w:color w:val="000000"/>
          <w:sz w:val="22"/>
          <w:szCs w:val="22"/>
        </w:rPr>
        <w:t>по </w:t>
      </w:r>
      <w:r w:rsidRPr="00124B0E">
        <w:rPr>
          <w:i/>
          <w:iCs/>
          <w:color w:val="000000"/>
          <w:sz w:val="22"/>
          <w:szCs w:val="22"/>
        </w:rPr>
        <w:t>т е м е</w:t>
      </w:r>
      <w:r w:rsidRPr="00124B0E">
        <w:rPr>
          <w:b/>
          <w:bCs/>
          <w:color w:val="000000"/>
          <w:sz w:val="22"/>
          <w:szCs w:val="22"/>
        </w:rPr>
        <w:t> </w:t>
      </w:r>
      <w:r w:rsidRPr="00124B0E">
        <w:rPr>
          <w:i/>
          <w:iCs/>
          <w:color w:val="000000"/>
          <w:sz w:val="22"/>
          <w:szCs w:val="22"/>
        </w:rPr>
        <w:t>«Неметаллы»:</w:t>
      </w:r>
    </w:p>
    <w:p w:rsidR="00110E11" w:rsidRPr="00124B0E" w:rsidRDefault="00110E11" w:rsidP="00435F19">
      <w:pPr>
        <w:shd w:val="clear" w:color="auto" w:fill="FFFFFF"/>
        <w:spacing w:beforeAutospacing="1" w:after="100" w:afterAutospacing="1"/>
        <w:jc w:val="both"/>
        <w:rPr>
          <w:color w:val="000000"/>
          <w:sz w:val="22"/>
          <w:szCs w:val="22"/>
        </w:rPr>
      </w:pPr>
      <w:r w:rsidRPr="00124B0E">
        <w:rPr>
          <w:color w:val="000000"/>
          <w:sz w:val="22"/>
          <w:szCs w:val="22"/>
        </w:rPr>
        <w:t>1) </w:t>
      </w:r>
      <w:r w:rsidRPr="00124B0E">
        <w:rPr>
          <w:b/>
          <w:bCs/>
          <w:i/>
          <w:iCs/>
          <w:color w:val="000000"/>
          <w:sz w:val="22"/>
          <w:szCs w:val="22"/>
        </w:rPr>
        <w:t>знать</w:t>
      </w:r>
      <w:r w:rsidRPr="00124B0E">
        <w:rPr>
          <w:color w:val="000000"/>
          <w:sz w:val="22"/>
          <w:szCs w:val="22"/>
        </w:rPr>
        <w:t xml:space="preserve"> основные свойства неметаллов, их расположение в периодической таблице; основные способы получения неметаллов;</w:t>
      </w:r>
    </w:p>
    <w:p w:rsidR="00110E11" w:rsidRPr="00124B0E" w:rsidRDefault="00110E11" w:rsidP="00435F19">
      <w:pPr>
        <w:shd w:val="clear" w:color="auto" w:fill="FFFFFF"/>
        <w:spacing w:beforeAutospacing="1" w:after="100" w:afterAutospacing="1"/>
        <w:jc w:val="both"/>
        <w:rPr>
          <w:color w:val="000000"/>
          <w:sz w:val="22"/>
          <w:szCs w:val="22"/>
        </w:rPr>
      </w:pPr>
      <w:r w:rsidRPr="00124B0E">
        <w:rPr>
          <w:color w:val="000000"/>
          <w:sz w:val="22"/>
          <w:szCs w:val="22"/>
        </w:rPr>
        <w:t>2) </w:t>
      </w:r>
      <w:r w:rsidRPr="00124B0E">
        <w:rPr>
          <w:b/>
          <w:bCs/>
          <w:i/>
          <w:iCs/>
          <w:color w:val="000000"/>
          <w:sz w:val="22"/>
          <w:szCs w:val="22"/>
        </w:rPr>
        <w:t>уметь</w:t>
      </w:r>
      <w:r w:rsidRPr="00124B0E">
        <w:rPr>
          <w:color w:val="000000"/>
          <w:sz w:val="22"/>
          <w:szCs w:val="22"/>
        </w:rPr>
        <w:t xml:space="preserve"> применять полученные знания при решении различных типов задач; проводить химические эксперименты; осуществлять и составлять генетические цепочки, указывающие на взаимосвязь неметаллов и металлов.</w:t>
      </w:r>
    </w:p>
    <w:p w:rsidR="00110E11" w:rsidRPr="00395EFF" w:rsidRDefault="00110E11" w:rsidP="00110E11">
      <w:pPr>
        <w:shd w:val="clear" w:color="auto" w:fill="FFFFFF"/>
        <w:spacing w:before="100" w:beforeAutospacing="1" w:after="100" w:afterAutospacing="1"/>
        <w:ind w:left="-567" w:firstLine="567"/>
        <w:jc w:val="both"/>
        <w:rPr>
          <w:color w:val="000000"/>
        </w:rPr>
      </w:pPr>
    </w:p>
    <w:p w:rsidR="00333290" w:rsidRPr="00395EFF" w:rsidRDefault="00333290">
      <w:pPr>
        <w:rPr>
          <w:b/>
        </w:rPr>
      </w:pPr>
      <w:r w:rsidRPr="00395EFF">
        <w:rPr>
          <w:b/>
        </w:rPr>
        <w:br w:type="page"/>
      </w:r>
    </w:p>
    <w:p w:rsidR="00AE7E60" w:rsidRPr="00124B0E" w:rsidRDefault="00AE7E60" w:rsidP="00AE7E60">
      <w:pPr>
        <w:shd w:val="clear" w:color="auto" w:fill="FFFFFF"/>
        <w:tabs>
          <w:tab w:val="left" w:pos="284"/>
        </w:tabs>
        <w:ind w:left="-567"/>
        <w:jc w:val="center"/>
        <w:rPr>
          <w:b/>
          <w:sz w:val="22"/>
          <w:szCs w:val="22"/>
        </w:rPr>
      </w:pPr>
      <w:r w:rsidRPr="00124B0E">
        <w:rPr>
          <w:b/>
          <w:sz w:val="22"/>
          <w:szCs w:val="22"/>
        </w:rPr>
        <w:lastRenderedPageBreak/>
        <w:t>РАЗДЕЛ 2. КОМПЛЕКС ОРГАНИЗАЦИОННО-ПЕДАГОГИЧЕСКИХ УСЛОВИЙ</w:t>
      </w:r>
    </w:p>
    <w:p w:rsidR="00AE7E60" w:rsidRPr="00124B0E" w:rsidRDefault="00AE7E60" w:rsidP="00AE7E60">
      <w:pPr>
        <w:shd w:val="clear" w:color="auto" w:fill="FFFFFF"/>
        <w:tabs>
          <w:tab w:val="left" w:pos="284"/>
        </w:tabs>
        <w:ind w:left="-567"/>
        <w:jc w:val="center"/>
        <w:rPr>
          <w:sz w:val="22"/>
          <w:szCs w:val="22"/>
        </w:rPr>
      </w:pPr>
    </w:p>
    <w:p w:rsidR="00AE7E60" w:rsidRPr="00124B0E" w:rsidRDefault="00AE7E60" w:rsidP="00AE7E60">
      <w:pPr>
        <w:tabs>
          <w:tab w:val="left" w:pos="284"/>
        </w:tabs>
        <w:ind w:left="-567"/>
        <w:jc w:val="center"/>
        <w:rPr>
          <w:b/>
          <w:sz w:val="22"/>
          <w:szCs w:val="22"/>
        </w:rPr>
      </w:pPr>
      <w:r w:rsidRPr="00124B0E">
        <w:rPr>
          <w:b/>
          <w:sz w:val="22"/>
          <w:szCs w:val="22"/>
        </w:rPr>
        <w:t>2.1. КАЛЕНДАРНЫЙ УЧЕБНЫЙ ГРАФИК</w:t>
      </w:r>
    </w:p>
    <w:p w:rsidR="00AE7E60" w:rsidRPr="00124B0E" w:rsidRDefault="00AE7E60" w:rsidP="00124B0E">
      <w:pPr>
        <w:tabs>
          <w:tab w:val="left" w:pos="284"/>
        </w:tabs>
        <w:ind w:firstLine="1"/>
        <w:jc w:val="both"/>
        <w:rPr>
          <w:sz w:val="22"/>
          <w:szCs w:val="22"/>
        </w:rPr>
      </w:pPr>
      <w:r w:rsidRPr="00124B0E">
        <w:rPr>
          <w:sz w:val="22"/>
          <w:szCs w:val="22"/>
        </w:rPr>
        <w:t>Календарный учебный график составляется на каждый учебный год для конкретной группы обучающихся.</w:t>
      </w:r>
    </w:p>
    <w:p w:rsidR="00AE7E60" w:rsidRPr="00124B0E" w:rsidRDefault="00AE7E60" w:rsidP="00AE7E60">
      <w:pPr>
        <w:shd w:val="clear" w:color="auto" w:fill="FFFFFF"/>
        <w:tabs>
          <w:tab w:val="left" w:pos="284"/>
        </w:tabs>
        <w:ind w:left="-567"/>
        <w:jc w:val="center"/>
        <w:rPr>
          <w:b/>
          <w:sz w:val="22"/>
          <w:szCs w:val="22"/>
        </w:rPr>
      </w:pPr>
      <w:r w:rsidRPr="00124B0E">
        <w:rPr>
          <w:b/>
          <w:sz w:val="22"/>
          <w:szCs w:val="22"/>
        </w:rPr>
        <w:t>КАЛЕНДАРНЫЙ УЧЕБНЫЙ ГРАФИК ПЕРВОГО ГОДА ОБУЧЕНИЯ</w:t>
      </w:r>
      <w:r w:rsidR="00FF6217" w:rsidRPr="00124B0E">
        <w:rPr>
          <w:b/>
          <w:sz w:val="22"/>
          <w:szCs w:val="22"/>
        </w:rPr>
        <w:t xml:space="preserve"> (8 класс)</w:t>
      </w:r>
    </w:p>
    <w:p w:rsidR="00D01995" w:rsidRPr="00395EFF" w:rsidRDefault="00D01995" w:rsidP="00AE7E60">
      <w:pPr>
        <w:shd w:val="clear" w:color="auto" w:fill="FFFFFF"/>
        <w:tabs>
          <w:tab w:val="left" w:pos="284"/>
        </w:tabs>
        <w:ind w:left="-567"/>
        <w:jc w:val="center"/>
        <w:rPr>
          <w:b/>
        </w:rPr>
      </w:pPr>
    </w:p>
    <w:tbl>
      <w:tblPr>
        <w:tblStyle w:val="a7"/>
        <w:tblW w:w="10058" w:type="dxa"/>
        <w:tblInd w:w="250" w:type="dxa"/>
        <w:tblLook w:val="04A0" w:firstRow="1" w:lastRow="0" w:firstColumn="1" w:lastColumn="0" w:noHBand="0" w:noVBand="1"/>
      </w:tblPr>
      <w:tblGrid>
        <w:gridCol w:w="821"/>
        <w:gridCol w:w="901"/>
        <w:gridCol w:w="4085"/>
        <w:gridCol w:w="1417"/>
        <w:gridCol w:w="1417"/>
        <w:gridCol w:w="1417"/>
      </w:tblGrid>
      <w:tr w:rsidR="00DE1836" w:rsidRPr="00395EFF" w:rsidTr="00124B0E">
        <w:tc>
          <w:tcPr>
            <w:tcW w:w="821" w:type="dxa"/>
            <w:vMerge w:val="restart"/>
          </w:tcPr>
          <w:p w:rsidR="00DE1836" w:rsidRPr="00124B0E" w:rsidRDefault="00DE1836" w:rsidP="00AE7E60">
            <w:pPr>
              <w:tabs>
                <w:tab w:val="left" w:pos="284"/>
              </w:tabs>
              <w:jc w:val="center"/>
            </w:pPr>
            <w:r w:rsidRPr="00124B0E">
              <w:t>№п/п</w:t>
            </w:r>
          </w:p>
        </w:tc>
        <w:tc>
          <w:tcPr>
            <w:tcW w:w="901" w:type="dxa"/>
            <w:vMerge w:val="restart"/>
          </w:tcPr>
          <w:p w:rsidR="00DE1836" w:rsidRPr="00124B0E" w:rsidRDefault="00DE1836" w:rsidP="00AE7E60">
            <w:pPr>
              <w:tabs>
                <w:tab w:val="left" w:pos="284"/>
              </w:tabs>
              <w:jc w:val="center"/>
            </w:pPr>
            <w:r w:rsidRPr="00124B0E">
              <w:t>Дата</w:t>
            </w:r>
          </w:p>
        </w:tc>
        <w:tc>
          <w:tcPr>
            <w:tcW w:w="4085" w:type="dxa"/>
            <w:vMerge w:val="restart"/>
          </w:tcPr>
          <w:p w:rsidR="00DE1836" w:rsidRPr="00124B0E" w:rsidRDefault="00DE1836" w:rsidP="00AE7E60">
            <w:pPr>
              <w:tabs>
                <w:tab w:val="left" w:pos="284"/>
              </w:tabs>
              <w:jc w:val="center"/>
            </w:pPr>
            <w:r w:rsidRPr="00124B0E">
              <w:t>Тема занятия</w:t>
            </w:r>
          </w:p>
        </w:tc>
        <w:tc>
          <w:tcPr>
            <w:tcW w:w="4251" w:type="dxa"/>
            <w:gridSpan w:val="3"/>
          </w:tcPr>
          <w:p w:rsidR="00DE1836" w:rsidRPr="00124B0E" w:rsidRDefault="00DE1836" w:rsidP="00AE7E60">
            <w:pPr>
              <w:tabs>
                <w:tab w:val="left" w:pos="284"/>
              </w:tabs>
              <w:jc w:val="center"/>
            </w:pPr>
            <w:r w:rsidRPr="00124B0E">
              <w:t>Количество часов</w:t>
            </w:r>
          </w:p>
        </w:tc>
      </w:tr>
      <w:tr w:rsidR="00DE1836" w:rsidRPr="00395EFF" w:rsidTr="00124B0E">
        <w:tc>
          <w:tcPr>
            <w:tcW w:w="821" w:type="dxa"/>
            <w:vMerge/>
          </w:tcPr>
          <w:p w:rsidR="00DE1836" w:rsidRPr="00124B0E" w:rsidRDefault="00DE1836" w:rsidP="004A7076">
            <w:pPr>
              <w:tabs>
                <w:tab w:val="left" w:pos="284"/>
              </w:tabs>
              <w:jc w:val="center"/>
            </w:pPr>
          </w:p>
        </w:tc>
        <w:tc>
          <w:tcPr>
            <w:tcW w:w="901" w:type="dxa"/>
            <w:vMerge/>
          </w:tcPr>
          <w:p w:rsidR="00DE1836" w:rsidRPr="00124B0E" w:rsidRDefault="00DE1836" w:rsidP="004A7076">
            <w:pPr>
              <w:tabs>
                <w:tab w:val="left" w:pos="284"/>
              </w:tabs>
              <w:jc w:val="center"/>
            </w:pPr>
          </w:p>
        </w:tc>
        <w:tc>
          <w:tcPr>
            <w:tcW w:w="4085" w:type="dxa"/>
            <w:vMerge/>
          </w:tcPr>
          <w:p w:rsidR="00DE1836" w:rsidRPr="00124B0E" w:rsidRDefault="00DE1836" w:rsidP="004A7076">
            <w:pPr>
              <w:tabs>
                <w:tab w:val="left" w:pos="284"/>
              </w:tabs>
              <w:jc w:val="center"/>
            </w:pPr>
          </w:p>
        </w:tc>
        <w:tc>
          <w:tcPr>
            <w:tcW w:w="1417" w:type="dxa"/>
          </w:tcPr>
          <w:p w:rsidR="00DE1836" w:rsidRPr="00124B0E" w:rsidRDefault="00DE1836" w:rsidP="004A7076">
            <w:pPr>
              <w:tabs>
                <w:tab w:val="left" w:pos="284"/>
              </w:tabs>
              <w:jc w:val="center"/>
            </w:pPr>
            <w:r w:rsidRPr="00124B0E">
              <w:t>Всего</w:t>
            </w:r>
          </w:p>
        </w:tc>
        <w:tc>
          <w:tcPr>
            <w:tcW w:w="1417" w:type="dxa"/>
          </w:tcPr>
          <w:p w:rsidR="00DE1836" w:rsidRPr="00124B0E" w:rsidRDefault="00DE1836" w:rsidP="004A7076">
            <w:pPr>
              <w:tabs>
                <w:tab w:val="left" w:pos="284"/>
              </w:tabs>
              <w:jc w:val="center"/>
            </w:pPr>
            <w:r w:rsidRPr="00124B0E">
              <w:t>Теория</w:t>
            </w:r>
          </w:p>
        </w:tc>
        <w:tc>
          <w:tcPr>
            <w:tcW w:w="1417" w:type="dxa"/>
          </w:tcPr>
          <w:p w:rsidR="00DE1836" w:rsidRPr="00124B0E" w:rsidRDefault="00DE1836" w:rsidP="004A7076">
            <w:pPr>
              <w:tabs>
                <w:tab w:val="left" w:pos="284"/>
              </w:tabs>
              <w:jc w:val="center"/>
            </w:pPr>
            <w:r w:rsidRPr="00124B0E">
              <w:t xml:space="preserve">Практика </w:t>
            </w:r>
          </w:p>
        </w:tc>
      </w:tr>
      <w:tr w:rsidR="00DE1836" w:rsidRPr="00395EFF" w:rsidTr="00124B0E">
        <w:tc>
          <w:tcPr>
            <w:tcW w:w="821" w:type="dxa"/>
          </w:tcPr>
          <w:p w:rsidR="00DE1836" w:rsidRPr="00124B0E" w:rsidRDefault="00DE1836" w:rsidP="004A7076">
            <w:pPr>
              <w:pStyle w:val="a3"/>
              <w:numPr>
                <w:ilvl w:val="0"/>
                <w:numId w:val="9"/>
              </w:numPr>
              <w:tabs>
                <w:tab w:val="left" w:pos="284"/>
              </w:tabs>
              <w:jc w:val="center"/>
            </w:pPr>
          </w:p>
        </w:tc>
        <w:tc>
          <w:tcPr>
            <w:tcW w:w="901" w:type="dxa"/>
          </w:tcPr>
          <w:p w:rsidR="00DE1836" w:rsidRPr="00124B0E" w:rsidRDefault="00DE1836" w:rsidP="004A7076">
            <w:pPr>
              <w:shd w:val="clear" w:color="auto" w:fill="FFFFFF"/>
              <w:tabs>
                <w:tab w:val="left" w:pos="284"/>
              </w:tabs>
              <w:jc w:val="both"/>
            </w:pPr>
          </w:p>
        </w:tc>
        <w:tc>
          <w:tcPr>
            <w:tcW w:w="4085" w:type="dxa"/>
          </w:tcPr>
          <w:p w:rsidR="00DE1836" w:rsidRPr="00124B0E" w:rsidRDefault="00C7257A" w:rsidP="00C7257A">
            <w:pPr>
              <w:tabs>
                <w:tab w:val="left" w:pos="284"/>
              </w:tabs>
            </w:pPr>
            <w:r w:rsidRPr="00124B0E">
              <w:rPr>
                <w:b/>
              </w:rPr>
              <w:t>Вводное занятие.</w:t>
            </w:r>
            <w:r w:rsidRPr="00124B0E">
              <w:t xml:space="preserve"> ТБ</w:t>
            </w:r>
          </w:p>
        </w:tc>
        <w:tc>
          <w:tcPr>
            <w:tcW w:w="1417" w:type="dxa"/>
          </w:tcPr>
          <w:p w:rsidR="00DE1836" w:rsidRPr="00124B0E" w:rsidRDefault="00C7257A" w:rsidP="004A7076">
            <w:pPr>
              <w:tabs>
                <w:tab w:val="left" w:pos="284"/>
              </w:tabs>
              <w:jc w:val="center"/>
            </w:pPr>
            <w:r w:rsidRPr="00124B0E">
              <w:t>1</w:t>
            </w:r>
          </w:p>
        </w:tc>
        <w:tc>
          <w:tcPr>
            <w:tcW w:w="1417" w:type="dxa"/>
          </w:tcPr>
          <w:p w:rsidR="00DE1836" w:rsidRPr="00124B0E" w:rsidRDefault="00C7257A" w:rsidP="004A7076">
            <w:pPr>
              <w:tabs>
                <w:tab w:val="left" w:pos="284"/>
              </w:tabs>
              <w:jc w:val="center"/>
            </w:pPr>
            <w:r w:rsidRPr="00124B0E">
              <w:t>1</w:t>
            </w:r>
          </w:p>
        </w:tc>
        <w:tc>
          <w:tcPr>
            <w:tcW w:w="1417" w:type="dxa"/>
          </w:tcPr>
          <w:p w:rsidR="00DE1836" w:rsidRPr="00124B0E" w:rsidRDefault="00DE1836" w:rsidP="004A7076">
            <w:pPr>
              <w:tabs>
                <w:tab w:val="left" w:pos="284"/>
              </w:tabs>
              <w:jc w:val="center"/>
            </w:pPr>
          </w:p>
        </w:tc>
      </w:tr>
      <w:tr w:rsidR="00C7257A" w:rsidRPr="00395EFF" w:rsidTr="00124B0E">
        <w:tc>
          <w:tcPr>
            <w:tcW w:w="10058" w:type="dxa"/>
            <w:gridSpan w:val="6"/>
          </w:tcPr>
          <w:p w:rsidR="00C7257A" w:rsidRPr="00124B0E" w:rsidRDefault="00C7257A" w:rsidP="004A7076">
            <w:pPr>
              <w:tabs>
                <w:tab w:val="left" w:pos="284"/>
              </w:tabs>
              <w:jc w:val="center"/>
              <w:rPr>
                <w:b/>
              </w:rPr>
            </w:pPr>
            <w:r w:rsidRPr="00124B0E">
              <w:rPr>
                <w:b/>
              </w:rPr>
              <w:t>Растворы</w:t>
            </w:r>
            <w:r w:rsidR="001048B7" w:rsidRPr="00124B0E">
              <w:rPr>
                <w:b/>
              </w:rPr>
              <w:t xml:space="preserve"> (9 часов: 3ч теория; 6</w:t>
            </w:r>
            <w:r w:rsidR="00F0500F" w:rsidRPr="00124B0E">
              <w:rPr>
                <w:b/>
              </w:rPr>
              <w:t>ч практика)</w:t>
            </w:r>
          </w:p>
        </w:tc>
      </w:tr>
      <w:tr w:rsidR="00DE1836" w:rsidRPr="00395EFF" w:rsidTr="00124B0E">
        <w:tc>
          <w:tcPr>
            <w:tcW w:w="821" w:type="dxa"/>
          </w:tcPr>
          <w:p w:rsidR="00DE1836" w:rsidRPr="00124B0E" w:rsidRDefault="00DE1836" w:rsidP="004A7076">
            <w:pPr>
              <w:pStyle w:val="a3"/>
              <w:numPr>
                <w:ilvl w:val="0"/>
                <w:numId w:val="9"/>
              </w:numPr>
              <w:tabs>
                <w:tab w:val="left" w:pos="284"/>
              </w:tabs>
              <w:jc w:val="center"/>
            </w:pPr>
          </w:p>
        </w:tc>
        <w:tc>
          <w:tcPr>
            <w:tcW w:w="901" w:type="dxa"/>
          </w:tcPr>
          <w:p w:rsidR="0040611F" w:rsidRPr="00124B0E" w:rsidRDefault="0040611F" w:rsidP="004A7076">
            <w:pPr>
              <w:shd w:val="clear" w:color="auto" w:fill="FFFFFF"/>
              <w:tabs>
                <w:tab w:val="left" w:pos="284"/>
              </w:tabs>
              <w:jc w:val="both"/>
            </w:pPr>
          </w:p>
        </w:tc>
        <w:tc>
          <w:tcPr>
            <w:tcW w:w="4085" w:type="dxa"/>
          </w:tcPr>
          <w:p w:rsidR="00DE1836" w:rsidRPr="00124B0E" w:rsidRDefault="00C7257A" w:rsidP="00C7257A">
            <w:pPr>
              <w:tabs>
                <w:tab w:val="left" w:pos="284"/>
              </w:tabs>
            </w:pPr>
            <w:r w:rsidRPr="00124B0E">
              <w:t>Вычисление массовой доли растворенного вещества и массы вещества в растворе.</w:t>
            </w:r>
          </w:p>
        </w:tc>
        <w:tc>
          <w:tcPr>
            <w:tcW w:w="1417" w:type="dxa"/>
          </w:tcPr>
          <w:p w:rsidR="00DE1836" w:rsidRPr="00124B0E" w:rsidRDefault="00C7257A" w:rsidP="004A7076">
            <w:pPr>
              <w:tabs>
                <w:tab w:val="left" w:pos="284"/>
              </w:tabs>
              <w:jc w:val="center"/>
            </w:pPr>
            <w:r w:rsidRPr="00124B0E">
              <w:t>2</w:t>
            </w:r>
          </w:p>
        </w:tc>
        <w:tc>
          <w:tcPr>
            <w:tcW w:w="1417" w:type="dxa"/>
          </w:tcPr>
          <w:p w:rsidR="00DE1836" w:rsidRPr="00124B0E" w:rsidRDefault="00C7257A" w:rsidP="004A7076">
            <w:pPr>
              <w:tabs>
                <w:tab w:val="left" w:pos="284"/>
              </w:tabs>
              <w:jc w:val="center"/>
            </w:pPr>
            <w:r w:rsidRPr="00124B0E">
              <w:t>1</w:t>
            </w:r>
          </w:p>
        </w:tc>
        <w:tc>
          <w:tcPr>
            <w:tcW w:w="1417" w:type="dxa"/>
          </w:tcPr>
          <w:p w:rsidR="00DE1836" w:rsidRPr="00124B0E" w:rsidRDefault="00C7257A" w:rsidP="004A7076">
            <w:pPr>
              <w:tabs>
                <w:tab w:val="left" w:pos="284"/>
              </w:tabs>
              <w:jc w:val="center"/>
            </w:pPr>
            <w:r w:rsidRPr="00124B0E">
              <w:t>1</w:t>
            </w:r>
          </w:p>
        </w:tc>
      </w:tr>
      <w:tr w:rsidR="00DE1836" w:rsidRPr="00395EFF" w:rsidTr="00124B0E">
        <w:tc>
          <w:tcPr>
            <w:tcW w:w="821" w:type="dxa"/>
          </w:tcPr>
          <w:p w:rsidR="00DE1836" w:rsidRPr="00124B0E" w:rsidRDefault="00DE1836" w:rsidP="004A7076">
            <w:pPr>
              <w:pStyle w:val="a3"/>
              <w:numPr>
                <w:ilvl w:val="0"/>
                <w:numId w:val="9"/>
              </w:numPr>
              <w:tabs>
                <w:tab w:val="left" w:pos="284"/>
              </w:tabs>
              <w:jc w:val="center"/>
            </w:pPr>
          </w:p>
        </w:tc>
        <w:tc>
          <w:tcPr>
            <w:tcW w:w="901" w:type="dxa"/>
          </w:tcPr>
          <w:p w:rsidR="0040611F" w:rsidRPr="00124B0E" w:rsidRDefault="0040611F" w:rsidP="004A7076">
            <w:pPr>
              <w:shd w:val="clear" w:color="auto" w:fill="FFFFFF"/>
              <w:tabs>
                <w:tab w:val="left" w:pos="284"/>
              </w:tabs>
              <w:jc w:val="both"/>
            </w:pPr>
          </w:p>
        </w:tc>
        <w:tc>
          <w:tcPr>
            <w:tcW w:w="4085" w:type="dxa"/>
          </w:tcPr>
          <w:p w:rsidR="00DE1836" w:rsidRPr="00124B0E" w:rsidRDefault="00C7257A" w:rsidP="00C7257A">
            <w:pPr>
              <w:tabs>
                <w:tab w:val="left" w:pos="284"/>
              </w:tabs>
            </w:pPr>
            <w:r w:rsidRPr="00124B0E">
              <w:t>Расчеты, связанные с молярной концентрацией</w:t>
            </w:r>
          </w:p>
        </w:tc>
        <w:tc>
          <w:tcPr>
            <w:tcW w:w="1417" w:type="dxa"/>
          </w:tcPr>
          <w:p w:rsidR="00DE1836" w:rsidRPr="00124B0E" w:rsidRDefault="00C7257A" w:rsidP="004A7076">
            <w:pPr>
              <w:tabs>
                <w:tab w:val="left" w:pos="284"/>
              </w:tabs>
              <w:jc w:val="center"/>
            </w:pPr>
            <w:r w:rsidRPr="00124B0E">
              <w:t>3</w:t>
            </w:r>
          </w:p>
        </w:tc>
        <w:tc>
          <w:tcPr>
            <w:tcW w:w="1417" w:type="dxa"/>
          </w:tcPr>
          <w:p w:rsidR="00DE1836" w:rsidRPr="00124B0E" w:rsidRDefault="00C7257A" w:rsidP="004A7076">
            <w:pPr>
              <w:tabs>
                <w:tab w:val="left" w:pos="284"/>
              </w:tabs>
              <w:jc w:val="center"/>
            </w:pPr>
            <w:r w:rsidRPr="00124B0E">
              <w:t>1</w:t>
            </w:r>
          </w:p>
        </w:tc>
        <w:tc>
          <w:tcPr>
            <w:tcW w:w="1417" w:type="dxa"/>
          </w:tcPr>
          <w:p w:rsidR="00DE1836" w:rsidRPr="00124B0E" w:rsidRDefault="00C7257A" w:rsidP="004A7076">
            <w:pPr>
              <w:tabs>
                <w:tab w:val="left" w:pos="284"/>
              </w:tabs>
              <w:jc w:val="center"/>
            </w:pPr>
            <w:r w:rsidRPr="00124B0E">
              <w:t>2</w:t>
            </w:r>
          </w:p>
        </w:tc>
      </w:tr>
      <w:tr w:rsidR="00DE1836" w:rsidRPr="00395EFF" w:rsidTr="00124B0E">
        <w:tc>
          <w:tcPr>
            <w:tcW w:w="821" w:type="dxa"/>
          </w:tcPr>
          <w:p w:rsidR="00DE1836" w:rsidRPr="00124B0E" w:rsidRDefault="00DE1836" w:rsidP="008D5220">
            <w:pPr>
              <w:pStyle w:val="a3"/>
              <w:numPr>
                <w:ilvl w:val="0"/>
                <w:numId w:val="9"/>
              </w:numPr>
              <w:tabs>
                <w:tab w:val="left" w:pos="284"/>
              </w:tabs>
              <w:jc w:val="center"/>
            </w:pPr>
          </w:p>
        </w:tc>
        <w:tc>
          <w:tcPr>
            <w:tcW w:w="901" w:type="dxa"/>
          </w:tcPr>
          <w:p w:rsidR="0040611F" w:rsidRPr="00124B0E" w:rsidRDefault="0040611F" w:rsidP="008D5220">
            <w:pPr>
              <w:shd w:val="clear" w:color="auto" w:fill="FFFFFF"/>
              <w:tabs>
                <w:tab w:val="left" w:pos="284"/>
              </w:tabs>
              <w:jc w:val="both"/>
            </w:pPr>
          </w:p>
        </w:tc>
        <w:tc>
          <w:tcPr>
            <w:tcW w:w="4085" w:type="dxa"/>
          </w:tcPr>
          <w:p w:rsidR="00DE1836" w:rsidRPr="00124B0E" w:rsidRDefault="00C7257A" w:rsidP="00C7257A">
            <w:pPr>
              <w:tabs>
                <w:tab w:val="left" w:pos="284"/>
              </w:tabs>
            </w:pPr>
            <w:r w:rsidRPr="00124B0E">
              <w:t>Переход от одного вида концентрации к другому</w:t>
            </w:r>
          </w:p>
        </w:tc>
        <w:tc>
          <w:tcPr>
            <w:tcW w:w="1417" w:type="dxa"/>
          </w:tcPr>
          <w:p w:rsidR="00DE1836" w:rsidRPr="00124B0E" w:rsidRDefault="00C7257A" w:rsidP="008D5220">
            <w:pPr>
              <w:tabs>
                <w:tab w:val="left" w:pos="284"/>
              </w:tabs>
              <w:jc w:val="center"/>
            </w:pPr>
            <w:r w:rsidRPr="00124B0E">
              <w:t>4</w:t>
            </w:r>
          </w:p>
        </w:tc>
        <w:tc>
          <w:tcPr>
            <w:tcW w:w="1417" w:type="dxa"/>
          </w:tcPr>
          <w:p w:rsidR="00DE1836" w:rsidRPr="00124B0E" w:rsidRDefault="00C7257A" w:rsidP="008D5220">
            <w:pPr>
              <w:tabs>
                <w:tab w:val="left" w:pos="284"/>
              </w:tabs>
              <w:jc w:val="center"/>
            </w:pPr>
            <w:r w:rsidRPr="00124B0E">
              <w:t>1</w:t>
            </w:r>
          </w:p>
        </w:tc>
        <w:tc>
          <w:tcPr>
            <w:tcW w:w="1417" w:type="dxa"/>
          </w:tcPr>
          <w:p w:rsidR="00DE1836" w:rsidRPr="00124B0E" w:rsidRDefault="00C7257A" w:rsidP="008D5220">
            <w:pPr>
              <w:tabs>
                <w:tab w:val="left" w:pos="284"/>
              </w:tabs>
              <w:jc w:val="center"/>
            </w:pPr>
            <w:r w:rsidRPr="00124B0E">
              <w:t>3</w:t>
            </w:r>
          </w:p>
        </w:tc>
      </w:tr>
      <w:tr w:rsidR="00C7257A" w:rsidRPr="00395EFF" w:rsidTr="00124B0E">
        <w:tc>
          <w:tcPr>
            <w:tcW w:w="10058" w:type="dxa"/>
            <w:gridSpan w:val="6"/>
          </w:tcPr>
          <w:p w:rsidR="00C7257A" w:rsidRPr="00124B0E" w:rsidRDefault="00C7257A" w:rsidP="008D5220">
            <w:pPr>
              <w:tabs>
                <w:tab w:val="left" w:pos="284"/>
              </w:tabs>
              <w:jc w:val="center"/>
              <w:rPr>
                <w:b/>
              </w:rPr>
            </w:pPr>
            <w:r w:rsidRPr="00124B0E">
              <w:rPr>
                <w:b/>
              </w:rPr>
              <w:t>Основные понятия и законы химии</w:t>
            </w:r>
            <w:r w:rsidR="00F0500F" w:rsidRPr="00124B0E">
              <w:rPr>
                <w:b/>
              </w:rPr>
              <w:t xml:space="preserve"> (16 часов: 3ч теория; 13ч практика)</w:t>
            </w:r>
          </w:p>
        </w:tc>
      </w:tr>
      <w:tr w:rsidR="00DE1836" w:rsidRPr="00395EFF" w:rsidTr="00124B0E">
        <w:tc>
          <w:tcPr>
            <w:tcW w:w="821" w:type="dxa"/>
          </w:tcPr>
          <w:p w:rsidR="00DE1836" w:rsidRPr="00124B0E" w:rsidRDefault="00DE1836" w:rsidP="008D5220">
            <w:pPr>
              <w:pStyle w:val="a3"/>
              <w:numPr>
                <w:ilvl w:val="0"/>
                <w:numId w:val="9"/>
              </w:numPr>
              <w:tabs>
                <w:tab w:val="left" w:pos="284"/>
              </w:tabs>
              <w:jc w:val="center"/>
            </w:pPr>
          </w:p>
        </w:tc>
        <w:tc>
          <w:tcPr>
            <w:tcW w:w="901" w:type="dxa"/>
          </w:tcPr>
          <w:p w:rsidR="0040611F" w:rsidRPr="00124B0E" w:rsidRDefault="0040611F" w:rsidP="008D5220">
            <w:pPr>
              <w:shd w:val="clear" w:color="auto" w:fill="FFFFFF"/>
              <w:tabs>
                <w:tab w:val="left" w:pos="284"/>
              </w:tabs>
              <w:jc w:val="both"/>
            </w:pPr>
          </w:p>
        </w:tc>
        <w:tc>
          <w:tcPr>
            <w:tcW w:w="4085" w:type="dxa"/>
          </w:tcPr>
          <w:p w:rsidR="00DE1836" w:rsidRPr="00124B0E" w:rsidRDefault="00C7257A" w:rsidP="00C7257A">
            <w:pPr>
              <w:tabs>
                <w:tab w:val="left" w:pos="284"/>
              </w:tabs>
            </w:pPr>
            <w:r w:rsidRPr="00124B0E">
              <w:t>Расчет относительной молярной массы соединения</w:t>
            </w:r>
          </w:p>
        </w:tc>
        <w:tc>
          <w:tcPr>
            <w:tcW w:w="1417" w:type="dxa"/>
          </w:tcPr>
          <w:p w:rsidR="00DE1836" w:rsidRPr="00124B0E" w:rsidRDefault="00C7257A" w:rsidP="008D5220">
            <w:pPr>
              <w:tabs>
                <w:tab w:val="left" w:pos="284"/>
              </w:tabs>
              <w:jc w:val="center"/>
            </w:pPr>
            <w:r w:rsidRPr="00124B0E">
              <w:t>2</w:t>
            </w:r>
          </w:p>
        </w:tc>
        <w:tc>
          <w:tcPr>
            <w:tcW w:w="1417" w:type="dxa"/>
          </w:tcPr>
          <w:p w:rsidR="00DE1836" w:rsidRPr="00124B0E" w:rsidRDefault="00C7257A" w:rsidP="008D5220">
            <w:pPr>
              <w:tabs>
                <w:tab w:val="left" w:pos="284"/>
              </w:tabs>
              <w:jc w:val="center"/>
            </w:pPr>
            <w:r w:rsidRPr="00124B0E">
              <w:t>1</w:t>
            </w:r>
          </w:p>
        </w:tc>
        <w:tc>
          <w:tcPr>
            <w:tcW w:w="1417" w:type="dxa"/>
          </w:tcPr>
          <w:p w:rsidR="00DE1836" w:rsidRPr="00124B0E" w:rsidRDefault="00C7257A" w:rsidP="008D5220">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Вычисление относительной массы элементов в веществе</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Определение массовой доли химического элемента в веществе</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Расчет массы элемента по известной массе вещества, содержащего данный элемент</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Вычисление массы вещества по массе элемента в нем</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Индивидуальные консультации</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Вычисление количества вещества по его массе</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Расчет массы по известному количеству вещества</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Индивидуальные консультации</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Расчет простейшей формулы вещества по массовым долям элементов в соединении</w:t>
            </w:r>
          </w:p>
        </w:tc>
        <w:tc>
          <w:tcPr>
            <w:tcW w:w="1417" w:type="dxa"/>
          </w:tcPr>
          <w:p w:rsidR="0040611F" w:rsidRPr="00124B0E" w:rsidRDefault="0040611F" w:rsidP="0040611F">
            <w:pPr>
              <w:tabs>
                <w:tab w:val="left" w:pos="284"/>
              </w:tabs>
              <w:jc w:val="center"/>
            </w:pPr>
            <w:r w:rsidRPr="00124B0E">
              <w:t>2</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Индивидуальные консультации</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D32D20" w:rsidRPr="00124B0E" w:rsidRDefault="00D32D20"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Расчет числа частиц (молекул, атомов) по его массе, по количеству вещества или по объему. Число Авогадро</w:t>
            </w:r>
          </w:p>
        </w:tc>
        <w:tc>
          <w:tcPr>
            <w:tcW w:w="1417" w:type="dxa"/>
          </w:tcPr>
          <w:p w:rsidR="0040611F" w:rsidRPr="00124B0E" w:rsidRDefault="0040611F" w:rsidP="0040611F">
            <w:pPr>
              <w:tabs>
                <w:tab w:val="left" w:pos="284"/>
              </w:tabs>
              <w:jc w:val="center"/>
            </w:pPr>
            <w:r w:rsidRPr="00124B0E">
              <w:t>2</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Индивидуальные консультации</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10058" w:type="dxa"/>
            <w:gridSpan w:val="6"/>
          </w:tcPr>
          <w:p w:rsidR="0040611F" w:rsidRPr="00124B0E" w:rsidRDefault="0040611F" w:rsidP="0040611F">
            <w:pPr>
              <w:tabs>
                <w:tab w:val="left" w:pos="284"/>
              </w:tabs>
              <w:jc w:val="center"/>
              <w:rPr>
                <w:b/>
              </w:rPr>
            </w:pPr>
            <w:r w:rsidRPr="00124B0E">
              <w:rPr>
                <w:b/>
              </w:rPr>
              <w:t>Газообразные вещества (8 часов: 2ч теория; 6ч практика)</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D32D20" w:rsidRPr="00124B0E" w:rsidRDefault="00D32D20"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ТБ. Определение относительной плотности газа</w:t>
            </w:r>
          </w:p>
        </w:tc>
        <w:tc>
          <w:tcPr>
            <w:tcW w:w="1417" w:type="dxa"/>
          </w:tcPr>
          <w:p w:rsidR="0040611F" w:rsidRPr="00124B0E" w:rsidRDefault="0040611F" w:rsidP="0040611F">
            <w:pPr>
              <w:tabs>
                <w:tab w:val="left" w:pos="284"/>
              </w:tabs>
              <w:jc w:val="center"/>
            </w:pPr>
            <w:r w:rsidRPr="00124B0E">
              <w:t>2</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Вычисление относительной молекулярной массы по его относительной плотности</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Определение массы газообразного вещества по его объему при нормальных условиях. Молярный объем газов</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Вычисление объема газообразного вещества по его массе, по количеству вещества</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D32D20" w:rsidRPr="00124B0E" w:rsidRDefault="00D32D20"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Определение формулы вещества по массовым долям элементов и относительной плотности газа</w:t>
            </w:r>
          </w:p>
        </w:tc>
        <w:tc>
          <w:tcPr>
            <w:tcW w:w="1417" w:type="dxa"/>
          </w:tcPr>
          <w:p w:rsidR="0040611F" w:rsidRPr="00124B0E" w:rsidRDefault="0040611F" w:rsidP="0040611F">
            <w:pPr>
              <w:tabs>
                <w:tab w:val="left" w:pos="284"/>
              </w:tabs>
              <w:jc w:val="center"/>
            </w:pPr>
            <w:r w:rsidRPr="00124B0E">
              <w:t>2</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pPr>
            <w:r w:rsidRPr="00124B0E">
              <w:t>Индивидуальные консультации</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r w:rsidR="0040611F" w:rsidRPr="00395EFF" w:rsidTr="00124B0E">
        <w:tc>
          <w:tcPr>
            <w:tcW w:w="821" w:type="dxa"/>
          </w:tcPr>
          <w:p w:rsidR="0040611F" w:rsidRPr="00124B0E" w:rsidRDefault="0040611F" w:rsidP="0040611F">
            <w:pPr>
              <w:pStyle w:val="a3"/>
              <w:numPr>
                <w:ilvl w:val="0"/>
                <w:numId w:val="9"/>
              </w:numPr>
              <w:tabs>
                <w:tab w:val="left" w:pos="284"/>
              </w:tabs>
              <w:jc w:val="center"/>
            </w:pPr>
          </w:p>
        </w:tc>
        <w:tc>
          <w:tcPr>
            <w:tcW w:w="901" w:type="dxa"/>
          </w:tcPr>
          <w:p w:rsidR="0040611F" w:rsidRPr="00124B0E" w:rsidRDefault="0040611F" w:rsidP="0040611F">
            <w:pPr>
              <w:shd w:val="clear" w:color="auto" w:fill="FFFFFF"/>
              <w:tabs>
                <w:tab w:val="left" w:pos="284"/>
              </w:tabs>
              <w:jc w:val="both"/>
            </w:pPr>
          </w:p>
        </w:tc>
        <w:tc>
          <w:tcPr>
            <w:tcW w:w="4085" w:type="dxa"/>
          </w:tcPr>
          <w:p w:rsidR="0040611F" w:rsidRPr="00124B0E" w:rsidRDefault="0040611F" w:rsidP="0040611F">
            <w:pPr>
              <w:tabs>
                <w:tab w:val="left" w:pos="284"/>
              </w:tabs>
              <w:rPr>
                <w:b/>
              </w:rPr>
            </w:pPr>
            <w:r w:rsidRPr="00124B0E">
              <w:rPr>
                <w:b/>
              </w:rPr>
              <w:t>Итоговое занятие</w:t>
            </w:r>
          </w:p>
        </w:tc>
        <w:tc>
          <w:tcPr>
            <w:tcW w:w="1417" w:type="dxa"/>
          </w:tcPr>
          <w:p w:rsidR="0040611F" w:rsidRPr="00124B0E" w:rsidRDefault="0040611F" w:rsidP="0040611F">
            <w:pPr>
              <w:tabs>
                <w:tab w:val="left" w:pos="284"/>
              </w:tabs>
              <w:jc w:val="center"/>
            </w:pPr>
            <w:r w:rsidRPr="00124B0E">
              <w:t>1</w:t>
            </w:r>
          </w:p>
        </w:tc>
        <w:tc>
          <w:tcPr>
            <w:tcW w:w="1417" w:type="dxa"/>
          </w:tcPr>
          <w:p w:rsidR="0040611F" w:rsidRPr="00124B0E" w:rsidRDefault="0040611F" w:rsidP="0040611F">
            <w:pPr>
              <w:tabs>
                <w:tab w:val="left" w:pos="284"/>
              </w:tabs>
              <w:jc w:val="center"/>
            </w:pPr>
          </w:p>
        </w:tc>
        <w:tc>
          <w:tcPr>
            <w:tcW w:w="1417" w:type="dxa"/>
          </w:tcPr>
          <w:p w:rsidR="0040611F" w:rsidRPr="00124B0E" w:rsidRDefault="0040611F" w:rsidP="0040611F">
            <w:pPr>
              <w:tabs>
                <w:tab w:val="left" w:pos="284"/>
              </w:tabs>
              <w:jc w:val="center"/>
            </w:pPr>
            <w:r w:rsidRPr="00124B0E">
              <w:t>1</w:t>
            </w:r>
          </w:p>
        </w:tc>
      </w:tr>
    </w:tbl>
    <w:p w:rsidR="004A7076" w:rsidRPr="00124B0E" w:rsidRDefault="00124B0E" w:rsidP="007C0E7A">
      <w:pPr>
        <w:shd w:val="clear" w:color="auto" w:fill="FFFFFF"/>
        <w:tabs>
          <w:tab w:val="left" w:pos="284"/>
        </w:tabs>
        <w:ind w:left="-567"/>
        <w:rPr>
          <w:sz w:val="22"/>
          <w:szCs w:val="22"/>
        </w:rPr>
      </w:pPr>
      <w:r>
        <w:lastRenderedPageBreak/>
        <w:t xml:space="preserve">            </w:t>
      </w:r>
      <w:r w:rsidR="007C0E7A" w:rsidRPr="00124B0E">
        <w:rPr>
          <w:sz w:val="22"/>
          <w:szCs w:val="22"/>
        </w:rPr>
        <w:t xml:space="preserve">Итого: </w:t>
      </w:r>
      <w:r w:rsidRPr="00124B0E">
        <w:rPr>
          <w:b/>
          <w:sz w:val="22"/>
          <w:szCs w:val="22"/>
        </w:rPr>
        <w:t>34</w:t>
      </w:r>
      <w:r w:rsidR="007C0E7A" w:rsidRPr="00124B0E">
        <w:rPr>
          <w:b/>
          <w:sz w:val="22"/>
          <w:szCs w:val="22"/>
        </w:rPr>
        <w:t xml:space="preserve"> час</w:t>
      </w:r>
      <w:r w:rsidRPr="00124B0E">
        <w:rPr>
          <w:b/>
          <w:sz w:val="22"/>
          <w:szCs w:val="22"/>
        </w:rPr>
        <w:t>а</w:t>
      </w:r>
    </w:p>
    <w:p w:rsidR="00FF6217" w:rsidRPr="00395EFF" w:rsidRDefault="00FF6217">
      <w:pPr>
        <w:rPr>
          <w:b/>
        </w:rPr>
      </w:pPr>
    </w:p>
    <w:p w:rsidR="007873A3" w:rsidRPr="00E96DDD" w:rsidRDefault="007873A3" w:rsidP="007873A3">
      <w:pPr>
        <w:jc w:val="center"/>
        <w:rPr>
          <w:b/>
          <w:sz w:val="22"/>
          <w:szCs w:val="22"/>
        </w:rPr>
      </w:pPr>
      <w:r w:rsidRPr="00E96DDD">
        <w:rPr>
          <w:b/>
          <w:sz w:val="22"/>
          <w:szCs w:val="22"/>
        </w:rPr>
        <w:t>КАЛЕНДАРНЫЙ УЧЕБНЫЙ ГРАФИК ВТОРОГО ГОДА ОБУЧЕНИЯ</w:t>
      </w:r>
      <w:r w:rsidR="00FF6217" w:rsidRPr="00E96DDD">
        <w:rPr>
          <w:b/>
          <w:sz w:val="22"/>
          <w:szCs w:val="22"/>
        </w:rPr>
        <w:t xml:space="preserve"> (9 класс)</w:t>
      </w:r>
    </w:p>
    <w:tbl>
      <w:tblPr>
        <w:tblStyle w:val="a7"/>
        <w:tblW w:w="10058" w:type="dxa"/>
        <w:tblInd w:w="250" w:type="dxa"/>
        <w:tblLook w:val="04A0" w:firstRow="1" w:lastRow="0" w:firstColumn="1" w:lastColumn="0" w:noHBand="0" w:noVBand="1"/>
      </w:tblPr>
      <w:tblGrid>
        <w:gridCol w:w="821"/>
        <w:gridCol w:w="901"/>
        <w:gridCol w:w="4085"/>
        <w:gridCol w:w="1417"/>
        <w:gridCol w:w="1417"/>
        <w:gridCol w:w="1417"/>
      </w:tblGrid>
      <w:tr w:rsidR="00A52BC8" w:rsidRPr="00395EFF" w:rsidTr="00124B0E">
        <w:tc>
          <w:tcPr>
            <w:tcW w:w="821" w:type="dxa"/>
            <w:vMerge w:val="restart"/>
          </w:tcPr>
          <w:p w:rsidR="00A52BC8" w:rsidRPr="00395EFF" w:rsidRDefault="00A52BC8" w:rsidP="007A341D">
            <w:pPr>
              <w:tabs>
                <w:tab w:val="left" w:pos="284"/>
              </w:tabs>
              <w:jc w:val="center"/>
            </w:pPr>
            <w:r w:rsidRPr="00395EFF">
              <w:t>№п/п</w:t>
            </w:r>
          </w:p>
        </w:tc>
        <w:tc>
          <w:tcPr>
            <w:tcW w:w="901" w:type="dxa"/>
            <w:vMerge w:val="restart"/>
          </w:tcPr>
          <w:p w:rsidR="00A52BC8" w:rsidRPr="00395EFF" w:rsidRDefault="00A52BC8" w:rsidP="007A341D">
            <w:pPr>
              <w:tabs>
                <w:tab w:val="left" w:pos="284"/>
              </w:tabs>
              <w:jc w:val="center"/>
            </w:pPr>
            <w:r w:rsidRPr="00395EFF">
              <w:t>Дата</w:t>
            </w:r>
          </w:p>
        </w:tc>
        <w:tc>
          <w:tcPr>
            <w:tcW w:w="4085" w:type="dxa"/>
            <w:vMerge w:val="restart"/>
          </w:tcPr>
          <w:p w:rsidR="00A52BC8" w:rsidRPr="00395EFF" w:rsidRDefault="00A52BC8" w:rsidP="007A341D">
            <w:pPr>
              <w:tabs>
                <w:tab w:val="left" w:pos="284"/>
              </w:tabs>
              <w:jc w:val="center"/>
            </w:pPr>
            <w:r w:rsidRPr="00395EFF">
              <w:t>Тема занятия</w:t>
            </w:r>
          </w:p>
        </w:tc>
        <w:tc>
          <w:tcPr>
            <w:tcW w:w="4251" w:type="dxa"/>
            <w:gridSpan w:val="3"/>
          </w:tcPr>
          <w:p w:rsidR="00A52BC8" w:rsidRPr="00395EFF" w:rsidRDefault="00A52BC8" w:rsidP="007A341D">
            <w:pPr>
              <w:tabs>
                <w:tab w:val="left" w:pos="284"/>
              </w:tabs>
              <w:jc w:val="center"/>
            </w:pPr>
            <w:r w:rsidRPr="00395EFF">
              <w:t>Количество часов</w:t>
            </w:r>
          </w:p>
        </w:tc>
      </w:tr>
      <w:tr w:rsidR="00A52BC8" w:rsidRPr="00395EFF" w:rsidTr="00124B0E">
        <w:tc>
          <w:tcPr>
            <w:tcW w:w="821" w:type="dxa"/>
            <w:vMerge/>
          </w:tcPr>
          <w:p w:rsidR="00A52BC8" w:rsidRPr="00395EFF" w:rsidRDefault="00A52BC8" w:rsidP="007A341D">
            <w:pPr>
              <w:tabs>
                <w:tab w:val="left" w:pos="284"/>
              </w:tabs>
              <w:jc w:val="center"/>
            </w:pPr>
          </w:p>
        </w:tc>
        <w:tc>
          <w:tcPr>
            <w:tcW w:w="901" w:type="dxa"/>
            <w:vMerge/>
          </w:tcPr>
          <w:p w:rsidR="00A52BC8" w:rsidRPr="00395EFF" w:rsidRDefault="00A52BC8" w:rsidP="007A341D">
            <w:pPr>
              <w:tabs>
                <w:tab w:val="left" w:pos="284"/>
              </w:tabs>
              <w:jc w:val="center"/>
            </w:pPr>
          </w:p>
        </w:tc>
        <w:tc>
          <w:tcPr>
            <w:tcW w:w="4085" w:type="dxa"/>
            <w:vMerge/>
          </w:tcPr>
          <w:p w:rsidR="00A52BC8" w:rsidRPr="00395EFF" w:rsidRDefault="00A52BC8" w:rsidP="007A341D">
            <w:pPr>
              <w:tabs>
                <w:tab w:val="left" w:pos="284"/>
              </w:tabs>
              <w:jc w:val="center"/>
            </w:pPr>
          </w:p>
        </w:tc>
        <w:tc>
          <w:tcPr>
            <w:tcW w:w="1417" w:type="dxa"/>
          </w:tcPr>
          <w:p w:rsidR="00A52BC8" w:rsidRPr="00395EFF" w:rsidRDefault="00A52BC8" w:rsidP="007A341D">
            <w:pPr>
              <w:tabs>
                <w:tab w:val="left" w:pos="284"/>
              </w:tabs>
              <w:jc w:val="center"/>
            </w:pPr>
            <w:r w:rsidRPr="00395EFF">
              <w:t>Всего</w:t>
            </w:r>
          </w:p>
        </w:tc>
        <w:tc>
          <w:tcPr>
            <w:tcW w:w="1417" w:type="dxa"/>
          </w:tcPr>
          <w:p w:rsidR="00A52BC8" w:rsidRPr="00395EFF" w:rsidRDefault="00A52BC8" w:rsidP="007A341D">
            <w:pPr>
              <w:tabs>
                <w:tab w:val="left" w:pos="284"/>
              </w:tabs>
              <w:jc w:val="center"/>
            </w:pPr>
            <w:r w:rsidRPr="00395EFF">
              <w:t>Теория</w:t>
            </w:r>
          </w:p>
        </w:tc>
        <w:tc>
          <w:tcPr>
            <w:tcW w:w="1417" w:type="dxa"/>
          </w:tcPr>
          <w:p w:rsidR="00A52BC8" w:rsidRPr="00395EFF" w:rsidRDefault="00A52BC8" w:rsidP="007A341D">
            <w:pPr>
              <w:tabs>
                <w:tab w:val="left" w:pos="284"/>
              </w:tabs>
              <w:jc w:val="center"/>
            </w:pPr>
            <w:r w:rsidRPr="00395EFF">
              <w:t xml:space="preserve">Практика </w:t>
            </w:r>
          </w:p>
        </w:tc>
      </w:tr>
      <w:tr w:rsidR="00A52BC8" w:rsidRPr="00395EFF" w:rsidTr="00124B0E">
        <w:tc>
          <w:tcPr>
            <w:tcW w:w="821" w:type="dxa"/>
          </w:tcPr>
          <w:p w:rsidR="00A52BC8" w:rsidRPr="00395EFF" w:rsidRDefault="00A52BC8" w:rsidP="00A52BC8">
            <w:pPr>
              <w:pStyle w:val="a3"/>
              <w:numPr>
                <w:ilvl w:val="0"/>
                <w:numId w:val="10"/>
              </w:numPr>
              <w:tabs>
                <w:tab w:val="left" w:pos="284"/>
              </w:tabs>
              <w:jc w:val="center"/>
            </w:pPr>
          </w:p>
        </w:tc>
        <w:tc>
          <w:tcPr>
            <w:tcW w:w="901" w:type="dxa"/>
          </w:tcPr>
          <w:p w:rsidR="00A52BC8" w:rsidRPr="00395EFF" w:rsidRDefault="00A52BC8" w:rsidP="007A341D">
            <w:pPr>
              <w:shd w:val="clear" w:color="auto" w:fill="FFFFFF"/>
              <w:tabs>
                <w:tab w:val="left" w:pos="284"/>
              </w:tabs>
              <w:jc w:val="both"/>
            </w:pPr>
          </w:p>
        </w:tc>
        <w:tc>
          <w:tcPr>
            <w:tcW w:w="4085" w:type="dxa"/>
          </w:tcPr>
          <w:p w:rsidR="00A52BC8" w:rsidRPr="00395EFF" w:rsidRDefault="00A52BC8" w:rsidP="007A341D">
            <w:pPr>
              <w:tabs>
                <w:tab w:val="left" w:pos="284"/>
              </w:tabs>
            </w:pPr>
            <w:r w:rsidRPr="00395EFF">
              <w:rPr>
                <w:b/>
              </w:rPr>
              <w:t>Вводное занятие.</w:t>
            </w:r>
            <w:r w:rsidRPr="00395EFF">
              <w:t xml:space="preserve"> ТБ</w:t>
            </w:r>
          </w:p>
        </w:tc>
        <w:tc>
          <w:tcPr>
            <w:tcW w:w="1417" w:type="dxa"/>
          </w:tcPr>
          <w:p w:rsidR="00A52BC8" w:rsidRPr="00395EFF" w:rsidRDefault="00A52BC8" w:rsidP="007A341D">
            <w:pPr>
              <w:tabs>
                <w:tab w:val="left" w:pos="284"/>
              </w:tabs>
              <w:jc w:val="center"/>
            </w:pPr>
            <w:r w:rsidRPr="00395EFF">
              <w:t>1</w:t>
            </w:r>
          </w:p>
        </w:tc>
        <w:tc>
          <w:tcPr>
            <w:tcW w:w="1417" w:type="dxa"/>
          </w:tcPr>
          <w:p w:rsidR="00A52BC8" w:rsidRPr="00395EFF" w:rsidRDefault="00A52BC8" w:rsidP="007A341D">
            <w:pPr>
              <w:tabs>
                <w:tab w:val="left" w:pos="284"/>
              </w:tabs>
              <w:jc w:val="center"/>
            </w:pPr>
            <w:r w:rsidRPr="00395EFF">
              <w:t>1</w:t>
            </w:r>
          </w:p>
        </w:tc>
        <w:tc>
          <w:tcPr>
            <w:tcW w:w="1417" w:type="dxa"/>
          </w:tcPr>
          <w:p w:rsidR="00A52BC8" w:rsidRPr="00395EFF" w:rsidRDefault="00A52BC8" w:rsidP="007A341D">
            <w:pPr>
              <w:tabs>
                <w:tab w:val="left" w:pos="284"/>
              </w:tabs>
              <w:jc w:val="center"/>
            </w:pPr>
          </w:p>
        </w:tc>
      </w:tr>
      <w:tr w:rsidR="00A52BC8" w:rsidRPr="00395EFF" w:rsidTr="00124B0E">
        <w:tc>
          <w:tcPr>
            <w:tcW w:w="10058" w:type="dxa"/>
            <w:gridSpan w:val="6"/>
          </w:tcPr>
          <w:p w:rsidR="00A52BC8" w:rsidRPr="00395EFF" w:rsidRDefault="00A52BC8" w:rsidP="007A341D">
            <w:pPr>
              <w:tabs>
                <w:tab w:val="left" w:pos="284"/>
              </w:tabs>
              <w:jc w:val="center"/>
              <w:rPr>
                <w:b/>
              </w:rPr>
            </w:pPr>
            <w:r w:rsidRPr="00395EFF">
              <w:rPr>
                <w:b/>
              </w:rPr>
              <w:t>Решение за</w:t>
            </w:r>
            <w:r w:rsidR="008162EB" w:rsidRPr="00395EFF">
              <w:rPr>
                <w:b/>
              </w:rPr>
              <w:t>дач по химическим уравнениям (20 часов: 6ч теория; 14</w:t>
            </w:r>
            <w:r w:rsidRPr="00395EFF">
              <w:rPr>
                <w:b/>
              </w:rPr>
              <w:t>ч практика)</w:t>
            </w:r>
          </w:p>
        </w:tc>
      </w:tr>
      <w:tr w:rsidR="00A52BC8" w:rsidRPr="00395EFF" w:rsidTr="00124B0E">
        <w:tc>
          <w:tcPr>
            <w:tcW w:w="821" w:type="dxa"/>
          </w:tcPr>
          <w:p w:rsidR="00A52BC8" w:rsidRPr="00395EFF" w:rsidRDefault="00A52BC8" w:rsidP="00A52BC8">
            <w:pPr>
              <w:pStyle w:val="a3"/>
              <w:numPr>
                <w:ilvl w:val="0"/>
                <w:numId w:val="10"/>
              </w:numPr>
              <w:tabs>
                <w:tab w:val="left" w:pos="284"/>
              </w:tabs>
              <w:jc w:val="center"/>
            </w:pPr>
          </w:p>
        </w:tc>
        <w:tc>
          <w:tcPr>
            <w:tcW w:w="901" w:type="dxa"/>
          </w:tcPr>
          <w:p w:rsidR="00A52BC8" w:rsidRPr="00395EFF" w:rsidRDefault="00A52BC8" w:rsidP="007A341D">
            <w:pPr>
              <w:shd w:val="clear" w:color="auto" w:fill="FFFFFF"/>
              <w:tabs>
                <w:tab w:val="left" w:pos="284"/>
              </w:tabs>
              <w:jc w:val="both"/>
            </w:pPr>
          </w:p>
        </w:tc>
        <w:tc>
          <w:tcPr>
            <w:tcW w:w="4085" w:type="dxa"/>
          </w:tcPr>
          <w:p w:rsidR="00A52BC8" w:rsidRPr="00395EFF" w:rsidRDefault="00A52BC8" w:rsidP="007A341D">
            <w:pPr>
              <w:tabs>
                <w:tab w:val="left" w:pos="284"/>
              </w:tabs>
            </w:pPr>
            <w:r w:rsidRPr="00395EFF">
              <w:t>Вычисление массы (количества вещества) образующихся веществ по массе (количеству вещества) вступивших в реакцию веществ</w:t>
            </w:r>
          </w:p>
        </w:tc>
        <w:tc>
          <w:tcPr>
            <w:tcW w:w="1417" w:type="dxa"/>
          </w:tcPr>
          <w:p w:rsidR="00A52BC8" w:rsidRPr="00395EFF" w:rsidRDefault="00A52BC8" w:rsidP="007A341D">
            <w:pPr>
              <w:tabs>
                <w:tab w:val="left" w:pos="284"/>
              </w:tabs>
              <w:jc w:val="center"/>
            </w:pPr>
            <w:r w:rsidRPr="00395EFF">
              <w:t>2</w:t>
            </w:r>
          </w:p>
        </w:tc>
        <w:tc>
          <w:tcPr>
            <w:tcW w:w="1417" w:type="dxa"/>
          </w:tcPr>
          <w:p w:rsidR="00A52BC8" w:rsidRPr="00395EFF" w:rsidRDefault="00A52BC8" w:rsidP="007A341D">
            <w:pPr>
              <w:tabs>
                <w:tab w:val="left" w:pos="284"/>
              </w:tabs>
              <w:jc w:val="center"/>
            </w:pPr>
            <w:r w:rsidRPr="00395EFF">
              <w:t>1</w:t>
            </w:r>
          </w:p>
        </w:tc>
        <w:tc>
          <w:tcPr>
            <w:tcW w:w="1417" w:type="dxa"/>
          </w:tcPr>
          <w:p w:rsidR="00A52BC8" w:rsidRPr="00395EFF" w:rsidRDefault="00A52BC8" w:rsidP="007A341D">
            <w:pPr>
              <w:tabs>
                <w:tab w:val="left" w:pos="284"/>
              </w:tabs>
              <w:jc w:val="center"/>
            </w:pPr>
            <w:r w:rsidRPr="00395EFF">
              <w:t>1</w:t>
            </w:r>
          </w:p>
        </w:tc>
      </w:tr>
      <w:tr w:rsidR="00A52BC8" w:rsidRPr="00395EFF" w:rsidTr="00124B0E">
        <w:tc>
          <w:tcPr>
            <w:tcW w:w="821" w:type="dxa"/>
          </w:tcPr>
          <w:p w:rsidR="00A52BC8" w:rsidRPr="00395EFF" w:rsidRDefault="00A52BC8" w:rsidP="00A52BC8">
            <w:pPr>
              <w:pStyle w:val="a3"/>
              <w:numPr>
                <w:ilvl w:val="0"/>
                <w:numId w:val="10"/>
              </w:numPr>
              <w:tabs>
                <w:tab w:val="left" w:pos="284"/>
              </w:tabs>
              <w:jc w:val="center"/>
            </w:pPr>
          </w:p>
        </w:tc>
        <w:tc>
          <w:tcPr>
            <w:tcW w:w="901" w:type="dxa"/>
          </w:tcPr>
          <w:p w:rsidR="00A52BC8" w:rsidRPr="00395EFF" w:rsidRDefault="00A52BC8" w:rsidP="007A341D">
            <w:pPr>
              <w:shd w:val="clear" w:color="auto" w:fill="FFFFFF"/>
              <w:tabs>
                <w:tab w:val="left" w:pos="284"/>
              </w:tabs>
              <w:jc w:val="both"/>
            </w:pPr>
          </w:p>
        </w:tc>
        <w:tc>
          <w:tcPr>
            <w:tcW w:w="4085" w:type="dxa"/>
          </w:tcPr>
          <w:p w:rsidR="00A52BC8" w:rsidRPr="00395EFF" w:rsidRDefault="00A52BC8" w:rsidP="007A341D">
            <w:pPr>
              <w:tabs>
                <w:tab w:val="left" w:pos="284"/>
              </w:tabs>
            </w:pPr>
            <w:r w:rsidRPr="00395EFF">
              <w:t>Вычисление объема газов по известной массе (количеству вещества) одного из вступивших в реакцию или получившихся в результате ее веществ</w:t>
            </w:r>
          </w:p>
        </w:tc>
        <w:tc>
          <w:tcPr>
            <w:tcW w:w="1417" w:type="dxa"/>
          </w:tcPr>
          <w:p w:rsidR="00A52BC8" w:rsidRPr="00395EFF" w:rsidRDefault="00A52BC8" w:rsidP="007A341D">
            <w:pPr>
              <w:tabs>
                <w:tab w:val="left" w:pos="284"/>
              </w:tabs>
              <w:jc w:val="center"/>
            </w:pPr>
            <w:r w:rsidRPr="00395EFF">
              <w:t>1</w:t>
            </w:r>
          </w:p>
        </w:tc>
        <w:tc>
          <w:tcPr>
            <w:tcW w:w="1417" w:type="dxa"/>
          </w:tcPr>
          <w:p w:rsidR="00A52BC8" w:rsidRPr="00395EFF" w:rsidRDefault="00A52BC8" w:rsidP="007A341D">
            <w:pPr>
              <w:tabs>
                <w:tab w:val="left" w:pos="284"/>
              </w:tabs>
              <w:jc w:val="center"/>
            </w:pPr>
            <w:r w:rsidRPr="00395EFF">
              <w:t>1</w:t>
            </w:r>
          </w:p>
        </w:tc>
        <w:tc>
          <w:tcPr>
            <w:tcW w:w="1417" w:type="dxa"/>
          </w:tcPr>
          <w:p w:rsidR="00A52BC8" w:rsidRPr="00395EFF" w:rsidRDefault="00A52BC8" w:rsidP="007A341D">
            <w:pPr>
              <w:tabs>
                <w:tab w:val="left" w:pos="284"/>
              </w:tabs>
              <w:jc w:val="center"/>
            </w:pPr>
            <w:r w:rsidRPr="00395EFF">
              <w:t>1</w:t>
            </w:r>
          </w:p>
        </w:tc>
      </w:tr>
      <w:tr w:rsidR="006E6272" w:rsidRPr="00395EFF" w:rsidTr="00124B0E">
        <w:tc>
          <w:tcPr>
            <w:tcW w:w="821" w:type="dxa"/>
          </w:tcPr>
          <w:p w:rsidR="006E6272" w:rsidRPr="00395EFF" w:rsidRDefault="006E6272" w:rsidP="006E6272">
            <w:pPr>
              <w:pStyle w:val="a3"/>
              <w:numPr>
                <w:ilvl w:val="0"/>
                <w:numId w:val="10"/>
              </w:numPr>
              <w:tabs>
                <w:tab w:val="left" w:pos="284"/>
              </w:tabs>
              <w:jc w:val="center"/>
            </w:pPr>
          </w:p>
        </w:tc>
        <w:tc>
          <w:tcPr>
            <w:tcW w:w="901" w:type="dxa"/>
          </w:tcPr>
          <w:p w:rsidR="006E6272" w:rsidRPr="00395EFF" w:rsidRDefault="006E6272" w:rsidP="006E6272">
            <w:pPr>
              <w:shd w:val="clear" w:color="auto" w:fill="FFFFFF"/>
              <w:tabs>
                <w:tab w:val="left" w:pos="284"/>
              </w:tabs>
              <w:jc w:val="both"/>
            </w:pPr>
          </w:p>
        </w:tc>
        <w:tc>
          <w:tcPr>
            <w:tcW w:w="4085" w:type="dxa"/>
          </w:tcPr>
          <w:p w:rsidR="006E6272" w:rsidRPr="00395EFF" w:rsidRDefault="006E6272" w:rsidP="006E6272">
            <w:pPr>
              <w:tabs>
                <w:tab w:val="left" w:pos="284"/>
              </w:tabs>
            </w:pPr>
            <w:r w:rsidRPr="00395EFF">
              <w:t>Индивидуальные консультации</w:t>
            </w:r>
          </w:p>
        </w:tc>
        <w:tc>
          <w:tcPr>
            <w:tcW w:w="1417" w:type="dxa"/>
          </w:tcPr>
          <w:p w:rsidR="006E6272" w:rsidRPr="00395EFF" w:rsidRDefault="006E6272" w:rsidP="006E6272">
            <w:pPr>
              <w:tabs>
                <w:tab w:val="left" w:pos="284"/>
              </w:tabs>
              <w:jc w:val="center"/>
            </w:pPr>
            <w:r w:rsidRPr="00395EFF">
              <w:t>1</w:t>
            </w:r>
          </w:p>
        </w:tc>
        <w:tc>
          <w:tcPr>
            <w:tcW w:w="1417" w:type="dxa"/>
          </w:tcPr>
          <w:p w:rsidR="006E6272" w:rsidRPr="00395EFF" w:rsidRDefault="006E6272" w:rsidP="006E6272">
            <w:pPr>
              <w:tabs>
                <w:tab w:val="left" w:pos="284"/>
              </w:tabs>
              <w:jc w:val="center"/>
            </w:pPr>
          </w:p>
        </w:tc>
        <w:tc>
          <w:tcPr>
            <w:tcW w:w="1417" w:type="dxa"/>
          </w:tcPr>
          <w:p w:rsidR="006E6272" w:rsidRPr="00395EFF" w:rsidRDefault="006E6272" w:rsidP="006E6272">
            <w:pPr>
              <w:tabs>
                <w:tab w:val="left" w:pos="284"/>
              </w:tabs>
              <w:jc w:val="center"/>
            </w:pPr>
            <w:r w:rsidRPr="00395EFF">
              <w:t>1</w:t>
            </w:r>
          </w:p>
        </w:tc>
      </w:tr>
      <w:tr w:rsidR="006E6272" w:rsidRPr="00395EFF" w:rsidTr="00124B0E">
        <w:tc>
          <w:tcPr>
            <w:tcW w:w="821" w:type="dxa"/>
          </w:tcPr>
          <w:p w:rsidR="006E6272" w:rsidRPr="00395EFF" w:rsidRDefault="006E6272" w:rsidP="006E6272">
            <w:pPr>
              <w:pStyle w:val="a3"/>
              <w:numPr>
                <w:ilvl w:val="0"/>
                <w:numId w:val="10"/>
              </w:numPr>
              <w:tabs>
                <w:tab w:val="left" w:pos="284"/>
              </w:tabs>
              <w:jc w:val="center"/>
            </w:pPr>
          </w:p>
        </w:tc>
        <w:tc>
          <w:tcPr>
            <w:tcW w:w="901" w:type="dxa"/>
          </w:tcPr>
          <w:p w:rsidR="006E6272" w:rsidRPr="00395EFF" w:rsidRDefault="006E6272" w:rsidP="006E6272">
            <w:pPr>
              <w:shd w:val="clear" w:color="auto" w:fill="FFFFFF"/>
              <w:tabs>
                <w:tab w:val="left" w:pos="284"/>
              </w:tabs>
              <w:jc w:val="both"/>
            </w:pPr>
          </w:p>
        </w:tc>
        <w:tc>
          <w:tcPr>
            <w:tcW w:w="4085" w:type="dxa"/>
          </w:tcPr>
          <w:p w:rsidR="006E6272" w:rsidRPr="00395EFF" w:rsidRDefault="00D80181" w:rsidP="006E6272">
            <w:pPr>
              <w:tabs>
                <w:tab w:val="left" w:pos="284"/>
              </w:tabs>
            </w:pPr>
            <w:r w:rsidRPr="00395EFF">
              <w:t>Расчет объемных отношений газов по химическим уравнениям</w:t>
            </w:r>
          </w:p>
        </w:tc>
        <w:tc>
          <w:tcPr>
            <w:tcW w:w="1417" w:type="dxa"/>
          </w:tcPr>
          <w:p w:rsidR="006E6272" w:rsidRPr="00395EFF" w:rsidRDefault="00D80181" w:rsidP="006E6272">
            <w:pPr>
              <w:tabs>
                <w:tab w:val="left" w:pos="284"/>
              </w:tabs>
              <w:jc w:val="center"/>
            </w:pPr>
            <w:r w:rsidRPr="00395EFF">
              <w:t>2</w:t>
            </w:r>
          </w:p>
        </w:tc>
        <w:tc>
          <w:tcPr>
            <w:tcW w:w="1417" w:type="dxa"/>
          </w:tcPr>
          <w:p w:rsidR="006E6272" w:rsidRPr="00395EFF" w:rsidRDefault="00D80181" w:rsidP="006E6272">
            <w:pPr>
              <w:tabs>
                <w:tab w:val="left" w:pos="284"/>
              </w:tabs>
              <w:jc w:val="center"/>
            </w:pPr>
            <w:r w:rsidRPr="00395EFF">
              <w:t>1</w:t>
            </w:r>
          </w:p>
        </w:tc>
        <w:tc>
          <w:tcPr>
            <w:tcW w:w="1417" w:type="dxa"/>
          </w:tcPr>
          <w:p w:rsidR="006E6272" w:rsidRPr="00395EFF" w:rsidRDefault="006E6272" w:rsidP="006E6272">
            <w:pPr>
              <w:tabs>
                <w:tab w:val="left" w:pos="284"/>
              </w:tabs>
              <w:jc w:val="center"/>
            </w:pPr>
            <w:r w:rsidRPr="00395EFF">
              <w:t>1</w:t>
            </w:r>
          </w:p>
        </w:tc>
      </w:tr>
      <w:tr w:rsidR="006E6272" w:rsidRPr="00395EFF" w:rsidTr="00124B0E">
        <w:tc>
          <w:tcPr>
            <w:tcW w:w="821" w:type="dxa"/>
          </w:tcPr>
          <w:p w:rsidR="006E6272" w:rsidRPr="00395EFF" w:rsidRDefault="006E6272" w:rsidP="006E6272">
            <w:pPr>
              <w:pStyle w:val="a3"/>
              <w:numPr>
                <w:ilvl w:val="0"/>
                <w:numId w:val="10"/>
              </w:numPr>
              <w:tabs>
                <w:tab w:val="left" w:pos="284"/>
              </w:tabs>
              <w:jc w:val="center"/>
            </w:pPr>
          </w:p>
        </w:tc>
        <w:tc>
          <w:tcPr>
            <w:tcW w:w="901" w:type="dxa"/>
          </w:tcPr>
          <w:p w:rsidR="006E6272" w:rsidRPr="00395EFF" w:rsidRDefault="006E6272" w:rsidP="006E6272">
            <w:pPr>
              <w:shd w:val="clear" w:color="auto" w:fill="FFFFFF"/>
              <w:tabs>
                <w:tab w:val="left" w:pos="284"/>
              </w:tabs>
              <w:jc w:val="both"/>
            </w:pPr>
          </w:p>
        </w:tc>
        <w:tc>
          <w:tcPr>
            <w:tcW w:w="4085" w:type="dxa"/>
          </w:tcPr>
          <w:p w:rsidR="006E6272" w:rsidRPr="00395EFF" w:rsidRDefault="00D80181" w:rsidP="006E6272">
            <w:pPr>
              <w:tabs>
                <w:tab w:val="left" w:pos="284"/>
              </w:tabs>
            </w:pPr>
            <w:r w:rsidRPr="00395EFF">
              <w:t>Расчеты по термохимическим уравнениям</w:t>
            </w:r>
          </w:p>
        </w:tc>
        <w:tc>
          <w:tcPr>
            <w:tcW w:w="1417" w:type="dxa"/>
          </w:tcPr>
          <w:p w:rsidR="006E6272" w:rsidRPr="00395EFF" w:rsidRDefault="00D80181" w:rsidP="006E6272">
            <w:pPr>
              <w:tabs>
                <w:tab w:val="left" w:pos="284"/>
              </w:tabs>
              <w:jc w:val="center"/>
            </w:pPr>
            <w:r w:rsidRPr="00395EFF">
              <w:t>1</w:t>
            </w:r>
          </w:p>
        </w:tc>
        <w:tc>
          <w:tcPr>
            <w:tcW w:w="1417" w:type="dxa"/>
          </w:tcPr>
          <w:p w:rsidR="006E6272" w:rsidRPr="00395EFF" w:rsidRDefault="006E6272" w:rsidP="006E6272">
            <w:pPr>
              <w:tabs>
                <w:tab w:val="left" w:pos="284"/>
              </w:tabs>
              <w:jc w:val="center"/>
            </w:pPr>
          </w:p>
        </w:tc>
        <w:tc>
          <w:tcPr>
            <w:tcW w:w="1417" w:type="dxa"/>
          </w:tcPr>
          <w:p w:rsidR="006E6272" w:rsidRPr="00395EFF" w:rsidRDefault="006E6272" w:rsidP="006E6272">
            <w:pPr>
              <w:tabs>
                <w:tab w:val="left" w:pos="284"/>
              </w:tabs>
              <w:jc w:val="center"/>
            </w:pPr>
            <w:r w:rsidRPr="00395EFF">
              <w:t>1</w:t>
            </w:r>
          </w:p>
        </w:tc>
      </w:tr>
      <w:tr w:rsidR="006E6272" w:rsidRPr="00395EFF" w:rsidTr="00124B0E">
        <w:tc>
          <w:tcPr>
            <w:tcW w:w="821" w:type="dxa"/>
          </w:tcPr>
          <w:p w:rsidR="006E6272" w:rsidRPr="00395EFF" w:rsidRDefault="006E6272" w:rsidP="006E6272">
            <w:pPr>
              <w:pStyle w:val="a3"/>
              <w:numPr>
                <w:ilvl w:val="0"/>
                <w:numId w:val="10"/>
              </w:numPr>
              <w:tabs>
                <w:tab w:val="left" w:pos="284"/>
              </w:tabs>
              <w:jc w:val="center"/>
            </w:pPr>
          </w:p>
        </w:tc>
        <w:tc>
          <w:tcPr>
            <w:tcW w:w="901" w:type="dxa"/>
          </w:tcPr>
          <w:p w:rsidR="006E6272" w:rsidRPr="00395EFF" w:rsidRDefault="006E6272" w:rsidP="006E6272">
            <w:pPr>
              <w:shd w:val="clear" w:color="auto" w:fill="FFFFFF"/>
              <w:tabs>
                <w:tab w:val="left" w:pos="284"/>
              </w:tabs>
              <w:jc w:val="both"/>
            </w:pPr>
          </w:p>
        </w:tc>
        <w:tc>
          <w:tcPr>
            <w:tcW w:w="4085" w:type="dxa"/>
          </w:tcPr>
          <w:p w:rsidR="006E6272" w:rsidRPr="00395EFF" w:rsidRDefault="00D80181" w:rsidP="006E6272">
            <w:pPr>
              <w:tabs>
                <w:tab w:val="left" w:pos="284"/>
              </w:tabs>
            </w:pPr>
            <w:r w:rsidRPr="00395EFF">
              <w:t>Расчеты по химическим уравнениям, если одно из реагирующих веществ дано в избытке</w:t>
            </w:r>
          </w:p>
        </w:tc>
        <w:tc>
          <w:tcPr>
            <w:tcW w:w="1417" w:type="dxa"/>
          </w:tcPr>
          <w:p w:rsidR="006E6272" w:rsidRPr="00395EFF" w:rsidRDefault="00D80181" w:rsidP="006E6272">
            <w:pPr>
              <w:tabs>
                <w:tab w:val="left" w:pos="284"/>
              </w:tabs>
              <w:jc w:val="center"/>
            </w:pPr>
            <w:r w:rsidRPr="00395EFF">
              <w:t>3</w:t>
            </w:r>
          </w:p>
        </w:tc>
        <w:tc>
          <w:tcPr>
            <w:tcW w:w="1417" w:type="dxa"/>
          </w:tcPr>
          <w:p w:rsidR="006E6272" w:rsidRPr="00395EFF" w:rsidRDefault="00D80181" w:rsidP="006E6272">
            <w:pPr>
              <w:tabs>
                <w:tab w:val="left" w:pos="284"/>
              </w:tabs>
              <w:jc w:val="center"/>
            </w:pPr>
            <w:r w:rsidRPr="00395EFF">
              <w:t>1</w:t>
            </w:r>
          </w:p>
        </w:tc>
        <w:tc>
          <w:tcPr>
            <w:tcW w:w="1417" w:type="dxa"/>
          </w:tcPr>
          <w:p w:rsidR="006E6272" w:rsidRPr="00395EFF" w:rsidRDefault="00D80181" w:rsidP="006E6272">
            <w:pPr>
              <w:tabs>
                <w:tab w:val="left" w:pos="284"/>
              </w:tabs>
              <w:jc w:val="center"/>
            </w:pPr>
            <w:r w:rsidRPr="00395EFF">
              <w:t>2</w:t>
            </w:r>
          </w:p>
        </w:tc>
      </w:tr>
      <w:tr w:rsidR="00D80181" w:rsidRPr="00395EFF" w:rsidTr="00124B0E">
        <w:tc>
          <w:tcPr>
            <w:tcW w:w="821" w:type="dxa"/>
          </w:tcPr>
          <w:p w:rsidR="00D80181" w:rsidRPr="00395EFF" w:rsidRDefault="00D80181" w:rsidP="00D80181">
            <w:pPr>
              <w:pStyle w:val="a3"/>
              <w:numPr>
                <w:ilvl w:val="0"/>
                <w:numId w:val="10"/>
              </w:numPr>
              <w:tabs>
                <w:tab w:val="left" w:pos="284"/>
              </w:tabs>
              <w:jc w:val="center"/>
            </w:pPr>
          </w:p>
        </w:tc>
        <w:tc>
          <w:tcPr>
            <w:tcW w:w="901" w:type="dxa"/>
          </w:tcPr>
          <w:p w:rsidR="00D80181" w:rsidRPr="00395EFF" w:rsidRDefault="00D80181" w:rsidP="00D80181">
            <w:pPr>
              <w:shd w:val="clear" w:color="auto" w:fill="FFFFFF"/>
              <w:tabs>
                <w:tab w:val="left" w:pos="284"/>
              </w:tabs>
              <w:jc w:val="both"/>
            </w:pPr>
          </w:p>
        </w:tc>
        <w:tc>
          <w:tcPr>
            <w:tcW w:w="4085" w:type="dxa"/>
          </w:tcPr>
          <w:p w:rsidR="00D80181" w:rsidRPr="00395EFF" w:rsidRDefault="00D80181" w:rsidP="00D80181">
            <w:pPr>
              <w:tabs>
                <w:tab w:val="left" w:pos="284"/>
              </w:tabs>
            </w:pPr>
            <w:r w:rsidRPr="00395EFF">
              <w:t>Индивидуальные консультации</w:t>
            </w:r>
          </w:p>
        </w:tc>
        <w:tc>
          <w:tcPr>
            <w:tcW w:w="1417" w:type="dxa"/>
          </w:tcPr>
          <w:p w:rsidR="00D80181" w:rsidRPr="00395EFF" w:rsidRDefault="00D80181" w:rsidP="00D80181">
            <w:pPr>
              <w:tabs>
                <w:tab w:val="left" w:pos="284"/>
              </w:tabs>
              <w:jc w:val="center"/>
            </w:pPr>
            <w:r w:rsidRPr="00395EFF">
              <w:t>1</w:t>
            </w:r>
          </w:p>
        </w:tc>
        <w:tc>
          <w:tcPr>
            <w:tcW w:w="1417" w:type="dxa"/>
          </w:tcPr>
          <w:p w:rsidR="00D80181" w:rsidRPr="00395EFF" w:rsidRDefault="00D80181" w:rsidP="00D80181">
            <w:pPr>
              <w:tabs>
                <w:tab w:val="left" w:pos="284"/>
              </w:tabs>
              <w:jc w:val="center"/>
            </w:pPr>
          </w:p>
        </w:tc>
        <w:tc>
          <w:tcPr>
            <w:tcW w:w="1417" w:type="dxa"/>
          </w:tcPr>
          <w:p w:rsidR="00D80181" w:rsidRPr="00395EFF" w:rsidRDefault="00D80181" w:rsidP="00D80181">
            <w:pPr>
              <w:tabs>
                <w:tab w:val="left" w:pos="284"/>
              </w:tabs>
              <w:jc w:val="center"/>
            </w:pPr>
            <w:r w:rsidRPr="00395EFF">
              <w:t>1</w:t>
            </w:r>
          </w:p>
        </w:tc>
      </w:tr>
      <w:tr w:rsidR="00D80181" w:rsidRPr="00395EFF" w:rsidTr="00124B0E">
        <w:tc>
          <w:tcPr>
            <w:tcW w:w="821" w:type="dxa"/>
          </w:tcPr>
          <w:p w:rsidR="00D80181" w:rsidRPr="00395EFF" w:rsidRDefault="00D80181" w:rsidP="00D80181">
            <w:pPr>
              <w:pStyle w:val="a3"/>
              <w:numPr>
                <w:ilvl w:val="0"/>
                <w:numId w:val="10"/>
              </w:numPr>
              <w:tabs>
                <w:tab w:val="left" w:pos="284"/>
              </w:tabs>
              <w:jc w:val="center"/>
            </w:pPr>
          </w:p>
        </w:tc>
        <w:tc>
          <w:tcPr>
            <w:tcW w:w="901" w:type="dxa"/>
          </w:tcPr>
          <w:p w:rsidR="00D80181" w:rsidRPr="00395EFF" w:rsidRDefault="00D80181" w:rsidP="00D80181">
            <w:pPr>
              <w:shd w:val="clear" w:color="auto" w:fill="FFFFFF"/>
              <w:tabs>
                <w:tab w:val="left" w:pos="284"/>
              </w:tabs>
              <w:jc w:val="both"/>
            </w:pPr>
          </w:p>
        </w:tc>
        <w:tc>
          <w:tcPr>
            <w:tcW w:w="4085" w:type="dxa"/>
          </w:tcPr>
          <w:p w:rsidR="00D80181" w:rsidRPr="00395EFF" w:rsidRDefault="00D80181" w:rsidP="00D80181">
            <w:pPr>
              <w:tabs>
                <w:tab w:val="left" w:pos="284"/>
              </w:tabs>
            </w:pPr>
            <w:r w:rsidRPr="00395EFF">
              <w:t>Определение массовой или объемной доли выхода продукта от теоретически возможного</w:t>
            </w:r>
          </w:p>
        </w:tc>
        <w:tc>
          <w:tcPr>
            <w:tcW w:w="1417" w:type="dxa"/>
          </w:tcPr>
          <w:p w:rsidR="00D80181" w:rsidRPr="00395EFF" w:rsidRDefault="00D80181" w:rsidP="00D80181">
            <w:pPr>
              <w:tabs>
                <w:tab w:val="left" w:pos="284"/>
              </w:tabs>
              <w:jc w:val="center"/>
            </w:pPr>
            <w:r w:rsidRPr="00395EFF">
              <w:t>2</w:t>
            </w:r>
          </w:p>
        </w:tc>
        <w:tc>
          <w:tcPr>
            <w:tcW w:w="1417" w:type="dxa"/>
          </w:tcPr>
          <w:p w:rsidR="00D80181" w:rsidRPr="00395EFF" w:rsidRDefault="00D80181" w:rsidP="00D80181">
            <w:pPr>
              <w:tabs>
                <w:tab w:val="left" w:pos="284"/>
              </w:tabs>
              <w:jc w:val="center"/>
            </w:pPr>
            <w:r w:rsidRPr="00395EFF">
              <w:t>1</w:t>
            </w:r>
          </w:p>
        </w:tc>
        <w:tc>
          <w:tcPr>
            <w:tcW w:w="1417" w:type="dxa"/>
          </w:tcPr>
          <w:p w:rsidR="00D80181" w:rsidRPr="00395EFF" w:rsidRDefault="00D80181" w:rsidP="00D80181">
            <w:pPr>
              <w:tabs>
                <w:tab w:val="left" w:pos="284"/>
              </w:tabs>
              <w:jc w:val="center"/>
            </w:pPr>
            <w:r w:rsidRPr="00395EFF">
              <w:t>1</w:t>
            </w:r>
          </w:p>
        </w:tc>
      </w:tr>
      <w:tr w:rsidR="00D80181" w:rsidRPr="00395EFF" w:rsidTr="00124B0E">
        <w:tc>
          <w:tcPr>
            <w:tcW w:w="821" w:type="dxa"/>
          </w:tcPr>
          <w:p w:rsidR="00D80181" w:rsidRPr="00395EFF" w:rsidRDefault="00D80181" w:rsidP="00D80181">
            <w:pPr>
              <w:pStyle w:val="a3"/>
              <w:numPr>
                <w:ilvl w:val="0"/>
                <w:numId w:val="10"/>
              </w:numPr>
              <w:tabs>
                <w:tab w:val="left" w:pos="284"/>
              </w:tabs>
              <w:jc w:val="center"/>
            </w:pPr>
          </w:p>
        </w:tc>
        <w:tc>
          <w:tcPr>
            <w:tcW w:w="901" w:type="dxa"/>
          </w:tcPr>
          <w:p w:rsidR="00D80181" w:rsidRPr="00395EFF" w:rsidRDefault="00D80181" w:rsidP="00D80181">
            <w:pPr>
              <w:shd w:val="clear" w:color="auto" w:fill="FFFFFF"/>
              <w:tabs>
                <w:tab w:val="left" w:pos="284"/>
              </w:tabs>
              <w:jc w:val="both"/>
            </w:pPr>
          </w:p>
        </w:tc>
        <w:tc>
          <w:tcPr>
            <w:tcW w:w="4085" w:type="dxa"/>
          </w:tcPr>
          <w:p w:rsidR="00D80181" w:rsidRPr="00395EFF" w:rsidRDefault="00D80181" w:rsidP="00D80181">
            <w:pPr>
              <w:tabs>
                <w:tab w:val="left" w:pos="284"/>
              </w:tabs>
            </w:pPr>
            <w:r w:rsidRPr="00395EFF">
              <w:t>Индивидуальные консультации</w:t>
            </w:r>
          </w:p>
        </w:tc>
        <w:tc>
          <w:tcPr>
            <w:tcW w:w="1417" w:type="dxa"/>
          </w:tcPr>
          <w:p w:rsidR="00D80181" w:rsidRPr="00395EFF" w:rsidRDefault="00D80181" w:rsidP="00D80181">
            <w:pPr>
              <w:tabs>
                <w:tab w:val="left" w:pos="284"/>
              </w:tabs>
              <w:jc w:val="center"/>
            </w:pPr>
            <w:r w:rsidRPr="00395EFF">
              <w:t>1</w:t>
            </w:r>
          </w:p>
        </w:tc>
        <w:tc>
          <w:tcPr>
            <w:tcW w:w="1417" w:type="dxa"/>
          </w:tcPr>
          <w:p w:rsidR="00D80181" w:rsidRPr="00395EFF" w:rsidRDefault="00D80181" w:rsidP="00D80181">
            <w:pPr>
              <w:tabs>
                <w:tab w:val="left" w:pos="284"/>
              </w:tabs>
              <w:jc w:val="center"/>
            </w:pPr>
          </w:p>
        </w:tc>
        <w:tc>
          <w:tcPr>
            <w:tcW w:w="1417" w:type="dxa"/>
          </w:tcPr>
          <w:p w:rsidR="00D80181" w:rsidRPr="00395EFF" w:rsidRDefault="00D80181" w:rsidP="00D80181">
            <w:pPr>
              <w:tabs>
                <w:tab w:val="left" w:pos="284"/>
              </w:tabs>
              <w:jc w:val="center"/>
            </w:pPr>
            <w:r w:rsidRPr="00395EFF">
              <w:t>1</w:t>
            </w:r>
          </w:p>
        </w:tc>
      </w:tr>
      <w:tr w:rsidR="00D80181" w:rsidRPr="00395EFF" w:rsidTr="00124B0E">
        <w:tc>
          <w:tcPr>
            <w:tcW w:w="821" w:type="dxa"/>
          </w:tcPr>
          <w:p w:rsidR="00D80181" w:rsidRPr="00395EFF" w:rsidRDefault="00D80181" w:rsidP="00D80181">
            <w:pPr>
              <w:pStyle w:val="a3"/>
              <w:numPr>
                <w:ilvl w:val="0"/>
                <w:numId w:val="10"/>
              </w:numPr>
              <w:tabs>
                <w:tab w:val="left" w:pos="284"/>
              </w:tabs>
              <w:jc w:val="center"/>
            </w:pPr>
          </w:p>
        </w:tc>
        <w:tc>
          <w:tcPr>
            <w:tcW w:w="901" w:type="dxa"/>
          </w:tcPr>
          <w:p w:rsidR="00D80181" w:rsidRPr="00395EFF" w:rsidRDefault="00D80181" w:rsidP="00D80181">
            <w:pPr>
              <w:shd w:val="clear" w:color="auto" w:fill="FFFFFF"/>
              <w:tabs>
                <w:tab w:val="left" w:pos="284"/>
              </w:tabs>
              <w:jc w:val="both"/>
            </w:pPr>
          </w:p>
        </w:tc>
        <w:tc>
          <w:tcPr>
            <w:tcW w:w="4085" w:type="dxa"/>
          </w:tcPr>
          <w:p w:rsidR="00D80181" w:rsidRPr="00395EFF" w:rsidRDefault="00D80181" w:rsidP="00D80181">
            <w:pPr>
              <w:tabs>
                <w:tab w:val="left" w:pos="284"/>
              </w:tabs>
            </w:pPr>
            <w:r w:rsidRPr="00395EFF">
              <w:t>Вычисление массы или объема продукта реакции по известной массе или объему исходного вещества, содержащего примеси</w:t>
            </w:r>
          </w:p>
        </w:tc>
        <w:tc>
          <w:tcPr>
            <w:tcW w:w="1417" w:type="dxa"/>
          </w:tcPr>
          <w:p w:rsidR="00D80181" w:rsidRPr="00395EFF" w:rsidRDefault="00D80181" w:rsidP="00D80181">
            <w:pPr>
              <w:tabs>
                <w:tab w:val="left" w:pos="284"/>
              </w:tabs>
              <w:jc w:val="center"/>
            </w:pPr>
            <w:r w:rsidRPr="00395EFF">
              <w:t>2</w:t>
            </w:r>
          </w:p>
        </w:tc>
        <w:tc>
          <w:tcPr>
            <w:tcW w:w="1417" w:type="dxa"/>
          </w:tcPr>
          <w:p w:rsidR="00D80181" w:rsidRPr="00395EFF" w:rsidRDefault="00D80181" w:rsidP="00D80181">
            <w:pPr>
              <w:tabs>
                <w:tab w:val="left" w:pos="284"/>
              </w:tabs>
              <w:jc w:val="center"/>
            </w:pPr>
            <w:r w:rsidRPr="00395EFF">
              <w:t>1</w:t>
            </w:r>
          </w:p>
        </w:tc>
        <w:tc>
          <w:tcPr>
            <w:tcW w:w="1417" w:type="dxa"/>
          </w:tcPr>
          <w:p w:rsidR="00D80181" w:rsidRPr="00395EFF" w:rsidRDefault="00D80181" w:rsidP="00D80181">
            <w:pPr>
              <w:tabs>
                <w:tab w:val="left" w:pos="284"/>
              </w:tabs>
              <w:jc w:val="center"/>
            </w:pPr>
            <w:r w:rsidRPr="00395EFF">
              <w:t>1</w:t>
            </w:r>
          </w:p>
        </w:tc>
      </w:tr>
      <w:tr w:rsidR="00D80181" w:rsidRPr="00395EFF" w:rsidTr="00124B0E">
        <w:tc>
          <w:tcPr>
            <w:tcW w:w="821" w:type="dxa"/>
          </w:tcPr>
          <w:p w:rsidR="00D80181" w:rsidRPr="00395EFF" w:rsidRDefault="00D80181" w:rsidP="00D80181">
            <w:pPr>
              <w:pStyle w:val="a3"/>
              <w:numPr>
                <w:ilvl w:val="0"/>
                <w:numId w:val="10"/>
              </w:numPr>
              <w:tabs>
                <w:tab w:val="left" w:pos="284"/>
              </w:tabs>
              <w:jc w:val="center"/>
            </w:pPr>
          </w:p>
        </w:tc>
        <w:tc>
          <w:tcPr>
            <w:tcW w:w="901" w:type="dxa"/>
          </w:tcPr>
          <w:p w:rsidR="00D80181" w:rsidRPr="00395EFF" w:rsidRDefault="00D80181" w:rsidP="00D80181">
            <w:pPr>
              <w:shd w:val="clear" w:color="auto" w:fill="FFFFFF"/>
              <w:tabs>
                <w:tab w:val="left" w:pos="284"/>
              </w:tabs>
              <w:jc w:val="both"/>
            </w:pPr>
          </w:p>
        </w:tc>
        <w:tc>
          <w:tcPr>
            <w:tcW w:w="4085" w:type="dxa"/>
          </w:tcPr>
          <w:p w:rsidR="00D80181" w:rsidRPr="00395EFF" w:rsidRDefault="00D80181" w:rsidP="00D80181">
            <w:pPr>
              <w:tabs>
                <w:tab w:val="left" w:pos="284"/>
              </w:tabs>
            </w:pPr>
            <w:r w:rsidRPr="00395EFF">
              <w:t>Нахождение массы (количества, объема) продукта реакции по исходному веществу, находящемуся в растворе</w:t>
            </w:r>
          </w:p>
        </w:tc>
        <w:tc>
          <w:tcPr>
            <w:tcW w:w="1417" w:type="dxa"/>
          </w:tcPr>
          <w:p w:rsidR="00D80181" w:rsidRPr="00395EFF" w:rsidRDefault="00D80181" w:rsidP="00D80181">
            <w:pPr>
              <w:tabs>
                <w:tab w:val="left" w:pos="284"/>
              </w:tabs>
              <w:jc w:val="center"/>
            </w:pPr>
            <w:r w:rsidRPr="00395EFF">
              <w:t>2</w:t>
            </w:r>
          </w:p>
        </w:tc>
        <w:tc>
          <w:tcPr>
            <w:tcW w:w="1417" w:type="dxa"/>
          </w:tcPr>
          <w:p w:rsidR="00D80181" w:rsidRPr="00395EFF" w:rsidRDefault="00D80181" w:rsidP="00D80181">
            <w:pPr>
              <w:tabs>
                <w:tab w:val="left" w:pos="284"/>
              </w:tabs>
              <w:jc w:val="center"/>
            </w:pPr>
            <w:r w:rsidRPr="00395EFF">
              <w:t>1</w:t>
            </w:r>
          </w:p>
        </w:tc>
        <w:tc>
          <w:tcPr>
            <w:tcW w:w="1417" w:type="dxa"/>
          </w:tcPr>
          <w:p w:rsidR="00D80181" w:rsidRPr="00395EFF" w:rsidRDefault="00D80181" w:rsidP="00D80181">
            <w:pPr>
              <w:tabs>
                <w:tab w:val="left" w:pos="284"/>
              </w:tabs>
              <w:jc w:val="center"/>
            </w:pPr>
            <w:r w:rsidRPr="00395EFF">
              <w:t>1</w:t>
            </w:r>
          </w:p>
        </w:tc>
      </w:tr>
      <w:tr w:rsidR="008162EB" w:rsidRPr="00395EFF" w:rsidTr="00124B0E">
        <w:tc>
          <w:tcPr>
            <w:tcW w:w="821" w:type="dxa"/>
          </w:tcPr>
          <w:p w:rsidR="008162EB" w:rsidRPr="00395EFF" w:rsidRDefault="008162EB" w:rsidP="008162EB">
            <w:pPr>
              <w:pStyle w:val="a3"/>
              <w:numPr>
                <w:ilvl w:val="0"/>
                <w:numId w:val="10"/>
              </w:numPr>
              <w:tabs>
                <w:tab w:val="left" w:pos="284"/>
              </w:tabs>
              <w:jc w:val="center"/>
            </w:pPr>
          </w:p>
        </w:tc>
        <w:tc>
          <w:tcPr>
            <w:tcW w:w="901" w:type="dxa"/>
          </w:tcPr>
          <w:p w:rsidR="008162EB" w:rsidRPr="00395EFF" w:rsidRDefault="008162EB" w:rsidP="008162EB">
            <w:pPr>
              <w:shd w:val="clear" w:color="auto" w:fill="FFFFFF"/>
              <w:tabs>
                <w:tab w:val="left" w:pos="284"/>
              </w:tabs>
              <w:jc w:val="both"/>
            </w:pPr>
          </w:p>
        </w:tc>
        <w:tc>
          <w:tcPr>
            <w:tcW w:w="4085" w:type="dxa"/>
          </w:tcPr>
          <w:p w:rsidR="008162EB" w:rsidRPr="00395EFF" w:rsidRDefault="008162EB" w:rsidP="008162EB">
            <w:pPr>
              <w:tabs>
                <w:tab w:val="left" w:pos="284"/>
              </w:tabs>
            </w:pPr>
            <w:r w:rsidRPr="00395EFF">
              <w:t>Индивидуальные консультации</w:t>
            </w:r>
          </w:p>
        </w:tc>
        <w:tc>
          <w:tcPr>
            <w:tcW w:w="1417" w:type="dxa"/>
          </w:tcPr>
          <w:p w:rsidR="008162EB" w:rsidRPr="00395EFF" w:rsidRDefault="008162EB" w:rsidP="008162EB">
            <w:pPr>
              <w:tabs>
                <w:tab w:val="left" w:pos="284"/>
              </w:tabs>
              <w:jc w:val="center"/>
            </w:pPr>
            <w:r w:rsidRPr="00395EFF">
              <w:t>1</w:t>
            </w:r>
          </w:p>
        </w:tc>
        <w:tc>
          <w:tcPr>
            <w:tcW w:w="1417" w:type="dxa"/>
          </w:tcPr>
          <w:p w:rsidR="008162EB" w:rsidRPr="00395EFF" w:rsidRDefault="008162EB" w:rsidP="008162EB">
            <w:pPr>
              <w:tabs>
                <w:tab w:val="left" w:pos="284"/>
              </w:tabs>
              <w:jc w:val="center"/>
            </w:pPr>
          </w:p>
        </w:tc>
        <w:tc>
          <w:tcPr>
            <w:tcW w:w="1417" w:type="dxa"/>
          </w:tcPr>
          <w:p w:rsidR="008162EB" w:rsidRPr="00395EFF" w:rsidRDefault="008162EB" w:rsidP="008162EB">
            <w:pPr>
              <w:tabs>
                <w:tab w:val="left" w:pos="284"/>
              </w:tabs>
              <w:jc w:val="center"/>
            </w:pPr>
            <w:r w:rsidRPr="00395EFF">
              <w:t>1</w:t>
            </w:r>
          </w:p>
        </w:tc>
      </w:tr>
      <w:tr w:rsidR="008162EB" w:rsidRPr="00395EFF" w:rsidTr="00124B0E">
        <w:tc>
          <w:tcPr>
            <w:tcW w:w="10058" w:type="dxa"/>
            <w:gridSpan w:val="6"/>
          </w:tcPr>
          <w:p w:rsidR="008162EB" w:rsidRPr="00395EFF" w:rsidRDefault="008162EB" w:rsidP="008162EB">
            <w:pPr>
              <w:tabs>
                <w:tab w:val="left" w:pos="284"/>
              </w:tabs>
              <w:jc w:val="center"/>
              <w:rPr>
                <w:b/>
              </w:rPr>
            </w:pPr>
            <w:r w:rsidRPr="00395EFF">
              <w:rPr>
                <w:b/>
              </w:rPr>
              <w:t>Окислительно-восстановительные реакции (5 часов: 2ч теория; 3ч практика)</w:t>
            </w:r>
          </w:p>
        </w:tc>
      </w:tr>
      <w:tr w:rsidR="008162EB" w:rsidRPr="00395EFF" w:rsidTr="00124B0E">
        <w:tc>
          <w:tcPr>
            <w:tcW w:w="821" w:type="dxa"/>
          </w:tcPr>
          <w:p w:rsidR="008162EB" w:rsidRPr="00395EFF" w:rsidRDefault="008162EB" w:rsidP="008162EB">
            <w:pPr>
              <w:pStyle w:val="a3"/>
              <w:numPr>
                <w:ilvl w:val="0"/>
                <w:numId w:val="10"/>
              </w:numPr>
              <w:tabs>
                <w:tab w:val="left" w:pos="284"/>
              </w:tabs>
              <w:jc w:val="center"/>
            </w:pPr>
          </w:p>
        </w:tc>
        <w:tc>
          <w:tcPr>
            <w:tcW w:w="901" w:type="dxa"/>
          </w:tcPr>
          <w:p w:rsidR="008162EB" w:rsidRPr="00395EFF" w:rsidRDefault="008162EB" w:rsidP="008162EB">
            <w:pPr>
              <w:shd w:val="clear" w:color="auto" w:fill="FFFFFF"/>
              <w:tabs>
                <w:tab w:val="left" w:pos="284"/>
              </w:tabs>
              <w:jc w:val="both"/>
            </w:pPr>
          </w:p>
        </w:tc>
        <w:tc>
          <w:tcPr>
            <w:tcW w:w="4085" w:type="dxa"/>
          </w:tcPr>
          <w:p w:rsidR="008162EB" w:rsidRPr="00395EFF" w:rsidRDefault="008162EB" w:rsidP="008162EB">
            <w:pPr>
              <w:tabs>
                <w:tab w:val="left" w:pos="284"/>
              </w:tabs>
            </w:pPr>
            <w:r w:rsidRPr="00395EFF">
              <w:t>Окислительно-восстановительные реакции. Расстановка коэффициентов методом электронного баланса</w:t>
            </w:r>
          </w:p>
        </w:tc>
        <w:tc>
          <w:tcPr>
            <w:tcW w:w="1417" w:type="dxa"/>
          </w:tcPr>
          <w:p w:rsidR="008162EB" w:rsidRPr="00395EFF" w:rsidRDefault="008162EB" w:rsidP="008162EB">
            <w:pPr>
              <w:tabs>
                <w:tab w:val="left" w:pos="284"/>
              </w:tabs>
              <w:jc w:val="center"/>
            </w:pPr>
            <w:r w:rsidRPr="00395EFF">
              <w:t>2</w:t>
            </w:r>
          </w:p>
        </w:tc>
        <w:tc>
          <w:tcPr>
            <w:tcW w:w="1417" w:type="dxa"/>
          </w:tcPr>
          <w:p w:rsidR="008162EB" w:rsidRPr="00395EFF" w:rsidRDefault="008162EB" w:rsidP="008162EB">
            <w:pPr>
              <w:tabs>
                <w:tab w:val="left" w:pos="284"/>
              </w:tabs>
              <w:jc w:val="center"/>
            </w:pPr>
            <w:r w:rsidRPr="00395EFF">
              <w:t>1</w:t>
            </w:r>
          </w:p>
        </w:tc>
        <w:tc>
          <w:tcPr>
            <w:tcW w:w="1417" w:type="dxa"/>
          </w:tcPr>
          <w:p w:rsidR="008162EB" w:rsidRPr="00395EFF" w:rsidRDefault="008162EB" w:rsidP="008162EB">
            <w:pPr>
              <w:tabs>
                <w:tab w:val="left" w:pos="284"/>
              </w:tabs>
              <w:jc w:val="center"/>
            </w:pPr>
            <w:r w:rsidRPr="00395EFF">
              <w:t>1</w:t>
            </w:r>
          </w:p>
        </w:tc>
      </w:tr>
      <w:tr w:rsidR="008162EB" w:rsidRPr="00395EFF" w:rsidTr="00124B0E">
        <w:tc>
          <w:tcPr>
            <w:tcW w:w="821" w:type="dxa"/>
          </w:tcPr>
          <w:p w:rsidR="008162EB" w:rsidRPr="00395EFF" w:rsidRDefault="008162EB" w:rsidP="008162EB">
            <w:pPr>
              <w:pStyle w:val="a3"/>
              <w:numPr>
                <w:ilvl w:val="0"/>
                <w:numId w:val="10"/>
              </w:numPr>
              <w:tabs>
                <w:tab w:val="left" w:pos="284"/>
              </w:tabs>
              <w:jc w:val="center"/>
            </w:pPr>
          </w:p>
        </w:tc>
        <w:tc>
          <w:tcPr>
            <w:tcW w:w="901" w:type="dxa"/>
          </w:tcPr>
          <w:p w:rsidR="008162EB" w:rsidRPr="00395EFF" w:rsidRDefault="008162EB" w:rsidP="008162EB">
            <w:pPr>
              <w:shd w:val="clear" w:color="auto" w:fill="FFFFFF"/>
              <w:tabs>
                <w:tab w:val="left" w:pos="284"/>
              </w:tabs>
              <w:jc w:val="both"/>
            </w:pPr>
          </w:p>
        </w:tc>
        <w:tc>
          <w:tcPr>
            <w:tcW w:w="4085" w:type="dxa"/>
          </w:tcPr>
          <w:p w:rsidR="008162EB" w:rsidRPr="00395EFF" w:rsidRDefault="008162EB" w:rsidP="008162EB">
            <w:pPr>
              <w:tabs>
                <w:tab w:val="left" w:pos="284"/>
              </w:tabs>
            </w:pPr>
            <w:r w:rsidRPr="00395EFF">
              <w:t xml:space="preserve">Окислительно-восстановительные реакции. Расстановка коэффициентов методом </w:t>
            </w:r>
            <w:proofErr w:type="spellStart"/>
            <w:r w:rsidRPr="00395EFF">
              <w:t>полуреакций</w:t>
            </w:r>
            <w:proofErr w:type="spellEnd"/>
          </w:p>
        </w:tc>
        <w:tc>
          <w:tcPr>
            <w:tcW w:w="1417" w:type="dxa"/>
          </w:tcPr>
          <w:p w:rsidR="008162EB" w:rsidRPr="00395EFF" w:rsidRDefault="008162EB" w:rsidP="008162EB">
            <w:pPr>
              <w:tabs>
                <w:tab w:val="left" w:pos="284"/>
              </w:tabs>
              <w:jc w:val="center"/>
            </w:pPr>
            <w:r w:rsidRPr="00395EFF">
              <w:t>2</w:t>
            </w:r>
          </w:p>
        </w:tc>
        <w:tc>
          <w:tcPr>
            <w:tcW w:w="1417" w:type="dxa"/>
          </w:tcPr>
          <w:p w:rsidR="008162EB" w:rsidRPr="00395EFF" w:rsidRDefault="008162EB" w:rsidP="008162EB">
            <w:pPr>
              <w:tabs>
                <w:tab w:val="left" w:pos="284"/>
              </w:tabs>
              <w:jc w:val="center"/>
            </w:pPr>
            <w:r w:rsidRPr="00395EFF">
              <w:t>1</w:t>
            </w:r>
          </w:p>
        </w:tc>
        <w:tc>
          <w:tcPr>
            <w:tcW w:w="1417" w:type="dxa"/>
          </w:tcPr>
          <w:p w:rsidR="008162EB" w:rsidRPr="00395EFF" w:rsidRDefault="008162EB" w:rsidP="008162EB">
            <w:pPr>
              <w:tabs>
                <w:tab w:val="left" w:pos="284"/>
              </w:tabs>
              <w:jc w:val="center"/>
            </w:pPr>
            <w:r w:rsidRPr="00395EFF">
              <w:t>1</w:t>
            </w:r>
          </w:p>
        </w:tc>
      </w:tr>
      <w:tr w:rsidR="008162EB" w:rsidRPr="00395EFF" w:rsidTr="00124B0E">
        <w:tc>
          <w:tcPr>
            <w:tcW w:w="821" w:type="dxa"/>
          </w:tcPr>
          <w:p w:rsidR="008162EB" w:rsidRPr="00395EFF" w:rsidRDefault="008162EB" w:rsidP="008162EB">
            <w:pPr>
              <w:pStyle w:val="a3"/>
              <w:numPr>
                <w:ilvl w:val="0"/>
                <w:numId w:val="10"/>
              </w:numPr>
              <w:tabs>
                <w:tab w:val="left" w:pos="284"/>
              </w:tabs>
              <w:jc w:val="center"/>
            </w:pPr>
          </w:p>
        </w:tc>
        <w:tc>
          <w:tcPr>
            <w:tcW w:w="901" w:type="dxa"/>
          </w:tcPr>
          <w:p w:rsidR="008162EB" w:rsidRPr="00395EFF" w:rsidRDefault="008162EB" w:rsidP="008162EB">
            <w:pPr>
              <w:shd w:val="clear" w:color="auto" w:fill="FFFFFF"/>
              <w:tabs>
                <w:tab w:val="left" w:pos="284"/>
              </w:tabs>
              <w:jc w:val="both"/>
            </w:pPr>
          </w:p>
        </w:tc>
        <w:tc>
          <w:tcPr>
            <w:tcW w:w="4085" w:type="dxa"/>
          </w:tcPr>
          <w:p w:rsidR="008162EB" w:rsidRPr="00395EFF" w:rsidRDefault="008162EB" w:rsidP="008162EB">
            <w:pPr>
              <w:tabs>
                <w:tab w:val="left" w:pos="284"/>
              </w:tabs>
            </w:pPr>
            <w:r w:rsidRPr="00395EFF">
              <w:t>Индивидуальные консультации</w:t>
            </w:r>
          </w:p>
        </w:tc>
        <w:tc>
          <w:tcPr>
            <w:tcW w:w="1417" w:type="dxa"/>
          </w:tcPr>
          <w:p w:rsidR="008162EB" w:rsidRPr="00395EFF" w:rsidRDefault="008162EB" w:rsidP="008162EB">
            <w:pPr>
              <w:tabs>
                <w:tab w:val="left" w:pos="284"/>
              </w:tabs>
              <w:jc w:val="center"/>
            </w:pPr>
            <w:r w:rsidRPr="00395EFF">
              <w:t>1</w:t>
            </w:r>
          </w:p>
        </w:tc>
        <w:tc>
          <w:tcPr>
            <w:tcW w:w="1417" w:type="dxa"/>
          </w:tcPr>
          <w:p w:rsidR="008162EB" w:rsidRPr="00395EFF" w:rsidRDefault="008162EB" w:rsidP="008162EB">
            <w:pPr>
              <w:tabs>
                <w:tab w:val="left" w:pos="284"/>
              </w:tabs>
              <w:jc w:val="center"/>
            </w:pPr>
          </w:p>
        </w:tc>
        <w:tc>
          <w:tcPr>
            <w:tcW w:w="1417" w:type="dxa"/>
          </w:tcPr>
          <w:p w:rsidR="008162EB" w:rsidRPr="00395EFF" w:rsidRDefault="008162EB" w:rsidP="008162EB">
            <w:pPr>
              <w:tabs>
                <w:tab w:val="left" w:pos="284"/>
              </w:tabs>
              <w:jc w:val="center"/>
            </w:pPr>
            <w:r w:rsidRPr="00395EFF">
              <w:t>1</w:t>
            </w:r>
          </w:p>
        </w:tc>
      </w:tr>
      <w:tr w:rsidR="008162EB" w:rsidRPr="00395EFF" w:rsidTr="00124B0E">
        <w:tc>
          <w:tcPr>
            <w:tcW w:w="10058" w:type="dxa"/>
            <w:gridSpan w:val="6"/>
          </w:tcPr>
          <w:p w:rsidR="008162EB" w:rsidRPr="00395EFF" w:rsidRDefault="008162EB" w:rsidP="008162EB">
            <w:pPr>
              <w:tabs>
                <w:tab w:val="left" w:pos="284"/>
              </w:tabs>
              <w:jc w:val="center"/>
              <w:rPr>
                <w:b/>
              </w:rPr>
            </w:pPr>
            <w:r w:rsidRPr="00395EFF">
              <w:rPr>
                <w:b/>
              </w:rPr>
              <w:t xml:space="preserve">Генетическая связь между основными классами неорганических соединений </w:t>
            </w:r>
          </w:p>
          <w:p w:rsidR="008162EB" w:rsidRPr="00395EFF" w:rsidRDefault="008162EB" w:rsidP="008162EB">
            <w:pPr>
              <w:tabs>
                <w:tab w:val="left" w:pos="284"/>
              </w:tabs>
              <w:jc w:val="center"/>
              <w:rPr>
                <w:b/>
              </w:rPr>
            </w:pPr>
            <w:r w:rsidRPr="00395EFF">
              <w:rPr>
                <w:b/>
              </w:rPr>
              <w:t>(3часа: 1ч теория; 2ч практика)</w:t>
            </w:r>
          </w:p>
        </w:tc>
      </w:tr>
      <w:tr w:rsidR="008162EB" w:rsidRPr="00395EFF" w:rsidTr="00124B0E">
        <w:tc>
          <w:tcPr>
            <w:tcW w:w="821" w:type="dxa"/>
          </w:tcPr>
          <w:p w:rsidR="008162EB" w:rsidRPr="00395EFF" w:rsidRDefault="008162EB" w:rsidP="008162EB">
            <w:pPr>
              <w:pStyle w:val="a3"/>
              <w:numPr>
                <w:ilvl w:val="0"/>
                <w:numId w:val="10"/>
              </w:numPr>
              <w:tabs>
                <w:tab w:val="left" w:pos="284"/>
              </w:tabs>
              <w:jc w:val="center"/>
            </w:pPr>
          </w:p>
        </w:tc>
        <w:tc>
          <w:tcPr>
            <w:tcW w:w="901" w:type="dxa"/>
          </w:tcPr>
          <w:p w:rsidR="008162EB" w:rsidRPr="00395EFF" w:rsidRDefault="008162EB" w:rsidP="008162EB">
            <w:pPr>
              <w:shd w:val="clear" w:color="auto" w:fill="FFFFFF"/>
              <w:tabs>
                <w:tab w:val="left" w:pos="284"/>
              </w:tabs>
              <w:jc w:val="both"/>
            </w:pPr>
          </w:p>
        </w:tc>
        <w:tc>
          <w:tcPr>
            <w:tcW w:w="4085" w:type="dxa"/>
          </w:tcPr>
          <w:p w:rsidR="008162EB" w:rsidRPr="00395EFF" w:rsidRDefault="008162EB" w:rsidP="008162EB">
            <w:pPr>
              <w:tabs>
                <w:tab w:val="left" w:pos="284"/>
              </w:tabs>
            </w:pPr>
            <w:r w:rsidRPr="00395EFF">
              <w:t>Нахождение массы (количества вещества, объема) по цепочке превращений</w:t>
            </w:r>
          </w:p>
        </w:tc>
        <w:tc>
          <w:tcPr>
            <w:tcW w:w="1417" w:type="dxa"/>
          </w:tcPr>
          <w:p w:rsidR="008162EB" w:rsidRPr="00395EFF" w:rsidRDefault="008162EB" w:rsidP="008162EB">
            <w:pPr>
              <w:tabs>
                <w:tab w:val="left" w:pos="284"/>
              </w:tabs>
              <w:jc w:val="center"/>
            </w:pPr>
            <w:r w:rsidRPr="00395EFF">
              <w:t>3</w:t>
            </w:r>
          </w:p>
        </w:tc>
        <w:tc>
          <w:tcPr>
            <w:tcW w:w="1417" w:type="dxa"/>
          </w:tcPr>
          <w:p w:rsidR="008162EB" w:rsidRPr="00395EFF" w:rsidRDefault="008162EB" w:rsidP="008162EB">
            <w:pPr>
              <w:tabs>
                <w:tab w:val="left" w:pos="284"/>
              </w:tabs>
              <w:jc w:val="center"/>
            </w:pPr>
            <w:r w:rsidRPr="00395EFF">
              <w:t>1</w:t>
            </w:r>
          </w:p>
        </w:tc>
        <w:tc>
          <w:tcPr>
            <w:tcW w:w="1417" w:type="dxa"/>
          </w:tcPr>
          <w:p w:rsidR="008162EB" w:rsidRPr="00395EFF" w:rsidRDefault="008162EB" w:rsidP="008162EB">
            <w:pPr>
              <w:tabs>
                <w:tab w:val="left" w:pos="284"/>
              </w:tabs>
              <w:jc w:val="center"/>
            </w:pPr>
            <w:r w:rsidRPr="00395EFF">
              <w:t>2</w:t>
            </w:r>
          </w:p>
        </w:tc>
      </w:tr>
      <w:tr w:rsidR="008162EB" w:rsidRPr="00395EFF" w:rsidTr="00124B0E">
        <w:tc>
          <w:tcPr>
            <w:tcW w:w="10058" w:type="dxa"/>
            <w:gridSpan w:val="6"/>
          </w:tcPr>
          <w:p w:rsidR="008162EB" w:rsidRPr="00395EFF" w:rsidRDefault="008162EB" w:rsidP="008162EB">
            <w:pPr>
              <w:tabs>
                <w:tab w:val="left" w:pos="284"/>
              </w:tabs>
              <w:jc w:val="center"/>
              <w:rPr>
                <w:b/>
              </w:rPr>
            </w:pPr>
            <w:r w:rsidRPr="00395EFF">
              <w:rPr>
                <w:b/>
              </w:rPr>
              <w:t>Качественные реакции на неорганические вещества (5 часов: 2ч теория; 3ч практика)</w:t>
            </w:r>
          </w:p>
        </w:tc>
      </w:tr>
      <w:tr w:rsidR="008162EB" w:rsidRPr="00395EFF" w:rsidTr="00124B0E">
        <w:tc>
          <w:tcPr>
            <w:tcW w:w="821" w:type="dxa"/>
          </w:tcPr>
          <w:p w:rsidR="008162EB" w:rsidRPr="00395EFF" w:rsidRDefault="008162EB" w:rsidP="008162EB">
            <w:pPr>
              <w:pStyle w:val="a3"/>
              <w:numPr>
                <w:ilvl w:val="0"/>
                <w:numId w:val="10"/>
              </w:numPr>
              <w:tabs>
                <w:tab w:val="left" w:pos="284"/>
              </w:tabs>
              <w:jc w:val="center"/>
            </w:pPr>
          </w:p>
        </w:tc>
        <w:tc>
          <w:tcPr>
            <w:tcW w:w="901" w:type="dxa"/>
          </w:tcPr>
          <w:p w:rsidR="008162EB" w:rsidRPr="00395EFF" w:rsidRDefault="008162EB" w:rsidP="008162EB">
            <w:pPr>
              <w:shd w:val="clear" w:color="auto" w:fill="FFFFFF"/>
              <w:tabs>
                <w:tab w:val="left" w:pos="284"/>
              </w:tabs>
              <w:jc w:val="both"/>
            </w:pPr>
          </w:p>
        </w:tc>
        <w:tc>
          <w:tcPr>
            <w:tcW w:w="4085" w:type="dxa"/>
          </w:tcPr>
          <w:p w:rsidR="008162EB" w:rsidRPr="00395EFF" w:rsidRDefault="008162EB" w:rsidP="008162EB">
            <w:pPr>
              <w:tabs>
                <w:tab w:val="left" w:pos="284"/>
              </w:tabs>
            </w:pPr>
            <w:r w:rsidRPr="00395EFF">
              <w:t>Решение задач на качественное определение катионов и анионов неорганических веществ</w:t>
            </w:r>
          </w:p>
        </w:tc>
        <w:tc>
          <w:tcPr>
            <w:tcW w:w="1417" w:type="dxa"/>
          </w:tcPr>
          <w:p w:rsidR="008162EB" w:rsidRPr="00395EFF" w:rsidRDefault="008162EB" w:rsidP="008162EB">
            <w:pPr>
              <w:tabs>
                <w:tab w:val="left" w:pos="284"/>
              </w:tabs>
              <w:jc w:val="center"/>
            </w:pPr>
            <w:r w:rsidRPr="00395EFF">
              <w:t>5</w:t>
            </w:r>
          </w:p>
        </w:tc>
        <w:tc>
          <w:tcPr>
            <w:tcW w:w="1417" w:type="dxa"/>
          </w:tcPr>
          <w:p w:rsidR="008162EB" w:rsidRPr="00395EFF" w:rsidRDefault="008162EB" w:rsidP="008162EB">
            <w:pPr>
              <w:tabs>
                <w:tab w:val="left" w:pos="284"/>
              </w:tabs>
              <w:jc w:val="center"/>
            </w:pPr>
            <w:r w:rsidRPr="00395EFF">
              <w:t>2</w:t>
            </w:r>
          </w:p>
        </w:tc>
        <w:tc>
          <w:tcPr>
            <w:tcW w:w="1417" w:type="dxa"/>
          </w:tcPr>
          <w:p w:rsidR="008162EB" w:rsidRPr="00395EFF" w:rsidRDefault="008162EB" w:rsidP="008162EB">
            <w:pPr>
              <w:tabs>
                <w:tab w:val="left" w:pos="284"/>
              </w:tabs>
              <w:jc w:val="center"/>
            </w:pPr>
            <w:r w:rsidRPr="00395EFF">
              <w:t>3</w:t>
            </w:r>
          </w:p>
        </w:tc>
      </w:tr>
      <w:tr w:rsidR="008162EB" w:rsidRPr="00395EFF" w:rsidTr="00124B0E">
        <w:tc>
          <w:tcPr>
            <w:tcW w:w="821" w:type="dxa"/>
          </w:tcPr>
          <w:p w:rsidR="008162EB" w:rsidRPr="00395EFF" w:rsidRDefault="008162EB" w:rsidP="008162EB">
            <w:pPr>
              <w:pStyle w:val="a3"/>
              <w:numPr>
                <w:ilvl w:val="0"/>
                <w:numId w:val="10"/>
              </w:numPr>
              <w:tabs>
                <w:tab w:val="left" w:pos="284"/>
              </w:tabs>
              <w:jc w:val="center"/>
            </w:pPr>
          </w:p>
        </w:tc>
        <w:tc>
          <w:tcPr>
            <w:tcW w:w="901" w:type="dxa"/>
          </w:tcPr>
          <w:p w:rsidR="008162EB" w:rsidRPr="00395EFF" w:rsidRDefault="008162EB" w:rsidP="008162EB">
            <w:pPr>
              <w:shd w:val="clear" w:color="auto" w:fill="FFFFFF"/>
              <w:tabs>
                <w:tab w:val="left" w:pos="284"/>
              </w:tabs>
              <w:jc w:val="both"/>
            </w:pPr>
          </w:p>
        </w:tc>
        <w:tc>
          <w:tcPr>
            <w:tcW w:w="4085" w:type="dxa"/>
          </w:tcPr>
          <w:p w:rsidR="008162EB" w:rsidRPr="00395EFF" w:rsidRDefault="008162EB" w:rsidP="008162EB">
            <w:pPr>
              <w:tabs>
                <w:tab w:val="left" w:pos="284"/>
              </w:tabs>
              <w:rPr>
                <w:b/>
              </w:rPr>
            </w:pPr>
            <w:r w:rsidRPr="00395EFF">
              <w:rPr>
                <w:b/>
              </w:rPr>
              <w:t>Итоговое занятие</w:t>
            </w:r>
          </w:p>
        </w:tc>
        <w:tc>
          <w:tcPr>
            <w:tcW w:w="1417" w:type="dxa"/>
          </w:tcPr>
          <w:p w:rsidR="008162EB" w:rsidRPr="00395EFF" w:rsidRDefault="008162EB" w:rsidP="008162EB">
            <w:pPr>
              <w:tabs>
                <w:tab w:val="left" w:pos="284"/>
              </w:tabs>
              <w:jc w:val="center"/>
            </w:pPr>
            <w:r w:rsidRPr="00395EFF">
              <w:t>1</w:t>
            </w:r>
          </w:p>
        </w:tc>
        <w:tc>
          <w:tcPr>
            <w:tcW w:w="1417" w:type="dxa"/>
          </w:tcPr>
          <w:p w:rsidR="008162EB" w:rsidRPr="00395EFF" w:rsidRDefault="008162EB" w:rsidP="008162EB">
            <w:pPr>
              <w:tabs>
                <w:tab w:val="left" w:pos="284"/>
              </w:tabs>
              <w:jc w:val="center"/>
            </w:pPr>
          </w:p>
        </w:tc>
        <w:tc>
          <w:tcPr>
            <w:tcW w:w="1417" w:type="dxa"/>
          </w:tcPr>
          <w:p w:rsidR="008162EB" w:rsidRPr="00395EFF" w:rsidRDefault="008162EB" w:rsidP="008162EB">
            <w:pPr>
              <w:tabs>
                <w:tab w:val="left" w:pos="284"/>
              </w:tabs>
              <w:jc w:val="center"/>
            </w:pPr>
            <w:r w:rsidRPr="00395EFF">
              <w:t>1</w:t>
            </w:r>
          </w:p>
        </w:tc>
      </w:tr>
    </w:tbl>
    <w:p w:rsidR="007873A3" w:rsidRPr="00E96DDD" w:rsidRDefault="002721E0" w:rsidP="002721E0">
      <w:pPr>
        <w:shd w:val="clear" w:color="auto" w:fill="FFFFFF"/>
        <w:spacing w:before="100" w:beforeAutospacing="1" w:after="100" w:afterAutospacing="1"/>
        <w:jc w:val="both"/>
        <w:rPr>
          <w:color w:val="000000"/>
          <w:sz w:val="22"/>
          <w:szCs w:val="22"/>
        </w:rPr>
      </w:pPr>
      <w:r w:rsidRPr="00E96DDD">
        <w:rPr>
          <w:sz w:val="22"/>
          <w:szCs w:val="22"/>
        </w:rPr>
        <w:t>Итого:</w:t>
      </w:r>
      <w:r w:rsidR="00124B0E" w:rsidRPr="00E96DDD">
        <w:rPr>
          <w:b/>
          <w:sz w:val="22"/>
          <w:szCs w:val="22"/>
        </w:rPr>
        <w:t xml:space="preserve"> 34</w:t>
      </w:r>
      <w:r w:rsidRPr="00E96DDD">
        <w:rPr>
          <w:b/>
          <w:sz w:val="22"/>
          <w:szCs w:val="22"/>
        </w:rPr>
        <w:t xml:space="preserve"> час</w:t>
      </w:r>
      <w:r w:rsidR="00124B0E" w:rsidRPr="00E96DDD">
        <w:rPr>
          <w:b/>
          <w:sz w:val="22"/>
          <w:szCs w:val="22"/>
        </w:rPr>
        <w:t>а</w:t>
      </w:r>
    </w:p>
    <w:p w:rsidR="007873A3" w:rsidRDefault="007873A3" w:rsidP="00E96DDD">
      <w:pPr>
        <w:jc w:val="center"/>
        <w:rPr>
          <w:b/>
          <w:sz w:val="22"/>
          <w:szCs w:val="22"/>
        </w:rPr>
      </w:pPr>
      <w:r w:rsidRPr="00E96DDD">
        <w:rPr>
          <w:b/>
          <w:sz w:val="22"/>
          <w:szCs w:val="22"/>
        </w:rPr>
        <w:t>КАЛЕНДАРНЫЙ УЧЕБНЫЙ ГРАФИК</w:t>
      </w:r>
      <w:r w:rsidR="00E96DDD">
        <w:rPr>
          <w:b/>
          <w:sz w:val="22"/>
          <w:szCs w:val="22"/>
        </w:rPr>
        <w:t xml:space="preserve"> </w:t>
      </w:r>
      <w:r w:rsidRPr="00E96DDD">
        <w:rPr>
          <w:b/>
          <w:sz w:val="22"/>
          <w:szCs w:val="22"/>
        </w:rPr>
        <w:t>ТРЕТЬЕГО ГОДА ОБУЧЕНИЯ</w:t>
      </w:r>
      <w:r w:rsidR="00FF6217" w:rsidRPr="00E96DDD">
        <w:rPr>
          <w:b/>
          <w:sz w:val="22"/>
          <w:szCs w:val="22"/>
        </w:rPr>
        <w:t xml:space="preserve"> (10 класс)</w:t>
      </w:r>
    </w:p>
    <w:p w:rsidR="00E96DDD" w:rsidRPr="00E96DDD" w:rsidRDefault="00E96DDD" w:rsidP="00E96DDD">
      <w:pPr>
        <w:jc w:val="center"/>
        <w:rPr>
          <w:b/>
          <w:sz w:val="22"/>
          <w:szCs w:val="22"/>
        </w:rPr>
      </w:pPr>
    </w:p>
    <w:tbl>
      <w:tblPr>
        <w:tblStyle w:val="a7"/>
        <w:tblW w:w="10058" w:type="dxa"/>
        <w:tblInd w:w="254" w:type="dxa"/>
        <w:tblLook w:val="04A0" w:firstRow="1" w:lastRow="0" w:firstColumn="1" w:lastColumn="0" w:noHBand="0" w:noVBand="1"/>
      </w:tblPr>
      <w:tblGrid>
        <w:gridCol w:w="821"/>
        <w:gridCol w:w="901"/>
        <w:gridCol w:w="4085"/>
        <w:gridCol w:w="1417"/>
        <w:gridCol w:w="1417"/>
        <w:gridCol w:w="1417"/>
      </w:tblGrid>
      <w:tr w:rsidR="00F12C52" w:rsidRPr="00395EFF" w:rsidTr="00E96DDD">
        <w:tc>
          <w:tcPr>
            <w:tcW w:w="821" w:type="dxa"/>
            <w:vMerge w:val="restart"/>
          </w:tcPr>
          <w:p w:rsidR="00F12C52" w:rsidRPr="00395EFF" w:rsidRDefault="00F12C52" w:rsidP="007A341D">
            <w:pPr>
              <w:tabs>
                <w:tab w:val="left" w:pos="284"/>
              </w:tabs>
              <w:jc w:val="center"/>
            </w:pPr>
            <w:r w:rsidRPr="00395EFF">
              <w:t>№п/п</w:t>
            </w:r>
          </w:p>
        </w:tc>
        <w:tc>
          <w:tcPr>
            <w:tcW w:w="901" w:type="dxa"/>
            <w:vMerge w:val="restart"/>
          </w:tcPr>
          <w:p w:rsidR="00F12C52" w:rsidRPr="00395EFF" w:rsidRDefault="00F12C52" w:rsidP="007A341D">
            <w:pPr>
              <w:tabs>
                <w:tab w:val="left" w:pos="284"/>
              </w:tabs>
              <w:jc w:val="center"/>
            </w:pPr>
            <w:r w:rsidRPr="00395EFF">
              <w:t>Дата</w:t>
            </w:r>
          </w:p>
        </w:tc>
        <w:tc>
          <w:tcPr>
            <w:tcW w:w="4085" w:type="dxa"/>
            <w:vMerge w:val="restart"/>
          </w:tcPr>
          <w:p w:rsidR="00F12C52" w:rsidRPr="00395EFF" w:rsidRDefault="00F12C52" w:rsidP="007A341D">
            <w:pPr>
              <w:tabs>
                <w:tab w:val="left" w:pos="284"/>
              </w:tabs>
              <w:jc w:val="center"/>
            </w:pPr>
            <w:r w:rsidRPr="00395EFF">
              <w:t>Тема занятия</w:t>
            </w:r>
          </w:p>
        </w:tc>
        <w:tc>
          <w:tcPr>
            <w:tcW w:w="4251" w:type="dxa"/>
            <w:gridSpan w:val="3"/>
          </w:tcPr>
          <w:p w:rsidR="00F12C52" w:rsidRPr="00395EFF" w:rsidRDefault="00F12C52" w:rsidP="007A341D">
            <w:pPr>
              <w:tabs>
                <w:tab w:val="left" w:pos="284"/>
              </w:tabs>
              <w:jc w:val="center"/>
            </w:pPr>
            <w:r w:rsidRPr="00395EFF">
              <w:t>Количество часов</w:t>
            </w:r>
          </w:p>
        </w:tc>
      </w:tr>
      <w:tr w:rsidR="00F12C52" w:rsidRPr="00395EFF" w:rsidTr="00E96DDD">
        <w:tc>
          <w:tcPr>
            <w:tcW w:w="821" w:type="dxa"/>
            <w:vMerge/>
          </w:tcPr>
          <w:p w:rsidR="00F12C52" w:rsidRPr="00395EFF" w:rsidRDefault="00F12C52" w:rsidP="007A341D">
            <w:pPr>
              <w:tabs>
                <w:tab w:val="left" w:pos="284"/>
              </w:tabs>
              <w:jc w:val="center"/>
            </w:pPr>
          </w:p>
        </w:tc>
        <w:tc>
          <w:tcPr>
            <w:tcW w:w="901" w:type="dxa"/>
            <w:vMerge/>
          </w:tcPr>
          <w:p w:rsidR="00F12C52" w:rsidRPr="00395EFF" w:rsidRDefault="00F12C52" w:rsidP="007A341D">
            <w:pPr>
              <w:tabs>
                <w:tab w:val="left" w:pos="284"/>
              </w:tabs>
              <w:jc w:val="center"/>
            </w:pPr>
          </w:p>
        </w:tc>
        <w:tc>
          <w:tcPr>
            <w:tcW w:w="4085" w:type="dxa"/>
            <w:vMerge/>
          </w:tcPr>
          <w:p w:rsidR="00F12C52" w:rsidRPr="00395EFF" w:rsidRDefault="00F12C52" w:rsidP="007A341D">
            <w:pPr>
              <w:tabs>
                <w:tab w:val="left" w:pos="284"/>
              </w:tabs>
              <w:jc w:val="center"/>
            </w:pPr>
          </w:p>
        </w:tc>
        <w:tc>
          <w:tcPr>
            <w:tcW w:w="1417" w:type="dxa"/>
          </w:tcPr>
          <w:p w:rsidR="00F12C52" w:rsidRPr="00395EFF" w:rsidRDefault="00F12C52" w:rsidP="007A341D">
            <w:pPr>
              <w:tabs>
                <w:tab w:val="left" w:pos="284"/>
              </w:tabs>
              <w:jc w:val="center"/>
            </w:pPr>
            <w:r w:rsidRPr="00395EFF">
              <w:t>Всего</w:t>
            </w:r>
          </w:p>
        </w:tc>
        <w:tc>
          <w:tcPr>
            <w:tcW w:w="1417" w:type="dxa"/>
          </w:tcPr>
          <w:p w:rsidR="00F12C52" w:rsidRPr="00395EFF" w:rsidRDefault="00F12C52" w:rsidP="007A341D">
            <w:pPr>
              <w:tabs>
                <w:tab w:val="left" w:pos="284"/>
              </w:tabs>
              <w:jc w:val="center"/>
            </w:pPr>
            <w:r w:rsidRPr="00395EFF">
              <w:t>Теория</w:t>
            </w:r>
          </w:p>
        </w:tc>
        <w:tc>
          <w:tcPr>
            <w:tcW w:w="1417" w:type="dxa"/>
          </w:tcPr>
          <w:p w:rsidR="00F12C52" w:rsidRPr="00395EFF" w:rsidRDefault="00F12C52" w:rsidP="007A341D">
            <w:pPr>
              <w:tabs>
                <w:tab w:val="left" w:pos="284"/>
              </w:tabs>
              <w:jc w:val="center"/>
            </w:pPr>
            <w:r w:rsidRPr="00395EFF">
              <w:t xml:space="preserve">Практика </w:t>
            </w:r>
          </w:p>
        </w:tc>
      </w:tr>
      <w:tr w:rsidR="00F12C52" w:rsidRPr="00395EFF" w:rsidTr="00E96DDD">
        <w:tc>
          <w:tcPr>
            <w:tcW w:w="821" w:type="dxa"/>
          </w:tcPr>
          <w:p w:rsidR="00F12C52" w:rsidRPr="00395EFF" w:rsidRDefault="00F12C52" w:rsidP="00F12C52">
            <w:pPr>
              <w:pStyle w:val="a3"/>
              <w:numPr>
                <w:ilvl w:val="0"/>
                <w:numId w:val="11"/>
              </w:numPr>
              <w:tabs>
                <w:tab w:val="left" w:pos="284"/>
              </w:tabs>
              <w:jc w:val="center"/>
            </w:pPr>
          </w:p>
        </w:tc>
        <w:tc>
          <w:tcPr>
            <w:tcW w:w="901" w:type="dxa"/>
          </w:tcPr>
          <w:p w:rsidR="00F12C52" w:rsidRPr="00395EFF" w:rsidRDefault="00F12C52" w:rsidP="007A341D">
            <w:pPr>
              <w:shd w:val="clear" w:color="auto" w:fill="FFFFFF"/>
              <w:tabs>
                <w:tab w:val="left" w:pos="284"/>
              </w:tabs>
              <w:jc w:val="both"/>
            </w:pPr>
          </w:p>
        </w:tc>
        <w:tc>
          <w:tcPr>
            <w:tcW w:w="4085" w:type="dxa"/>
          </w:tcPr>
          <w:p w:rsidR="00F12C52" w:rsidRPr="00395EFF" w:rsidRDefault="00F12C52" w:rsidP="007A341D">
            <w:pPr>
              <w:tabs>
                <w:tab w:val="left" w:pos="284"/>
              </w:tabs>
            </w:pPr>
            <w:r w:rsidRPr="00395EFF">
              <w:rPr>
                <w:b/>
              </w:rPr>
              <w:t>Вводное занятие.</w:t>
            </w:r>
            <w:r w:rsidRPr="00395EFF">
              <w:t xml:space="preserve"> ТБ</w:t>
            </w:r>
          </w:p>
        </w:tc>
        <w:tc>
          <w:tcPr>
            <w:tcW w:w="1417" w:type="dxa"/>
          </w:tcPr>
          <w:p w:rsidR="00F12C52" w:rsidRPr="00395EFF" w:rsidRDefault="00F12C52" w:rsidP="007A341D">
            <w:pPr>
              <w:tabs>
                <w:tab w:val="left" w:pos="284"/>
              </w:tabs>
              <w:jc w:val="center"/>
            </w:pPr>
            <w:r w:rsidRPr="00395EFF">
              <w:t>1</w:t>
            </w:r>
          </w:p>
        </w:tc>
        <w:tc>
          <w:tcPr>
            <w:tcW w:w="1417" w:type="dxa"/>
          </w:tcPr>
          <w:p w:rsidR="00F12C52" w:rsidRPr="00395EFF" w:rsidRDefault="00F12C52" w:rsidP="007A341D">
            <w:pPr>
              <w:tabs>
                <w:tab w:val="left" w:pos="284"/>
              </w:tabs>
              <w:jc w:val="center"/>
            </w:pPr>
          </w:p>
        </w:tc>
        <w:tc>
          <w:tcPr>
            <w:tcW w:w="1417" w:type="dxa"/>
          </w:tcPr>
          <w:p w:rsidR="00F12C52" w:rsidRPr="00395EFF" w:rsidRDefault="00F12C52" w:rsidP="007A341D">
            <w:pPr>
              <w:tabs>
                <w:tab w:val="left" w:pos="284"/>
              </w:tabs>
              <w:jc w:val="center"/>
            </w:pPr>
            <w:r w:rsidRPr="00395EFF">
              <w:t>1</w:t>
            </w:r>
          </w:p>
        </w:tc>
      </w:tr>
      <w:tr w:rsidR="00F12C52" w:rsidRPr="00395EFF" w:rsidTr="00E96DDD">
        <w:tc>
          <w:tcPr>
            <w:tcW w:w="10058" w:type="dxa"/>
            <w:gridSpan w:val="6"/>
          </w:tcPr>
          <w:p w:rsidR="00F12C52" w:rsidRPr="00395EFF" w:rsidRDefault="00F12C52" w:rsidP="007A341D">
            <w:pPr>
              <w:tabs>
                <w:tab w:val="left" w:pos="284"/>
              </w:tabs>
              <w:jc w:val="center"/>
            </w:pPr>
            <w:r w:rsidRPr="00395EFF">
              <w:rPr>
                <w:b/>
                <w:bCs/>
                <w:color w:val="000000"/>
              </w:rPr>
              <w:t>Нахождение молекулярной формулы органического вещества (5 часов: 2ч теория; 3ч практика)</w:t>
            </w:r>
          </w:p>
        </w:tc>
      </w:tr>
      <w:tr w:rsidR="00F12C52" w:rsidRPr="00395EFF" w:rsidTr="00E96DDD">
        <w:tc>
          <w:tcPr>
            <w:tcW w:w="821" w:type="dxa"/>
          </w:tcPr>
          <w:p w:rsidR="00F12C52" w:rsidRPr="00395EFF" w:rsidRDefault="00F12C52" w:rsidP="00F12C52">
            <w:pPr>
              <w:pStyle w:val="a3"/>
              <w:numPr>
                <w:ilvl w:val="0"/>
                <w:numId w:val="11"/>
              </w:numPr>
              <w:tabs>
                <w:tab w:val="left" w:pos="284"/>
              </w:tabs>
              <w:jc w:val="center"/>
            </w:pPr>
          </w:p>
        </w:tc>
        <w:tc>
          <w:tcPr>
            <w:tcW w:w="901" w:type="dxa"/>
          </w:tcPr>
          <w:p w:rsidR="00F12C52" w:rsidRPr="00395EFF" w:rsidRDefault="00F12C52" w:rsidP="007A341D">
            <w:pPr>
              <w:shd w:val="clear" w:color="auto" w:fill="FFFFFF"/>
              <w:tabs>
                <w:tab w:val="left" w:pos="284"/>
              </w:tabs>
              <w:jc w:val="both"/>
            </w:pPr>
          </w:p>
        </w:tc>
        <w:tc>
          <w:tcPr>
            <w:tcW w:w="4085" w:type="dxa"/>
          </w:tcPr>
          <w:p w:rsidR="00F12C52" w:rsidRPr="00395EFF" w:rsidRDefault="00F12C52" w:rsidP="007A341D">
            <w:pPr>
              <w:tabs>
                <w:tab w:val="left" w:pos="284"/>
              </w:tabs>
              <w:rPr>
                <w:b/>
              </w:rPr>
            </w:pPr>
            <w:r w:rsidRPr="00395EFF">
              <w:rPr>
                <w:color w:val="000000"/>
              </w:rPr>
              <w:t>Нахождение молекулярной формулы вещества по массовым долям входящих в него химических элементов</w:t>
            </w:r>
          </w:p>
        </w:tc>
        <w:tc>
          <w:tcPr>
            <w:tcW w:w="1417" w:type="dxa"/>
          </w:tcPr>
          <w:p w:rsidR="00F12C52" w:rsidRPr="00395EFF" w:rsidRDefault="00F12C52" w:rsidP="007A341D">
            <w:pPr>
              <w:tabs>
                <w:tab w:val="left" w:pos="284"/>
              </w:tabs>
              <w:jc w:val="center"/>
            </w:pPr>
            <w:r w:rsidRPr="00395EFF">
              <w:t>2</w:t>
            </w:r>
          </w:p>
        </w:tc>
        <w:tc>
          <w:tcPr>
            <w:tcW w:w="1417" w:type="dxa"/>
          </w:tcPr>
          <w:p w:rsidR="00F12C52" w:rsidRPr="00395EFF" w:rsidRDefault="00F12C52" w:rsidP="007A341D">
            <w:pPr>
              <w:tabs>
                <w:tab w:val="left" w:pos="284"/>
              </w:tabs>
              <w:jc w:val="center"/>
            </w:pPr>
            <w:r w:rsidRPr="00395EFF">
              <w:t>1</w:t>
            </w:r>
          </w:p>
        </w:tc>
        <w:tc>
          <w:tcPr>
            <w:tcW w:w="1417" w:type="dxa"/>
          </w:tcPr>
          <w:p w:rsidR="00F12C52" w:rsidRPr="00395EFF" w:rsidRDefault="00F12C52" w:rsidP="007A341D">
            <w:pPr>
              <w:tabs>
                <w:tab w:val="left" w:pos="284"/>
              </w:tabs>
              <w:jc w:val="center"/>
            </w:pPr>
            <w:r w:rsidRPr="00395EFF">
              <w:t>1</w:t>
            </w:r>
          </w:p>
        </w:tc>
      </w:tr>
      <w:tr w:rsidR="00F12C52" w:rsidRPr="00395EFF" w:rsidTr="00E96DDD">
        <w:tc>
          <w:tcPr>
            <w:tcW w:w="821" w:type="dxa"/>
          </w:tcPr>
          <w:p w:rsidR="00F12C52" w:rsidRPr="00395EFF" w:rsidRDefault="00F12C52" w:rsidP="00F12C52">
            <w:pPr>
              <w:pStyle w:val="a3"/>
              <w:numPr>
                <w:ilvl w:val="0"/>
                <w:numId w:val="11"/>
              </w:numPr>
              <w:tabs>
                <w:tab w:val="left" w:pos="284"/>
              </w:tabs>
              <w:jc w:val="center"/>
            </w:pPr>
          </w:p>
        </w:tc>
        <w:tc>
          <w:tcPr>
            <w:tcW w:w="901" w:type="dxa"/>
          </w:tcPr>
          <w:p w:rsidR="00F12C52" w:rsidRPr="00395EFF" w:rsidRDefault="00F12C52" w:rsidP="007A341D">
            <w:pPr>
              <w:shd w:val="clear" w:color="auto" w:fill="FFFFFF"/>
              <w:tabs>
                <w:tab w:val="left" w:pos="284"/>
              </w:tabs>
              <w:jc w:val="both"/>
            </w:pPr>
          </w:p>
        </w:tc>
        <w:tc>
          <w:tcPr>
            <w:tcW w:w="4085" w:type="dxa"/>
          </w:tcPr>
          <w:p w:rsidR="00F12C52" w:rsidRPr="00395EFF" w:rsidRDefault="00F12C52" w:rsidP="007A341D">
            <w:pPr>
              <w:tabs>
                <w:tab w:val="left" w:pos="284"/>
              </w:tabs>
              <w:rPr>
                <w:b/>
              </w:rPr>
            </w:pPr>
            <w:r w:rsidRPr="00395EFF">
              <w:rPr>
                <w:color w:val="000000"/>
              </w:rPr>
              <w:t>Нахождение молекулярной формулы газообразного вещества по массе (объему, количеству вещества) продуктов сгорания и плотности его паров по какому-либо другому газу</w:t>
            </w:r>
          </w:p>
        </w:tc>
        <w:tc>
          <w:tcPr>
            <w:tcW w:w="1417" w:type="dxa"/>
          </w:tcPr>
          <w:p w:rsidR="00F12C52" w:rsidRPr="00395EFF" w:rsidRDefault="00F12C52" w:rsidP="007A341D">
            <w:pPr>
              <w:tabs>
                <w:tab w:val="left" w:pos="284"/>
              </w:tabs>
              <w:jc w:val="center"/>
            </w:pPr>
            <w:r w:rsidRPr="00395EFF">
              <w:t>2</w:t>
            </w:r>
          </w:p>
        </w:tc>
        <w:tc>
          <w:tcPr>
            <w:tcW w:w="1417" w:type="dxa"/>
          </w:tcPr>
          <w:p w:rsidR="00F12C52" w:rsidRPr="00395EFF" w:rsidRDefault="00F12C52" w:rsidP="007A341D">
            <w:pPr>
              <w:tabs>
                <w:tab w:val="left" w:pos="284"/>
              </w:tabs>
              <w:jc w:val="center"/>
            </w:pPr>
            <w:r w:rsidRPr="00395EFF">
              <w:t>1</w:t>
            </w:r>
          </w:p>
        </w:tc>
        <w:tc>
          <w:tcPr>
            <w:tcW w:w="1417" w:type="dxa"/>
          </w:tcPr>
          <w:p w:rsidR="00F12C52" w:rsidRPr="00395EFF" w:rsidRDefault="00F12C52" w:rsidP="007A341D">
            <w:pPr>
              <w:tabs>
                <w:tab w:val="left" w:pos="284"/>
              </w:tabs>
              <w:jc w:val="center"/>
            </w:pPr>
            <w:r w:rsidRPr="00395EFF">
              <w:t>1</w:t>
            </w:r>
          </w:p>
        </w:tc>
      </w:tr>
      <w:tr w:rsidR="00F12C52" w:rsidRPr="00395EFF" w:rsidTr="00E96DDD">
        <w:tc>
          <w:tcPr>
            <w:tcW w:w="821" w:type="dxa"/>
          </w:tcPr>
          <w:p w:rsidR="00F12C52" w:rsidRPr="00395EFF" w:rsidRDefault="00F12C52" w:rsidP="00F12C52">
            <w:pPr>
              <w:pStyle w:val="a3"/>
              <w:numPr>
                <w:ilvl w:val="0"/>
                <w:numId w:val="11"/>
              </w:numPr>
              <w:tabs>
                <w:tab w:val="left" w:pos="284"/>
              </w:tabs>
              <w:jc w:val="center"/>
            </w:pPr>
          </w:p>
        </w:tc>
        <w:tc>
          <w:tcPr>
            <w:tcW w:w="901" w:type="dxa"/>
          </w:tcPr>
          <w:p w:rsidR="00F12C52" w:rsidRPr="00395EFF" w:rsidRDefault="00F12C52" w:rsidP="007A341D">
            <w:pPr>
              <w:shd w:val="clear" w:color="auto" w:fill="FFFFFF"/>
              <w:tabs>
                <w:tab w:val="left" w:pos="284"/>
              </w:tabs>
              <w:jc w:val="both"/>
            </w:pPr>
          </w:p>
        </w:tc>
        <w:tc>
          <w:tcPr>
            <w:tcW w:w="4085" w:type="dxa"/>
          </w:tcPr>
          <w:p w:rsidR="00F12C52" w:rsidRPr="00395EFF" w:rsidRDefault="00F12C52" w:rsidP="007A341D">
            <w:pPr>
              <w:tabs>
                <w:tab w:val="left" w:pos="284"/>
              </w:tabs>
              <w:rPr>
                <w:color w:val="000000"/>
              </w:rPr>
            </w:pPr>
            <w:r w:rsidRPr="00395EFF">
              <w:rPr>
                <w:color w:val="000000"/>
              </w:rPr>
              <w:t>Индивидуальная консультация</w:t>
            </w:r>
          </w:p>
        </w:tc>
        <w:tc>
          <w:tcPr>
            <w:tcW w:w="1417" w:type="dxa"/>
          </w:tcPr>
          <w:p w:rsidR="00F12C52" w:rsidRPr="00395EFF" w:rsidRDefault="00F12C52" w:rsidP="007A341D">
            <w:pPr>
              <w:tabs>
                <w:tab w:val="left" w:pos="284"/>
              </w:tabs>
              <w:jc w:val="center"/>
            </w:pPr>
            <w:r w:rsidRPr="00395EFF">
              <w:t>1</w:t>
            </w:r>
          </w:p>
        </w:tc>
        <w:tc>
          <w:tcPr>
            <w:tcW w:w="1417" w:type="dxa"/>
          </w:tcPr>
          <w:p w:rsidR="00F12C52" w:rsidRPr="00395EFF" w:rsidRDefault="00F12C52" w:rsidP="007A341D">
            <w:pPr>
              <w:tabs>
                <w:tab w:val="left" w:pos="284"/>
              </w:tabs>
              <w:jc w:val="center"/>
            </w:pPr>
          </w:p>
        </w:tc>
        <w:tc>
          <w:tcPr>
            <w:tcW w:w="1417" w:type="dxa"/>
          </w:tcPr>
          <w:p w:rsidR="00F12C52" w:rsidRPr="00395EFF" w:rsidRDefault="00F12C52" w:rsidP="007A341D">
            <w:pPr>
              <w:tabs>
                <w:tab w:val="left" w:pos="284"/>
              </w:tabs>
              <w:jc w:val="center"/>
            </w:pPr>
            <w:r w:rsidRPr="00395EFF">
              <w:t>1</w:t>
            </w:r>
          </w:p>
        </w:tc>
      </w:tr>
      <w:tr w:rsidR="00F12C52" w:rsidRPr="00395EFF" w:rsidTr="00E96DDD">
        <w:tc>
          <w:tcPr>
            <w:tcW w:w="10058" w:type="dxa"/>
            <w:gridSpan w:val="6"/>
          </w:tcPr>
          <w:p w:rsidR="0032109A" w:rsidRPr="00395EFF" w:rsidRDefault="00F12C52" w:rsidP="007A341D">
            <w:pPr>
              <w:tabs>
                <w:tab w:val="left" w:pos="284"/>
              </w:tabs>
              <w:jc w:val="center"/>
              <w:rPr>
                <w:b/>
                <w:bCs/>
                <w:color w:val="000000"/>
              </w:rPr>
            </w:pPr>
            <w:r w:rsidRPr="00395EFF">
              <w:rPr>
                <w:b/>
                <w:bCs/>
                <w:color w:val="000000"/>
              </w:rPr>
              <w:t xml:space="preserve">Решение </w:t>
            </w:r>
            <w:r w:rsidR="0032109A" w:rsidRPr="00395EFF">
              <w:rPr>
                <w:b/>
                <w:bCs/>
                <w:color w:val="000000"/>
              </w:rPr>
              <w:t>задач по химическим уравнениям </w:t>
            </w:r>
            <w:r w:rsidRPr="00395EFF">
              <w:rPr>
                <w:b/>
                <w:bCs/>
                <w:color w:val="000000"/>
              </w:rPr>
              <w:t xml:space="preserve">с </w:t>
            </w:r>
            <w:r w:rsidR="009D53A5" w:rsidRPr="00395EFF">
              <w:rPr>
                <w:b/>
                <w:bCs/>
                <w:color w:val="000000"/>
              </w:rPr>
              <w:t>участием органических веществ</w:t>
            </w:r>
          </w:p>
          <w:p w:rsidR="00F12C52" w:rsidRPr="00395EFF" w:rsidRDefault="009D53A5" w:rsidP="007A341D">
            <w:pPr>
              <w:tabs>
                <w:tab w:val="left" w:pos="284"/>
              </w:tabs>
              <w:jc w:val="center"/>
            </w:pPr>
            <w:r w:rsidRPr="00395EFF">
              <w:rPr>
                <w:b/>
                <w:bCs/>
                <w:color w:val="000000"/>
              </w:rPr>
              <w:t>(8 часов: 3ч теория; 5</w:t>
            </w:r>
            <w:r w:rsidR="00F12C52" w:rsidRPr="00395EFF">
              <w:rPr>
                <w:b/>
                <w:bCs/>
                <w:color w:val="000000"/>
              </w:rPr>
              <w:t>ч практика)</w:t>
            </w:r>
          </w:p>
        </w:tc>
      </w:tr>
      <w:tr w:rsidR="00F12C52" w:rsidRPr="00395EFF" w:rsidTr="00E96DDD">
        <w:tc>
          <w:tcPr>
            <w:tcW w:w="821" w:type="dxa"/>
          </w:tcPr>
          <w:p w:rsidR="00F12C52" w:rsidRPr="00395EFF" w:rsidRDefault="00F12C52" w:rsidP="00F12C52">
            <w:pPr>
              <w:pStyle w:val="a3"/>
              <w:numPr>
                <w:ilvl w:val="0"/>
                <w:numId w:val="11"/>
              </w:numPr>
              <w:tabs>
                <w:tab w:val="left" w:pos="284"/>
              </w:tabs>
              <w:jc w:val="center"/>
            </w:pPr>
          </w:p>
        </w:tc>
        <w:tc>
          <w:tcPr>
            <w:tcW w:w="901" w:type="dxa"/>
          </w:tcPr>
          <w:p w:rsidR="00F12C52" w:rsidRPr="00395EFF" w:rsidRDefault="00F12C52" w:rsidP="007A341D">
            <w:pPr>
              <w:shd w:val="clear" w:color="auto" w:fill="FFFFFF"/>
              <w:tabs>
                <w:tab w:val="left" w:pos="284"/>
              </w:tabs>
              <w:jc w:val="both"/>
            </w:pPr>
          </w:p>
        </w:tc>
        <w:tc>
          <w:tcPr>
            <w:tcW w:w="4085" w:type="dxa"/>
          </w:tcPr>
          <w:p w:rsidR="00F12C52" w:rsidRPr="00395EFF" w:rsidRDefault="00F12C52" w:rsidP="007A341D">
            <w:pPr>
              <w:tabs>
                <w:tab w:val="left" w:pos="284"/>
              </w:tabs>
              <w:rPr>
                <w:color w:val="000000"/>
              </w:rPr>
            </w:pPr>
            <w:r w:rsidRPr="00395EFF">
              <w:rPr>
                <w:color w:val="000000"/>
              </w:rPr>
              <w:t xml:space="preserve">Нахождение массы (объема) продукта реакции по массе (объему) исходного органического вещества, содержащего примеси (на примере </w:t>
            </w:r>
            <w:proofErr w:type="spellStart"/>
            <w:r w:rsidRPr="00395EFF">
              <w:rPr>
                <w:color w:val="000000"/>
              </w:rPr>
              <w:t>алканов</w:t>
            </w:r>
            <w:proofErr w:type="spellEnd"/>
            <w:r w:rsidRPr="00395EFF">
              <w:rPr>
                <w:color w:val="000000"/>
              </w:rPr>
              <w:t xml:space="preserve">, </w:t>
            </w:r>
            <w:proofErr w:type="spellStart"/>
            <w:r w:rsidRPr="00395EFF">
              <w:rPr>
                <w:color w:val="000000"/>
              </w:rPr>
              <w:t>алкенов</w:t>
            </w:r>
            <w:proofErr w:type="spellEnd"/>
            <w:r w:rsidRPr="00395EFF">
              <w:rPr>
                <w:color w:val="000000"/>
              </w:rPr>
              <w:t xml:space="preserve">, </w:t>
            </w:r>
            <w:proofErr w:type="spellStart"/>
            <w:r w:rsidRPr="00395EFF">
              <w:rPr>
                <w:color w:val="000000"/>
              </w:rPr>
              <w:t>алкадиенов</w:t>
            </w:r>
            <w:proofErr w:type="spellEnd"/>
            <w:r w:rsidRPr="00395EFF">
              <w:rPr>
                <w:color w:val="000000"/>
              </w:rPr>
              <w:t xml:space="preserve">, </w:t>
            </w:r>
            <w:proofErr w:type="spellStart"/>
            <w:r w:rsidRPr="00395EFF">
              <w:rPr>
                <w:color w:val="000000"/>
              </w:rPr>
              <w:t>алкинов</w:t>
            </w:r>
            <w:proofErr w:type="spellEnd"/>
            <w:r w:rsidRPr="00395EFF">
              <w:rPr>
                <w:color w:val="000000"/>
              </w:rPr>
              <w:t>)</w:t>
            </w:r>
          </w:p>
        </w:tc>
        <w:tc>
          <w:tcPr>
            <w:tcW w:w="1417" w:type="dxa"/>
          </w:tcPr>
          <w:p w:rsidR="00F12C52" w:rsidRPr="00395EFF" w:rsidRDefault="00F12C52" w:rsidP="007A341D">
            <w:pPr>
              <w:tabs>
                <w:tab w:val="left" w:pos="284"/>
              </w:tabs>
              <w:jc w:val="center"/>
            </w:pPr>
            <w:r w:rsidRPr="00395EFF">
              <w:t>3</w:t>
            </w:r>
          </w:p>
        </w:tc>
        <w:tc>
          <w:tcPr>
            <w:tcW w:w="1417" w:type="dxa"/>
          </w:tcPr>
          <w:p w:rsidR="00F12C52" w:rsidRPr="00395EFF" w:rsidRDefault="00F12C52" w:rsidP="007A341D">
            <w:pPr>
              <w:tabs>
                <w:tab w:val="left" w:pos="284"/>
              </w:tabs>
              <w:jc w:val="center"/>
            </w:pPr>
            <w:r w:rsidRPr="00395EFF">
              <w:t>1</w:t>
            </w:r>
          </w:p>
        </w:tc>
        <w:tc>
          <w:tcPr>
            <w:tcW w:w="1417" w:type="dxa"/>
          </w:tcPr>
          <w:p w:rsidR="00F12C52" w:rsidRPr="00395EFF" w:rsidRDefault="00F12C52" w:rsidP="007A341D">
            <w:pPr>
              <w:tabs>
                <w:tab w:val="left" w:pos="284"/>
              </w:tabs>
              <w:jc w:val="center"/>
            </w:pPr>
            <w:r w:rsidRPr="00395EFF">
              <w:t>2</w:t>
            </w:r>
          </w:p>
        </w:tc>
      </w:tr>
      <w:tr w:rsidR="00F12C52" w:rsidRPr="00395EFF" w:rsidTr="00E96DDD">
        <w:tc>
          <w:tcPr>
            <w:tcW w:w="821" w:type="dxa"/>
          </w:tcPr>
          <w:p w:rsidR="00F12C52" w:rsidRPr="00395EFF" w:rsidRDefault="00F12C52" w:rsidP="00F12C52">
            <w:pPr>
              <w:pStyle w:val="a3"/>
              <w:numPr>
                <w:ilvl w:val="0"/>
                <w:numId w:val="11"/>
              </w:numPr>
              <w:tabs>
                <w:tab w:val="left" w:pos="284"/>
              </w:tabs>
              <w:jc w:val="center"/>
            </w:pPr>
          </w:p>
        </w:tc>
        <w:tc>
          <w:tcPr>
            <w:tcW w:w="901" w:type="dxa"/>
          </w:tcPr>
          <w:p w:rsidR="00F12C52" w:rsidRPr="00395EFF" w:rsidRDefault="00F12C52" w:rsidP="007A341D">
            <w:pPr>
              <w:shd w:val="clear" w:color="auto" w:fill="FFFFFF"/>
              <w:tabs>
                <w:tab w:val="left" w:pos="284"/>
              </w:tabs>
              <w:jc w:val="both"/>
            </w:pPr>
          </w:p>
        </w:tc>
        <w:tc>
          <w:tcPr>
            <w:tcW w:w="4085" w:type="dxa"/>
          </w:tcPr>
          <w:p w:rsidR="00F12C52" w:rsidRPr="00395EFF" w:rsidRDefault="00F12C52" w:rsidP="007A341D">
            <w:pPr>
              <w:tabs>
                <w:tab w:val="left" w:pos="284"/>
              </w:tabs>
              <w:rPr>
                <w:color w:val="000000"/>
              </w:rPr>
            </w:pPr>
            <w:r w:rsidRPr="00395EFF">
              <w:rPr>
                <w:color w:val="000000"/>
              </w:rPr>
              <w:t>Решение задач на выход продукта</w:t>
            </w:r>
          </w:p>
        </w:tc>
        <w:tc>
          <w:tcPr>
            <w:tcW w:w="1417" w:type="dxa"/>
          </w:tcPr>
          <w:p w:rsidR="00F12C52" w:rsidRPr="00395EFF" w:rsidRDefault="00F12C52" w:rsidP="007A341D">
            <w:pPr>
              <w:tabs>
                <w:tab w:val="left" w:pos="284"/>
              </w:tabs>
              <w:jc w:val="center"/>
            </w:pPr>
            <w:r w:rsidRPr="00395EFF">
              <w:t>2</w:t>
            </w:r>
          </w:p>
        </w:tc>
        <w:tc>
          <w:tcPr>
            <w:tcW w:w="1417" w:type="dxa"/>
          </w:tcPr>
          <w:p w:rsidR="00F12C52" w:rsidRPr="00395EFF" w:rsidRDefault="00F12C52" w:rsidP="007A341D">
            <w:pPr>
              <w:tabs>
                <w:tab w:val="left" w:pos="284"/>
              </w:tabs>
              <w:jc w:val="center"/>
            </w:pPr>
            <w:r w:rsidRPr="00395EFF">
              <w:t>1</w:t>
            </w:r>
          </w:p>
        </w:tc>
        <w:tc>
          <w:tcPr>
            <w:tcW w:w="1417" w:type="dxa"/>
          </w:tcPr>
          <w:p w:rsidR="00F12C52" w:rsidRPr="00395EFF" w:rsidRDefault="00F12C52" w:rsidP="007A341D">
            <w:pPr>
              <w:tabs>
                <w:tab w:val="left" w:pos="284"/>
              </w:tabs>
              <w:jc w:val="center"/>
            </w:pPr>
            <w:r w:rsidRPr="00395EFF">
              <w:t>1</w:t>
            </w:r>
          </w:p>
        </w:tc>
      </w:tr>
      <w:tr w:rsidR="00F12C52" w:rsidRPr="00395EFF" w:rsidTr="00E96DDD">
        <w:tc>
          <w:tcPr>
            <w:tcW w:w="821" w:type="dxa"/>
          </w:tcPr>
          <w:p w:rsidR="00F12C52" w:rsidRPr="00395EFF" w:rsidRDefault="00F12C52" w:rsidP="00F12C52">
            <w:pPr>
              <w:pStyle w:val="a3"/>
              <w:numPr>
                <w:ilvl w:val="0"/>
                <w:numId w:val="11"/>
              </w:numPr>
              <w:tabs>
                <w:tab w:val="left" w:pos="284"/>
              </w:tabs>
              <w:jc w:val="center"/>
            </w:pPr>
          </w:p>
        </w:tc>
        <w:tc>
          <w:tcPr>
            <w:tcW w:w="901" w:type="dxa"/>
          </w:tcPr>
          <w:p w:rsidR="00F12C52" w:rsidRPr="00395EFF" w:rsidRDefault="00F12C52" w:rsidP="007A341D">
            <w:pPr>
              <w:shd w:val="clear" w:color="auto" w:fill="FFFFFF"/>
              <w:tabs>
                <w:tab w:val="left" w:pos="284"/>
              </w:tabs>
              <w:jc w:val="both"/>
            </w:pPr>
          </w:p>
        </w:tc>
        <w:tc>
          <w:tcPr>
            <w:tcW w:w="4085" w:type="dxa"/>
          </w:tcPr>
          <w:p w:rsidR="00F12C52" w:rsidRPr="00395EFF" w:rsidRDefault="00F12C52" w:rsidP="007A341D">
            <w:pPr>
              <w:tabs>
                <w:tab w:val="left" w:pos="284"/>
              </w:tabs>
              <w:rPr>
                <w:color w:val="000000"/>
              </w:rPr>
            </w:pPr>
            <w:r w:rsidRPr="00395EFF">
              <w:rPr>
                <w:color w:val="000000"/>
              </w:rPr>
              <w:t>Решение задач на избыток одного из веществ</w:t>
            </w:r>
          </w:p>
        </w:tc>
        <w:tc>
          <w:tcPr>
            <w:tcW w:w="1417" w:type="dxa"/>
          </w:tcPr>
          <w:p w:rsidR="00F12C52" w:rsidRPr="00395EFF" w:rsidRDefault="00F12C52" w:rsidP="007A341D">
            <w:pPr>
              <w:tabs>
                <w:tab w:val="left" w:pos="284"/>
              </w:tabs>
              <w:jc w:val="center"/>
            </w:pPr>
            <w:r w:rsidRPr="00395EFF">
              <w:t>3</w:t>
            </w:r>
          </w:p>
        </w:tc>
        <w:tc>
          <w:tcPr>
            <w:tcW w:w="1417" w:type="dxa"/>
          </w:tcPr>
          <w:p w:rsidR="00F12C52" w:rsidRPr="00395EFF" w:rsidRDefault="00F12C52" w:rsidP="007A341D">
            <w:pPr>
              <w:tabs>
                <w:tab w:val="left" w:pos="284"/>
              </w:tabs>
              <w:jc w:val="center"/>
            </w:pPr>
            <w:r w:rsidRPr="00395EFF">
              <w:t>1</w:t>
            </w:r>
          </w:p>
        </w:tc>
        <w:tc>
          <w:tcPr>
            <w:tcW w:w="1417" w:type="dxa"/>
          </w:tcPr>
          <w:p w:rsidR="00F12C52" w:rsidRPr="00395EFF" w:rsidRDefault="00F12C52" w:rsidP="007A341D">
            <w:pPr>
              <w:tabs>
                <w:tab w:val="left" w:pos="284"/>
              </w:tabs>
              <w:jc w:val="center"/>
            </w:pPr>
            <w:r w:rsidRPr="00395EFF">
              <w:t>2</w:t>
            </w:r>
          </w:p>
        </w:tc>
      </w:tr>
      <w:tr w:rsidR="00F12C52" w:rsidRPr="00395EFF" w:rsidTr="00E96DDD">
        <w:tc>
          <w:tcPr>
            <w:tcW w:w="10058" w:type="dxa"/>
            <w:gridSpan w:val="6"/>
          </w:tcPr>
          <w:p w:rsidR="00F12C52" w:rsidRPr="00395EFF" w:rsidRDefault="00F12C52" w:rsidP="00F12C52">
            <w:pPr>
              <w:tabs>
                <w:tab w:val="left" w:pos="284"/>
              </w:tabs>
              <w:jc w:val="center"/>
              <w:rPr>
                <w:b/>
              </w:rPr>
            </w:pPr>
            <w:r w:rsidRPr="00395EFF">
              <w:rPr>
                <w:b/>
                <w:bCs/>
                <w:color w:val="000000"/>
              </w:rPr>
              <w:t>Генетическая связь между основными классами органических соединений.</w:t>
            </w:r>
            <w:r w:rsidRPr="00395EFF">
              <w:rPr>
                <w:b/>
                <w:bCs/>
                <w:color w:val="000000"/>
              </w:rPr>
              <w:br/>
              <w:t>Генетическая связь органических и неорганических веществ (10часов: 3ч теория; 7ч практика)</w:t>
            </w:r>
          </w:p>
        </w:tc>
      </w:tr>
      <w:tr w:rsidR="00F12C52" w:rsidRPr="00395EFF" w:rsidTr="00E96DDD">
        <w:tc>
          <w:tcPr>
            <w:tcW w:w="821" w:type="dxa"/>
          </w:tcPr>
          <w:p w:rsidR="00F12C52" w:rsidRPr="00395EFF" w:rsidRDefault="00F12C52" w:rsidP="00F12C52">
            <w:pPr>
              <w:pStyle w:val="a3"/>
              <w:numPr>
                <w:ilvl w:val="0"/>
                <w:numId w:val="11"/>
              </w:numPr>
              <w:tabs>
                <w:tab w:val="left" w:pos="284"/>
              </w:tabs>
              <w:jc w:val="center"/>
            </w:pPr>
          </w:p>
        </w:tc>
        <w:tc>
          <w:tcPr>
            <w:tcW w:w="901" w:type="dxa"/>
          </w:tcPr>
          <w:p w:rsidR="00F12C52" w:rsidRPr="00395EFF" w:rsidRDefault="00F12C52" w:rsidP="00F12C52">
            <w:pPr>
              <w:shd w:val="clear" w:color="auto" w:fill="FFFFFF"/>
              <w:tabs>
                <w:tab w:val="left" w:pos="284"/>
              </w:tabs>
              <w:jc w:val="both"/>
            </w:pPr>
          </w:p>
        </w:tc>
        <w:tc>
          <w:tcPr>
            <w:tcW w:w="4085" w:type="dxa"/>
          </w:tcPr>
          <w:p w:rsidR="00F12C52" w:rsidRPr="00395EFF" w:rsidRDefault="00F12C52" w:rsidP="00F12C52">
            <w:pPr>
              <w:tabs>
                <w:tab w:val="left" w:pos="284"/>
              </w:tabs>
              <w:rPr>
                <w:color w:val="000000"/>
              </w:rPr>
            </w:pPr>
            <w:r w:rsidRPr="00395EFF">
              <w:rPr>
                <w:color w:val="000000"/>
              </w:rPr>
              <w:t>Осуществление цепочки превращений, решение по ней экспериментальных задач</w:t>
            </w:r>
            <w:r w:rsidRPr="00395EFF">
              <w:rPr>
                <w:color w:val="000000"/>
                <w:vertAlign w:val="superscript"/>
              </w:rPr>
              <w:t>*</w:t>
            </w:r>
            <w:r w:rsidRPr="00395EFF">
              <w:rPr>
                <w:color w:val="000000"/>
              </w:rPr>
              <w:t> (на примере углеводородов)</w:t>
            </w:r>
          </w:p>
        </w:tc>
        <w:tc>
          <w:tcPr>
            <w:tcW w:w="1417" w:type="dxa"/>
          </w:tcPr>
          <w:p w:rsidR="00F12C52" w:rsidRPr="00395EFF" w:rsidRDefault="00C93A50" w:rsidP="00F12C52">
            <w:pPr>
              <w:tabs>
                <w:tab w:val="left" w:pos="284"/>
              </w:tabs>
              <w:jc w:val="center"/>
            </w:pPr>
            <w:r w:rsidRPr="00395EFF">
              <w:t>3</w:t>
            </w:r>
          </w:p>
        </w:tc>
        <w:tc>
          <w:tcPr>
            <w:tcW w:w="1417" w:type="dxa"/>
          </w:tcPr>
          <w:p w:rsidR="00F12C52" w:rsidRPr="00395EFF" w:rsidRDefault="00C93A50" w:rsidP="00F12C52">
            <w:pPr>
              <w:tabs>
                <w:tab w:val="left" w:pos="284"/>
              </w:tabs>
              <w:jc w:val="center"/>
            </w:pPr>
            <w:r w:rsidRPr="00395EFF">
              <w:t>1</w:t>
            </w:r>
          </w:p>
        </w:tc>
        <w:tc>
          <w:tcPr>
            <w:tcW w:w="1417" w:type="dxa"/>
          </w:tcPr>
          <w:p w:rsidR="00F12C52" w:rsidRPr="00395EFF" w:rsidRDefault="00C93A50" w:rsidP="00F12C52">
            <w:pPr>
              <w:tabs>
                <w:tab w:val="left" w:pos="284"/>
              </w:tabs>
              <w:jc w:val="center"/>
            </w:pPr>
            <w:r w:rsidRPr="00395EFF">
              <w:t>2</w:t>
            </w:r>
          </w:p>
        </w:tc>
      </w:tr>
      <w:tr w:rsidR="00F12C52" w:rsidRPr="00395EFF" w:rsidTr="00E96DDD">
        <w:tc>
          <w:tcPr>
            <w:tcW w:w="821" w:type="dxa"/>
          </w:tcPr>
          <w:p w:rsidR="00F12C52" w:rsidRPr="00395EFF" w:rsidRDefault="00F12C52" w:rsidP="00F12C52">
            <w:pPr>
              <w:pStyle w:val="a3"/>
              <w:numPr>
                <w:ilvl w:val="0"/>
                <w:numId w:val="11"/>
              </w:numPr>
              <w:tabs>
                <w:tab w:val="left" w:pos="284"/>
              </w:tabs>
              <w:jc w:val="center"/>
            </w:pPr>
          </w:p>
        </w:tc>
        <w:tc>
          <w:tcPr>
            <w:tcW w:w="901" w:type="dxa"/>
          </w:tcPr>
          <w:p w:rsidR="00F12C52" w:rsidRPr="00395EFF" w:rsidRDefault="00F12C52" w:rsidP="00F12C52">
            <w:pPr>
              <w:shd w:val="clear" w:color="auto" w:fill="FFFFFF"/>
              <w:tabs>
                <w:tab w:val="left" w:pos="284"/>
              </w:tabs>
              <w:jc w:val="both"/>
            </w:pPr>
          </w:p>
        </w:tc>
        <w:tc>
          <w:tcPr>
            <w:tcW w:w="4085" w:type="dxa"/>
          </w:tcPr>
          <w:p w:rsidR="00F12C52" w:rsidRPr="00395EFF" w:rsidRDefault="00C93A50" w:rsidP="00F12C52">
            <w:pPr>
              <w:tabs>
                <w:tab w:val="left" w:pos="284"/>
              </w:tabs>
              <w:rPr>
                <w:color w:val="000000"/>
              </w:rPr>
            </w:pPr>
            <w:r w:rsidRPr="00395EFF">
              <w:rPr>
                <w:color w:val="000000"/>
              </w:rPr>
              <w:t>Осуществление цепочки превращений, решение по ней экспериментальных задач</w:t>
            </w:r>
            <w:r w:rsidRPr="00395EFF">
              <w:rPr>
                <w:color w:val="000000"/>
                <w:vertAlign w:val="superscript"/>
              </w:rPr>
              <w:t>*</w:t>
            </w:r>
            <w:r w:rsidRPr="00395EFF">
              <w:rPr>
                <w:color w:val="000000"/>
              </w:rPr>
              <w:t> (на примере кислородсодержащих органических веществ)</w:t>
            </w:r>
          </w:p>
        </w:tc>
        <w:tc>
          <w:tcPr>
            <w:tcW w:w="1417" w:type="dxa"/>
          </w:tcPr>
          <w:p w:rsidR="00F12C52" w:rsidRPr="00395EFF" w:rsidRDefault="00C93A50" w:rsidP="00F12C52">
            <w:pPr>
              <w:tabs>
                <w:tab w:val="left" w:pos="284"/>
              </w:tabs>
              <w:jc w:val="center"/>
            </w:pPr>
            <w:r w:rsidRPr="00395EFF">
              <w:t>3</w:t>
            </w:r>
          </w:p>
        </w:tc>
        <w:tc>
          <w:tcPr>
            <w:tcW w:w="1417" w:type="dxa"/>
          </w:tcPr>
          <w:p w:rsidR="00F12C52" w:rsidRPr="00395EFF" w:rsidRDefault="00C93A50" w:rsidP="00F12C52">
            <w:pPr>
              <w:tabs>
                <w:tab w:val="left" w:pos="284"/>
              </w:tabs>
              <w:jc w:val="center"/>
            </w:pPr>
            <w:r w:rsidRPr="00395EFF">
              <w:t>1</w:t>
            </w:r>
          </w:p>
        </w:tc>
        <w:tc>
          <w:tcPr>
            <w:tcW w:w="1417" w:type="dxa"/>
          </w:tcPr>
          <w:p w:rsidR="00F12C52" w:rsidRPr="00395EFF" w:rsidRDefault="00C93A50" w:rsidP="00F12C52">
            <w:pPr>
              <w:tabs>
                <w:tab w:val="left" w:pos="284"/>
              </w:tabs>
              <w:jc w:val="center"/>
            </w:pPr>
            <w:r w:rsidRPr="00395EFF">
              <w:t>2</w:t>
            </w:r>
          </w:p>
        </w:tc>
      </w:tr>
      <w:tr w:rsidR="00F12C52" w:rsidRPr="00395EFF" w:rsidTr="00E96DDD">
        <w:tc>
          <w:tcPr>
            <w:tcW w:w="821" w:type="dxa"/>
          </w:tcPr>
          <w:p w:rsidR="00F12C52" w:rsidRPr="00395EFF" w:rsidRDefault="00F12C52" w:rsidP="00F12C52">
            <w:pPr>
              <w:pStyle w:val="a3"/>
              <w:numPr>
                <w:ilvl w:val="0"/>
                <w:numId w:val="11"/>
              </w:numPr>
              <w:tabs>
                <w:tab w:val="left" w:pos="284"/>
              </w:tabs>
              <w:jc w:val="center"/>
            </w:pPr>
          </w:p>
        </w:tc>
        <w:tc>
          <w:tcPr>
            <w:tcW w:w="901" w:type="dxa"/>
          </w:tcPr>
          <w:p w:rsidR="00F12C52" w:rsidRPr="00395EFF" w:rsidRDefault="00F12C52" w:rsidP="00F12C52">
            <w:pPr>
              <w:shd w:val="clear" w:color="auto" w:fill="FFFFFF"/>
              <w:tabs>
                <w:tab w:val="left" w:pos="284"/>
              </w:tabs>
              <w:jc w:val="both"/>
            </w:pPr>
          </w:p>
        </w:tc>
        <w:tc>
          <w:tcPr>
            <w:tcW w:w="4085" w:type="dxa"/>
          </w:tcPr>
          <w:p w:rsidR="00F12C52" w:rsidRPr="00395EFF" w:rsidRDefault="00C93A50" w:rsidP="00F12C52">
            <w:pPr>
              <w:tabs>
                <w:tab w:val="left" w:pos="284"/>
              </w:tabs>
              <w:rPr>
                <w:color w:val="000000"/>
              </w:rPr>
            </w:pPr>
            <w:r w:rsidRPr="00395EFF">
              <w:rPr>
                <w:color w:val="000000"/>
              </w:rPr>
              <w:t>Осуществление цепочки превращений, связывающей органические и неорганические вещества. Решение по ней экспериментальных задач</w:t>
            </w:r>
          </w:p>
        </w:tc>
        <w:tc>
          <w:tcPr>
            <w:tcW w:w="1417" w:type="dxa"/>
          </w:tcPr>
          <w:p w:rsidR="00F12C52" w:rsidRPr="00395EFF" w:rsidRDefault="00C93A50" w:rsidP="00F12C52">
            <w:pPr>
              <w:tabs>
                <w:tab w:val="left" w:pos="284"/>
              </w:tabs>
              <w:jc w:val="center"/>
            </w:pPr>
            <w:r w:rsidRPr="00395EFF">
              <w:t>1</w:t>
            </w:r>
          </w:p>
        </w:tc>
        <w:tc>
          <w:tcPr>
            <w:tcW w:w="1417" w:type="dxa"/>
          </w:tcPr>
          <w:p w:rsidR="00F12C52" w:rsidRPr="00395EFF" w:rsidRDefault="00F12C52" w:rsidP="00F12C52">
            <w:pPr>
              <w:tabs>
                <w:tab w:val="left" w:pos="284"/>
              </w:tabs>
              <w:jc w:val="center"/>
            </w:pPr>
          </w:p>
        </w:tc>
        <w:tc>
          <w:tcPr>
            <w:tcW w:w="1417" w:type="dxa"/>
          </w:tcPr>
          <w:p w:rsidR="00F12C52" w:rsidRPr="00395EFF" w:rsidRDefault="00C93A50" w:rsidP="00F12C52">
            <w:pPr>
              <w:tabs>
                <w:tab w:val="left" w:pos="284"/>
              </w:tabs>
              <w:jc w:val="center"/>
            </w:pPr>
            <w:r w:rsidRPr="00395EFF">
              <w:t>1</w:t>
            </w:r>
          </w:p>
        </w:tc>
      </w:tr>
      <w:tr w:rsidR="00F12C52" w:rsidRPr="00395EFF" w:rsidTr="00E96DDD">
        <w:tc>
          <w:tcPr>
            <w:tcW w:w="821" w:type="dxa"/>
          </w:tcPr>
          <w:p w:rsidR="00F12C52" w:rsidRPr="00395EFF" w:rsidRDefault="00F12C52" w:rsidP="00F12C52">
            <w:pPr>
              <w:pStyle w:val="a3"/>
              <w:numPr>
                <w:ilvl w:val="0"/>
                <w:numId w:val="11"/>
              </w:numPr>
              <w:tabs>
                <w:tab w:val="left" w:pos="284"/>
              </w:tabs>
              <w:jc w:val="center"/>
            </w:pPr>
          </w:p>
        </w:tc>
        <w:tc>
          <w:tcPr>
            <w:tcW w:w="901" w:type="dxa"/>
          </w:tcPr>
          <w:p w:rsidR="00F12C52" w:rsidRPr="00395EFF" w:rsidRDefault="00F12C52" w:rsidP="00F12C52">
            <w:pPr>
              <w:shd w:val="clear" w:color="auto" w:fill="FFFFFF"/>
              <w:tabs>
                <w:tab w:val="left" w:pos="284"/>
              </w:tabs>
              <w:jc w:val="both"/>
            </w:pPr>
          </w:p>
        </w:tc>
        <w:tc>
          <w:tcPr>
            <w:tcW w:w="4085" w:type="dxa"/>
          </w:tcPr>
          <w:p w:rsidR="00F12C52" w:rsidRPr="00395EFF" w:rsidRDefault="00C93A50" w:rsidP="00F12C52">
            <w:pPr>
              <w:tabs>
                <w:tab w:val="left" w:pos="284"/>
              </w:tabs>
              <w:rPr>
                <w:color w:val="000000"/>
              </w:rPr>
            </w:pPr>
            <w:r w:rsidRPr="00395EFF">
              <w:rPr>
                <w:color w:val="000000"/>
              </w:rPr>
              <w:t>Осуществление цепочки превращений, решение по ней экспериментальных задач</w:t>
            </w:r>
            <w:r w:rsidRPr="00395EFF">
              <w:rPr>
                <w:color w:val="000000"/>
                <w:vertAlign w:val="superscript"/>
              </w:rPr>
              <w:t>*</w:t>
            </w:r>
            <w:r w:rsidRPr="00395EFF">
              <w:rPr>
                <w:color w:val="000000"/>
              </w:rPr>
              <w:t> (на примере азотсодержащих веществ)</w:t>
            </w:r>
          </w:p>
        </w:tc>
        <w:tc>
          <w:tcPr>
            <w:tcW w:w="1417" w:type="dxa"/>
          </w:tcPr>
          <w:p w:rsidR="00F12C52" w:rsidRPr="00395EFF" w:rsidRDefault="00C93A50" w:rsidP="00F12C52">
            <w:pPr>
              <w:tabs>
                <w:tab w:val="left" w:pos="284"/>
              </w:tabs>
              <w:jc w:val="center"/>
            </w:pPr>
            <w:r w:rsidRPr="00395EFF">
              <w:t>2</w:t>
            </w:r>
          </w:p>
        </w:tc>
        <w:tc>
          <w:tcPr>
            <w:tcW w:w="1417" w:type="dxa"/>
          </w:tcPr>
          <w:p w:rsidR="00F12C52" w:rsidRPr="00395EFF" w:rsidRDefault="00C93A50" w:rsidP="00F12C52">
            <w:pPr>
              <w:tabs>
                <w:tab w:val="left" w:pos="284"/>
              </w:tabs>
              <w:jc w:val="center"/>
            </w:pPr>
            <w:r w:rsidRPr="00395EFF">
              <w:t>1</w:t>
            </w:r>
          </w:p>
        </w:tc>
        <w:tc>
          <w:tcPr>
            <w:tcW w:w="1417" w:type="dxa"/>
          </w:tcPr>
          <w:p w:rsidR="00F12C52" w:rsidRPr="00395EFF" w:rsidRDefault="00C93A50" w:rsidP="00F12C52">
            <w:pPr>
              <w:tabs>
                <w:tab w:val="left" w:pos="284"/>
              </w:tabs>
              <w:jc w:val="center"/>
            </w:pPr>
            <w:r w:rsidRPr="00395EFF">
              <w:t>1</w:t>
            </w:r>
          </w:p>
        </w:tc>
      </w:tr>
      <w:tr w:rsidR="00C93A50" w:rsidRPr="00395EFF" w:rsidTr="00E96DDD">
        <w:tc>
          <w:tcPr>
            <w:tcW w:w="821" w:type="dxa"/>
          </w:tcPr>
          <w:p w:rsidR="00C93A50" w:rsidRPr="00395EFF" w:rsidRDefault="00C93A50" w:rsidP="00C93A50">
            <w:pPr>
              <w:pStyle w:val="a3"/>
              <w:numPr>
                <w:ilvl w:val="0"/>
                <w:numId w:val="11"/>
              </w:numPr>
              <w:tabs>
                <w:tab w:val="left" w:pos="284"/>
              </w:tabs>
              <w:jc w:val="center"/>
            </w:pPr>
          </w:p>
        </w:tc>
        <w:tc>
          <w:tcPr>
            <w:tcW w:w="901" w:type="dxa"/>
          </w:tcPr>
          <w:p w:rsidR="00C93A50" w:rsidRPr="00395EFF" w:rsidRDefault="00C93A50" w:rsidP="00C93A50">
            <w:pPr>
              <w:shd w:val="clear" w:color="auto" w:fill="FFFFFF"/>
              <w:tabs>
                <w:tab w:val="left" w:pos="284"/>
              </w:tabs>
              <w:jc w:val="both"/>
            </w:pPr>
          </w:p>
        </w:tc>
        <w:tc>
          <w:tcPr>
            <w:tcW w:w="4085" w:type="dxa"/>
          </w:tcPr>
          <w:p w:rsidR="00C93A50" w:rsidRPr="00395EFF" w:rsidRDefault="00C93A50" w:rsidP="00C93A50">
            <w:pPr>
              <w:tabs>
                <w:tab w:val="left" w:pos="284"/>
              </w:tabs>
              <w:rPr>
                <w:color w:val="000000"/>
              </w:rPr>
            </w:pPr>
            <w:r w:rsidRPr="00395EFF">
              <w:rPr>
                <w:color w:val="000000"/>
              </w:rPr>
              <w:t>Индивидуальная консультация</w:t>
            </w:r>
          </w:p>
        </w:tc>
        <w:tc>
          <w:tcPr>
            <w:tcW w:w="1417" w:type="dxa"/>
          </w:tcPr>
          <w:p w:rsidR="00C93A50" w:rsidRPr="00395EFF" w:rsidRDefault="00C93A50" w:rsidP="00C93A50">
            <w:pPr>
              <w:tabs>
                <w:tab w:val="left" w:pos="284"/>
              </w:tabs>
              <w:jc w:val="center"/>
            </w:pPr>
            <w:r w:rsidRPr="00395EFF">
              <w:t>1</w:t>
            </w:r>
          </w:p>
        </w:tc>
        <w:tc>
          <w:tcPr>
            <w:tcW w:w="1417" w:type="dxa"/>
          </w:tcPr>
          <w:p w:rsidR="00C93A50" w:rsidRPr="00395EFF" w:rsidRDefault="00C93A50" w:rsidP="00C93A50">
            <w:pPr>
              <w:tabs>
                <w:tab w:val="left" w:pos="284"/>
              </w:tabs>
              <w:jc w:val="center"/>
            </w:pPr>
          </w:p>
        </w:tc>
        <w:tc>
          <w:tcPr>
            <w:tcW w:w="1417" w:type="dxa"/>
          </w:tcPr>
          <w:p w:rsidR="00C93A50" w:rsidRPr="00395EFF" w:rsidRDefault="00C93A50" w:rsidP="00C93A50">
            <w:pPr>
              <w:tabs>
                <w:tab w:val="left" w:pos="284"/>
              </w:tabs>
              <w:jc w:val="center"/>
            </w:pPr>
            <w:r w:rsidRPr="00395EFF">
              <w:t>1</w:t>
            </w:r>
          </w:p>
        </w:tc>
      </w:tr>
      <w:tr w:rsidR="00C93A50" w:rsidRPr="00395EFF" w:rsidTr="00E96DDD">
        <w:tc>
          <w:tcPr>
            <w:tcW w:w="10058" w:type="dxa"/>
            <w:gridSpan w:val="6"/>
          </w:tcPr>
          <w:p w:rsidR="00C93A50" w:rsidRPr="00395EFF" w:rsidRDefault="00C93A50" w:rsidP="00C93A50">
            <w:pPr>
              <w:tabs>
                <w:tab w:val="left" w:pos="284"/>
              </w:tabs>
              <w:jc w:val="center"/>
            </w:pPr>
            <w:r w:rsidRPr="00395EFF">
              <w:rPr>
                <w:b/>
                <w:bCs/>
                <w:color w:val="000000"/>
              </w:rPr>
              <w:t>Окислительно-восстановительные реакции (3часа: 1ч теория; 2ч практика)</w:t>
            </w:r>
          </w:p>
        </w:tc>
      </w:tr>
      <w:tr w:rsidR="00C93A50" w:rsidRPr="00395EFF" w:rsidTr="00E96DDD">
        <w:tc>
          <w:tcPr>
            <w:tcW w:w="821" w:type="dxa"/>
          </w:tcPr>
          <w:p w:rsidR="00C93A50" w:rsidRPr="00395EFF" w:rsidRDefault="00C93A50" w:rsidP="00C93A50">
            <w:pPr>
              <w:pStyle w:val="a3"/>
              <w:numPr>
                <w:ilvl w:val="0"/>
                <w:numId w:val="11"/>
              </w:numPr>
              <w:tabs>
                <w:tab w:val="left" w:pos="284"/>
              </w:tabs>
              <w:jc w:val="center"/>
            </w:pPr>
          </w:p>
        </w:tc>
        <w:tc>
          <w:tcPr>
            <w:tcW w:w="901" w:type="dxa"/>
          </w:tcPr>
          <w:p w:rsidR="00C93A50" w:rsidRPr="00395EFF" w:rsidRDefault="00C93A50" w:rsidP="00C93A50">
            <w:pPr>
              <w:shd w:val="clear" w:color="auto" w:fill="FFFFFF"/>
              <w:tabs>
                <w:tab w:val="left" w:pos="284"/>
              </w:tabs>
              <w:jc w:val="both"/>
            </w:pPr>
          </w:p>
        </w:tc>
        <w:tc>
          <w:tcPr>
            <w:tcW w:w="4085" w:type="dxa"/>
          </w:tcPr>
          <w:p w:rsidR="00C93A50" w:rsidRPr="00395EFF" w:rsidRDefault="00C93A50" w:rsidP="00C93A50">
            <w:pPr>
              <w:tabs>
                <w:tab w:val="left" w:pos="284"/>
              </w:tabs>
              <w:rPr>
                <w:color w:val="000000"/>
              </w:rPr>
            </w:pPr>
            <w:r w:rsidRPr="00395EFF">
              <w:rPr>
                <w:color w:val="000000"/>
              </w:rPr>
              <w:t xml:space="preserve">Расстановка коэффициентов в окислительно-восстановительных реакциях с участием органических веществ методами электронного баланса и </w:t>
            </w:r>
            <w:proofErr w:type="spellStart"/>
            <w:r w:rsidRPr="00395EFF">
              <w:rPr>
                <w:color w:val="000000"/>
              </w:rPr>
              <w:t>полуреакций</w:t>
            </w:r>
            <w:proofErr w:type="spellEnd"/>
          </w:p>
        </w:tc>
        <w:tc>
          <w:tcPr>
            <w:tcW w:w="1417" w:type="dxa"/>
          </w:tcPr>
          <w:p w:rsidR="00C93A50" w:rsidRPr="00395EFF" w:rsidRDefault="00C93A50" w:rsidP="00C93A50">
            <w:pPr>
              <w:tabs>
                <w:tab w:val="left" w:pos="284"/>
              </w:tabs>
              <w:jc w:val="center"/>
            </w:pPr>
            <w:r w:rsidRPr="00395EFF">
              <w:t>3</w:t>
            </w:r>
          </w:p>
        </w:tc>
        <w:tc>
          <w:tcPr>
            <w:tcW w:w="1417" w:type="dxa"/>
          </w:tcPr>
          <w:p w:rsidR="00C93A50" w:rsidRPr="00395EFF" w:rsidRDefault="00C93A50" w:rsidP="00C93A50">
            <w:pPr>
              <w:tabs>
                <w:tab w:val="left" w:pos="284"/>
              </w:tabs>
              <w:jc w:val="center"/>
            </w:pPr>
            <w:r w:rsidRPr="00395EFF">
              <w:t>1</w:t>
            </w:r>
          </w:p>
        </w:tc>
        <w:tc>
          <w:tcPr>
            <w:tcW w:w="1417" w:type="dxa"/>
          </w:tcPr>
          <w:p w:rsidR="00C93A50" w:rsidRPr="00395EFF" w:rsidRDefault="00C93A50" w:rsidP="00C93A50">
            <w:pPr>
              <w:tabs>
                <w:tab w:val="left" w:pos="284"/>
              </w:tabs>
              <w:jc w:val="center"/>
            </w:pPr>
            <w:r w:rsidRPr="00395EFF">
              <w:t>2</w:t>
            </w:r>
          </w:p>
        </w:tc>
      </w:tr>
      <w:tr w:rsidR="00C93A50" w:rsidRPr="00395EFF" w:rsidTr="00E96DDD">
        <w:tc>
          <w:tcPr>
            <w:tcW w:w="10058" w:type="dxa"/>
            <w:gridSpan w:val="6"/>
          </w:tcPr>
          <w:p w:rsidR="00C93A50" w:rsidRPr="00395EFF" w:rsidRDefault="00C93A50" w:rsidP="00C93A50">
            <w:pPr>
              <w:tabs>
                <w:tab w:val="left" w:pos="284"/>
              </w:tabs>
              <w:jc w:val="center"/>
            </w:pPr>
            <w:r w:rsidRPr="00395EFF">
              <w:rPr>
                <w:b/>
                <w:bCs/>
                <w:color w:val="000000"/>
              </w:rPr>
              <w:t>Качественные реакции на органические вещества (7часов: 2ч теория; 5ч практика)</w:t>
            </w:r>
          </w:p>
        </w:tc>
      </w:tr>
      <w:tr w:rsidR="00C93A50" w:rsidRPr="00395EFF" w:rsidTr="00E96DDD">
        <w:tc>
          <w:tcPr>
            <w:tcW w:w="821" w:type="dxa"/>
          </w:tcPr>
          <w:p w:rsidR="00C93A50" w:rsidRPr="00395EFF" w:rsidRDefault="00C93A50" w:rsidP="00C93A50">
            <w:pPr>
              <w:pStyle w:val="a3"/>
              <w:numPr>
                <w:ilvl w:val="0"/>
                <w:numId w:val="11"/>
              </w:numPr>
              <w:tabs>
                <w:tab w:val="left" w:pos="284"/>
              </w:tabs>
              <w:jc w:val="center"/>
            </w:pPr>
          </w:p>
        </w:tc>
        <w:tc>
          <w:tcPr>
            <w:tcW w:w="901" w:type="dxa"/>
          </w:tcPr>
          <w:p w:rsidR="00C93A50" w:rsidRPr="00395EFF" w:rsidRDefault="00C93A50" w:rsidP="00C93A50">
            <w:pPr>
              <w:shd w:val="clear" w:color="auto" w:fill="FFFFFF"/>
              <w:tabs>
                <w:tab w:val="left" w:pos="284"/>
              </w:tabs>
              <w:jc w:val="both"/>
            </w:pPr>
          </w:p>
        </w:tc>
        <w:tc>
          <w:tcPr>
            <w:tcW w:w="4085" w:type="dxa"/>
          </w:tcPr>
          <w:p w:rsidR="00C93A50" w:rsidRPr="00395EFF" w:rsidRDefault="00174975" w:rsidP="00C93A50">
            <w:pPr>
              <w:tabs>
                <w:tab w:val="left" w:pos="284"/>
              </w:tabs>
              <w:rPr>
                <w:color w:val="000000"/>
              </w:rPr>
            </w:pPr>
            <w:r w:rsidRPr="00395EFF">
              <w:rPr>
                <w:color w:val="000000"/>
              </w:rPr>
              <w:t>Определение органических веществ с помощью качественных реакций (</w:t>
            </w:r>
            <w:proofErr w:type="spellStart"/>
            <w:r w:rsidRPr="00395EFF">
              <w:rPr>
                <w:color w:val="000000"/>
              </w:rPr>
              <w:t>алканы</w:t>
            </w:r>
            <w:proofErr w:type="spellEnd"/>
            <w:r w:rsidRPr="00395EFF">
              <w:rPr>
                <w:color w:val="000000"/>
              </w:rPr>
              <w:t>, непредельные углеводороды, одноатомные предельные спирты, многоатомные спирты, фенолы, альдегиды, карбоновые кислоты (особенность муравьиной кислоты), белки, жиры, углеводы)</w:t>
            </w:r>
          </w:p>
        </w:tc>
        <w:tc>
          <w:tcPr>
            <w:tcW w:w="1417" w:type="dxa"/>
          </w:tcPr>
          <w:p w:rsidR="00C93A50" w:rsidRPr="00395EFF" w:rsidRDefault="00174975" w:rsidP="00C93A50">
            <w:pPr>
              <w:tabs>
                <w:tab w:val="left" w:pos="284"/>
              </w:tabs>
              <w:jc w:val="center"/>
            </w:pPr>
            <w:r w:rsidRPr="00395EFF">
              <w:t>4</w:t>
            </w:r>
          </w:p>
        </w:tc>
        <w:tc>
          <w:tcPr>
            <w:tcW w:w="1417" w:type="dxa"/>
          </w:tcPr>
          <w:p w:rsidR="00C93A50" w:rsidRPr="00395EFF" w:rsidRDefault="00174975" w:rsidP="00C93A50">
            <w:pPr>
              <w:tabs>
                <w:tab w:val="left" w:pos="284"/>
              </w:tabs>
              <w:jc w:val="center"/>
            </w:pPr>
            <w:r w:rsidRPr="00395EFF">
              <w:t>2</w:t>
            </w:r>
          </w:p>
        </w:tc>
        <w:tc>
          <w:tcPr>
            <w:tcW w:w="1417" w:type="dxa"/>
          </w:tcPr>
          <w:p w:rsidR="00C93A50" w:rsidRPr="00395EFF" w:rsidRDefault="00174975" w:rsidP="00C93A50">
            <w:pPr>
              <w:tabs>
                <w:tab w:val="left" w:pos="284"/>
              </w:tabs>
              <w:jc w:val="center"/>
            </w:pPr>
            <w:r w:rsidRPr="00395EFF">
              <w:t>2</w:t>
            </w:r>
          </w:p>
        </w:tc>
      </w:tr>
      <w:tr w:rsidR="00C93A50" w:rsidRPr="00395EFF" w:rsidTr="00E96DDD">
        <w:tc>
          <w:tcPr>
            <w:tcW w:w="821" w:type="dxa"/>
          </w:tcPr>
          <w:p w:rsidR="00C93A50" w:rsidRPr="00395EFF" w:rsidRDefault="00C93A50" w:rsidP="00C93A50">
            <w:pPr>
              <w:pStyle w:val="a3"/>
              <w:numPr>
                <w:ilvl w:val="0"/>
                <w:numId w:val="11"/>
              </w:numPr>
              <w:tabs>
                <w:tab w:val="left" w:pos="284"/>
              </w:tabs>
              <w:jc w:val="center"/>
            </w:pPr>
          </w:p>
        </w:tc>
        <w:tc>
          <w:tcPr>
            <w:tcW w:w="901" w:type="dxa"/>
          </w:tcPr>
          <w:p w:rsidR="00C93A50" w:rsidRPr="00395EFF" w:rsidRDefault="00C93A50" w:rsidP="00C93A50">
            <w:pPr>
              <w:shd w:val="clear" w:color="auto" w:fill="FFFFFF"/>
              <w:tabs>
                <w:tab w:val="left" w:pos="284"/>
              </w:tabs>
              <w:jc w:val="both"/>
            </w:pPr>
          </w:p>
        </w:tc>
        <w:tc>
          <w:tcPr>
            <w:tcW w:w="4085" w:type="dxa"/>
          </w:tcPr>
          <w:p w:rsidR="00C93A50" w:rsidRPr="00395EFF" w:rsidRDefault="00174975" w:rsidP="00C93A50">
            <w:pPr>
              <w:tabs>
                <w:tab w:val="left" w:pos="284"/>
              </w:tabs>
              <w:rPr>
                <w:color w:val="000000"/>
              </w:rPr>
            </w:pPr>
            <w:r w:rsidRPr="00395EFF">
              <w:rPr>
                <w:color w:val="000000"/>
              </w:rPr>
              <w:t>Решение экспериментальных задач по органической химии</w:t>
            </w:r>
          </w:p>
        </w:tc>
        <w:tc>
          <w:tcPr>
            <w:tcW w:w="1417" w:type="dxa"/>
          </w:tcPr>
          <w:p w:rsidR="00C93A50" w:rsidRPr="00395EFF" w:rsidRDefault="00174975" w:rsidP="00C93A50">
            <w:pPr>
              <w:tabs>
                <w:tab w:val="left" w:pos="284"/>
              </w:tabs>
              <w:jc w:val="center"/>
            </w:pPr>
            <w:r w:rsidRPr="00395EFF">
              <w:t>2</w:t>
            </w:r>
          </w:p>
        </w:tc>
        <w:tc>
          <w:tcPr>
            <w:tcW w:w="1417" w:type="dxa"/>
          </w:tcPr>
          <w:p w:rsidR="00C93A50" w:rsidRPr="00395EFF" w:rsidRDefault="00C93A50" w:rsidP="00C93A50">
            <w:pPr>
              <w:tabs>
                <w:tab w:val="left" w:pos="284"/>
              </w:tabs>
              <w:jc w:val="center"/>
            </w:pPr>
          </w:p>
        </w:tc>
        <w:tc>
          <w:tcPr>
            <w:tcW w:w="1417" w:type="dxa"/>
          </w:tcPr>
          <w:p w:rsidR="00C93A50" w:rsidRPr="00395EFF" w:rsidRDefault="00174975" w:rsidP="00C93A50">
            <w:pPr>
              <w:tabs>
                <w:tab w:val="left" w:pos="284"/>
              </w:tabs>
              <w:jc w:val="center"/>
            </w:pPr>
            <w:r w:rsidRPr="00395EFF">
              <w:t>2</w:t>
            </w:r>
          </w:p>
        </w:tc>
      </w:tr>
      <w:tr w:rsidR="00174975" w:rsidRPr="00395EFF" w:rsidTr="00E96DDD">
        <w:tc>
          <w:tcPr>
            <w:tcW w:w="821" w:type="dxa"/>
          </w:tcPr>
          <w:p w:rsidR="00174975" w:rsidRPr="00395EFF" w:rsidRDefault="00174975" w:rsidP="00174975">
            <w:pPr>
              <w:pStyle w:val="a3"/>
              <w:numPr>
                <w:ilvl w:val="0"/>
                <w:numId w:val="11"/>
              </w:numPr>
              <w:tabs>
                <w:tab w:val="left" w:pos="284"/>
              </w:tabs>
              <w:jc w:val="center"/>
            </w:pPr>
          </w:p>
        </w:tc>
        <w:tc>
          <w:tcPr>
            <w:tcW w:w="901" w:type="dxa"/>
          </w:tcPr>
          <w:p w:rsidR="00174975" w:rsidRPr="00395EFF" w:rsidRDefault="00174975" w:rsidP="00174975">
            <w:pPr>
              <w:shd w:val="clear" w:color="auto" w:fill="FFFFFF"/>
              <w:tabs>
                <w:tab w:val="left" w:pos="284"/>
              </w:tabs>
              <w:jc w:val="both"/>
            </w:pPr>
          </w:p>
        </w:tc>
        <w:tc>
          <w:tcPr>
            <w:tcW w:w="4085" w:type="dxa"/>
          </w:tcPr>
          <w:p w:rsidR="00174975" w:rsidRPr="00395EFF" w:rsidRDefault="00174975" w:rsidP="00174975">
            <w:pPr>
              <w:tabs>
                <w:tab w:val="left" w:pos="284"/>
              </w:tabs>
              <w:rPr>
                <w:color w:val="000000"/>
              </w:rPr>
            </w:pPr>
            <w:r w:rsidRPr="00395EFF">
              <w:rPr>
                <w:color w:val="000000"/>
              </w:rPr>
              <w:t>Индивидуальная консультация</w:t>
            </w:r>
          </w:p>
        </w:tc>
        <w:tc>
          <w:tcPr>
            <w:tcW w:w="1417" w:type="dxa"/>
          </w:tcPr>
          <w:p w:rsidR="00174975" w:rsidRPr="00395EFF" w:rsidRDefault="00174975" w:rsidP="00174975">
            <w:pPr>
              <w:tabs>
                <w:tab w:val="left" w:pos="284"/>
              </w:tabs>
              <w:jc w:val="center"/>
            </w:pPr>
            <w:r w:rsidRPr="00395EFF">
              <w:t>1</w:t>
            </w:r>
          </w:p>
        </w:tc>
        <w:tc>
          <w:tcPr>
            <w:tcW w:w="1417" w:type="dxa"/>
          </w:tcPr>
          <w:p w:rsidR="00174975" w:rsidRPr="00395EFF" w:rsidRDefault="00174975" w:rsidP="00174975">
            <w:pPr>
              <w:tabs>
                <w:tab w:val="left" w:pos="284"/>
              </w:tabs>
              <w:jc w:val="center"/>
            </w:pPr>
          </w:p>
        </w:tc>
        <w:tc>
          <w:tcPr>
            <w:tcW w:w="1417" w:type="dxa"/>
          </w:tcPr>
          <w:p w:rsidR="00174975" w:rsidRPr="00395EFF" w:rsidRDefault="00174975" w:rsidP="00174975">
            <w:pPr>
              <w:tabs>
                <w:tab w:val="left" w:pos="284"/>
              </w:tabs>
              <w:jc w:val="center"/>
            </w:pPr>
            <w:r w:rsidRPr="00395EFF">
              <w:t>1</w:t>
            </w:r>
          </w:p>
        </w:tc>
      </w:tr>
      <w:tr w:rsidR="00174975" w:rsidRPr="00395EFF" w:rsidTr="00E96DDD">
        <w:tc>
          <w:tcPr>
            <w:tcW w:w="821" w:type="dxa"/>
          </w:tcPr>
          <w:p w:rsidR="00174975" w:rsidRPr="00395EFF" w:rsidRDefault="00174975" w:rsidP="00174975">
            <w:pPr>
              <w:pStyle w:val="a3"/>
              <w:numPr>
                <w:ilvl w:val="0"/>
                <w:numId w:val="11"/>
              </w:numPr>
              <w:tabs>
                <w:tab w:val="left" w:pos="284"/>
              </w:tabs>
              <w:jc w:val="center"/>
            </w:pPr>
          </w:p>
        </w:tc>
        <w:tc>
          <w:tcPr>
            <w:tcW w:w="901" w:type="dxa"/>
          </w:tcPr>
          <w:p w:rsidR="00174975" w:rsidRPr="00395EFF" w:rsidRDefault="00174975" w:rsidP="00174975">
            <w:pPr>
              <w:shd w:val="clear" w:color="auto" w:fill="FFFFFF"/>
              <w:tabs>
                <w:tab w:val="left" w:pos="284"/>
              </w:tabs>
              <w:jc w:val="both"/>
            </w:pPr>
          </w:p>
        </w:tc>
        <w:tc>
          <w:tcPr>
            <w:tcW w:w="4085" w:type="dxa"/>
          </w:tcPr>
          <w:p w:rsidR="00174975" w:rsidRPr="00395EFF" w:rsidRDefault="00174975" w:rsidP="00174975">
            <w:pPr>
              <w:tabs>
                <w:tab w:val="left" w:pos="284"/>
              </w:tabs>
              <w:rPr>
                <w:color w:val="000000"/>
              </w:rPr>
            </w:pPr>
            <w:r w:rsidRPr="00395EFF">
              <w:rPr>
                <w:b/>
              </w:rPr>
              <w:t>Итоговое занятие</w:t>
            </w:r>
          </w:p>
        </w:tc>
        <w:tc>
          <w:tcPr>
            <w:tcW w:w="1417" w:type="dxa"/>
          </w:tcPr>
          <w:p w:rsidR="00174975" w:rsidRPr="00395EFF" w:rsidRDefault="008162EB" w:rsidP="00174975">
            <w:pPr>
              <w:tabs>
                <w:tab w:val="left" w:pos="284"/>
              </w:tabs>
              <w:jc w:val="center"/>
            </w:pPr>
            <w:r w:rsidRPr="00395EFF">
              <w:t>1</w:t>
            </w:r>
          </w:p>
        </w:tc>
        <w:tc>
          <w:tcPr>
            <w:tcW w:w="1417" w:type="dxa"/>
          </w:tcPr>
          <w:p w:rsidR="00174975" w:rsidRPr="00395EFF" w:rsidRDefault="00174975" w:rsidP="00174975">
            <w:pPr>
              <w:tabs>
                <w:tab w:val="left" w:pos="284"/>
              </w:tabs>
              <w:jc w:val="center"/>
            </w:pPr>
          </w:p>
        </w:tc>
        <w:tc>
          <w:tcPr>
            <w:tcW w:w="1417" w:type="dxa"/>
          </w:tcPr>
          <w:p w:rsidR="00174975" w:rsidRPr="00395EFF" w:rsidRDefault="008162EB" w:rsidP="00174975">
            <w:pPr>
              <w:tabs>
                <w:tab w:val="left" w:pos="284"/>
              </w:tabs>
              <w:jc w:val="center"/>
            </w:pPr>
            <w:r w:rsidRPr="00395EFF">
              <w:t>1</w:t>
            </w:r>
          </w:p>
        </w:tc>
      </w:tr>
    </w:tbl>
    <w:p w:rsidR="00174975" w:rsidRPr="00395EFF" w:rsidRDefault="00174975" w:rsidP="00174975">
      <w:pPr>
        <w:tabs>
          <w:tab w:val="left" w:pos="284"/>
        </w:tabs>
        <w:rPr>
          <w:b/>
        </w:rPr>
      </w:pPr>
      <w:r w:rsidRPr="00395EFF">
        <w:t>Итого:</w:t>
      </w:r>
      <w:r w:rsidR="00E96DDD">
        <w:rPr>
          <w:b/>
        </w:rPr>
        <w:t xml:space="preserve"> 34 часа</w:t>
      </w:r>
    </w:p>
    <w:p w:rsidR="003E32D5" w:rsidRPr="00395EFF" w:rsidRDefault="00174975" w:rsidP="00174975">
      <w:pPr>
        <w:tabs>
          <w:tab w:val="left" w:pos="284"/>
        </w:tabs>
        <w:rPr>
          <w:color w:val="000000"/>
        </w:rPr>
      </w:pPr>
      <w:r w:rsidRPr="00395EFF">
        <w:rPr>
          <w:color w:val="000000"/>
          <w:vertAlign w:val="superscript"/>
        </w:rPr>
        <w:lastRenderedPageBreak/>
        <w:t>*</w:t>
      </w:r>
      <w:r w:rsidRPr="00395EFF">
        <w:rPr>
          <w:color w:val="000000"/>
        </w:rPr>
        <w:t xml:space="preserve"> Экспериментальные задачи выполняются в зависимости от содержания реактивов в лаборатории</w:t>
      </w:r>
    </w:p>
    <w:p w:rsidR="009D53A5" w:rsidRPr="00395EFF" w:rsidRDefault="009D53A5" w:rsidP="00174975">
      <w:pPr>
        <w:tabs>
          <w:tab w:val="left" w:pos="284"/>
        </w:tabs>
        <w:rPr>
          <w:b/>
        </w:rPr>
      </w:pPr>
    </w:p>
    <w:p w:rsidR="00BE45E8" w:rsidRPr="00E96DDD" w:rsidRDefault="003E32D5" w:rsidP="00BE45E8">
      <w:pPr>
        <w:tabs>
          <w:tab w:val="left" w:pos="284"/>
        </w:tabs>
        <w:jc w:val="center"/>
        <w:rPr>
          <w:b/>
          <w:sz w:val="22"/>
          <w:szCs w:val="22"/>
        </w:rPr>
      </w:pPr>
      <w:r w:rsidRPr="00E96DDD">
        <w:rPr>
          <w:b/>
          <w:sz w:val="22"/>
          <w:szCs w:val="22"/>
        </w:rPr>
        <w:t>КАЛЕНДАРНЫЙ УЧЕБНЫЙ ГРАФИКЧЕТВЕРТОГО ГОДА ОБУЧЕНИЯ</w:t>
      </w:r>
    </w:p>
    <w:p w:rsidR="003E32D5" w:rsidRPr="00E96DDD" w:rsidRDefault="00FF6217" w:rsidP="00BE45E8">
      <w:pPr>
        <w:tabs>
          <w:tab w:val="left" w:pos="284"/>
        </w:tabs>
        <w:jc w:val="center"/>
        <w:rPr>
          <w:b/>
          <w:sz w:val="22"/>
          <w:szCs w:val="22"/>
        </w:rPr>
      </w:pPr>
      <w:r w:rsidRPr="00E96DDD">
        <w:rPr>
          <w:b/>
          <w:sz w:val="22"/>
          <w:szCs w:val="22"/>
        </w:rPr>
        <w:t>(11 класс)</w:t>
      </w:r>
    </w:p>
    <w:p w:rsidR="00D01995" w:rsidRPr="00395EFF" w:rsidRDefault="00D01995" w:rsidP="003E32D5">
      <w:pPr>
        <w:tabs>
          <w:tab w:val="left" w:pos="284"/>
        </w:tabs>
        <w:jc w:val="center"/>
        <w:rPr>
          <w:b/>
        </w:rPr>
      </w:pPr>
    </w:p>
    <w:tbl>
      <w:tblPr>
        <w:tblStyle w:val="a7"/>
        <w:tblW w:w="10058" w:type="dxa"/>
        <w:tblInd w:w="254" w:type="dxa"/>
        <w:tblLook w:val="04A0" w:firstRow="1" w:lastRow="0" w:firstColumn="1" w:lastColumn="0" w:noHBand="0" w:noVBand="1"/>
      </w:tblPr>
      <w:tblGrid>
        <w:gridCol w:w="821"/>
        <w:gridCol w:w="901"/>
        <w:gridCol w:w="4085"/>
        <w:gridCol w:w="1417"/>
        <w:gridCol w:w="1417"/>
        <w:gridCol w:w="1417"/>
      </w:tblGrid>
      <w:tr w:rsidR="007A341D" w:rsidRPr="00395EFF" w:rsidTr="00E96DDD">
        <w:tc>
          <w:tcPr>
            <w:tcW w:w="821" w:type="dxa"/>
            <w:vMerge w:val="restart"/>
          </w:tcPr>
          <w:p w:rsidR="007A341D" w:rsidRPr="00395EFF" w:rsidRDefault="007A341D" w:rsidP="00E96DDD">
            <w:pPr>
              <w:tabs>
                <w:tab w:val="left" w:pos="284"/>
              </w:tabs>
              <w:ind w:hanging="33"/>
              <w:jc w:val="center"/>
            </w:pPr>
            <w:r w:rsidRPr="00395EFF">
              <w:t>№п/п</w:t>
            </w:r>
          </w:p>
        </w:tc>
        <w:tc>
          <w:tcPr>
            <w:tcW w:w="901" w:type="dxa"/>
            <w:vMerge w:val="restart"/>
          </w:tcPr>
          <w:p w:rsidR="007A341D" w:rsidRPr="00395EFF" w:rsidRDefault="007A341D" w:rsidP="007A341D">
            <w:pPr>
              <w:tabs>
                <w:tab w:val="left" w:pos="284"/>
              </w:tabs>
              <w:jc w:val="center"/>
            </w:pPr>
            <w:r w:rsidRPr="00395EFF">
              <w:t>Дата</w:t>
            </w:r>
          </w:p>
        </w:tc>
        <w:tc>
          <w:tcPr>
            <w:tcW w:w="4085" w:type="dxa"/>
            <w:vMerge w:val="restart"/>
          </w:tcPr>
          <w:p w:rsidR="007A341D" w:rsidRPr="00395EFF" w:rsidRDefault="007A341D" w:rsidP="007A341D">
            <w:pPr>
              <w:tabs>
                <w:tab w:val="left" w:pos="284"/>
              </w:tabs>
              <w:jc w:val="center"/>
            </w:pPr>
            <w:r w:rsidRPr="00395EFF">
              <w:t>Тема занятия</w:t>
            </w:r>
          </w:p>
        </w:tc>
        <w:tc>
          <w:tcPr>
            <w:tcW w:w="4251" w:type="dxa"/>
            <w:gridSpan w:val="3"/>
          </w:tcPr>
          <w:p w:rsidR="007A341D" w:rsidRPr="00395EFF" w:rsidRDefault="007A341D" w:rsidP="007A341D">
            <w:pPr>
              <w:tabs>
                <w:tab w:val="left" w:pos="284"/>
              </w:tabs>
              <w:jc w:val="center"/>
            </w:pPr>
            <w:r w:rsidRPr="00395EFF">
              <w:t>Количество часов</w:t>
            </w:r>
          </w:p>
        </w:tc>
      </w:tr>
      <w:tr w:rsidR="007A341D" w:rsidRPr="00395EFF" w:rsidTr="00E96DDD">
        <w:tc>
          <w:tcPr>
            <w:tcW w:w="821" w:type="dxa"/>
            <w:vMerge/>
          </w:tcPr>
          <w:p w:rsidR="007A341D" w:rsidRPr="00395EFF" w:rsidRDefault="007A341D" w:rsidP="007A341D">
            <w:pPr>
              <w:tabs>
                <w:tab w:val="left" w:pos="284"/>
              </w:tabs>
              <w:jc w:val="center"/>
            </w:pPr>
          </w:p>
        </w:tc>
        <w:tc>
          <w:tcPr>
            <w:tcW w:w="901" w:type="dxa"/>
            <w:vMerge/>
          </w:tcPr>
          <w:p w:rsidR="007A341D" w:rsidRPr="00395EFF" w:rsidRDefault="007A341D" w:rsidP="007A341D">
            <w:pPr>
              <w:tabs>
                <w:tab w:val="left" w:pos="284"/>
              </w:tabs>
              <w:jc w:val="center"/>
            </w:pPr>
          </w:p>
        </w:tc>
        <w:tc>
          <w:tcPr>
            <w:tcW w:w="4085" w:type="dxa"/>
            <w:vMerge/>
          </w:tcPr>
          <w:p w:rsidR="007A341D" w:rsidRPr="00395EFF" w:rsidRDefault="007A341D" w:rsidP="007A341D">
            <w:pPr>
              <w:tabs>
                <w:tab w:val="left" w:pos="284"/>
              </w:tabs>
              <w:jc w:val="center"/>
            </w:pPr>
          </w:p>
        </w:tc>
        <w:tc>
          <w:tcPr>
            <w:tcW w:w="1417" w:type="dxa"/>
          </w:tcPr>
          <w:p w:rsidR="007A341D" w:rsidRPr="00395EFF" w:rsidRDefault="007A341D" w:rsidP="007A341D">
            <w:pPr>
              <w:tabs>
                <w:tab w:val="left" w:pos="284"/>
              </w:tabs>
              <w:jc w:val="center"/>
            </w:pPr>
            <w:r w:rsidRPr="00395EFF">
              <w:t>Всего</w:t>
            </w:r>
          </w:p>
        </w:tc>
        <w:tc>
          <w:tcPr>
            <w:tcW w:w="1417" w:type="dxa"/>
          </w:tcPr>
          <w:p w:rsidR="007A341D" w:rsidRPr="00395EFF" w:rsidRDefault="007A341D" w:rsidP="007A341D">
            <w:pPr>
              <w:tabs>
                <w:tab w:val="left" w:pos="284"/>
              </w:tabs>
              <w:jc w:val="center"/>
            </w:pPr>
            <w:r w:rsidRPr="00395EFF">
              <w:t>Теория</w:t>
            </w:r>
          </w:p>
        </w:tc>
        <w:tc>
          <w:tcPr>
            <w:tcW w:w="1417" w:type="dxa"/>
          </w:tcPr>
          <w:p w:rsidR="007A341D" w:rsidRPr="00395EFF" w:rsidRDefault="007A341D" w:rsidP="007A341D">
            <w:pPr>
              <w:tabs>
                <w:tab w:val="left" w:pos="284"/>
              </w:tabs>
              <w:jc w:val="center"/>
            </w:pPr>
            <w:r w:rsidRPr="00395EFF">
              <w:t xml:space="preserve">Практика </w:t>
            </w:r>
          </w:p>
        </w:tc>
      </w:tr>
      <w:tr w:rsidR="007A341D" w:rsidRPr="00395EFF" w:rsidTr="00E96DDD">
        <w:tc>
          <w:tcPr>
            <w:tcW w:w="821" w:type="dxa"/>
          </w:tcPr>
          <w:p w:rsidR="007A341D" w:rsidRPr="00395EFF" w:rsidRDefault="007A341D" w:rsidP="007A341D">
            <w:pPr>
              <w:pStyle w:val="a3"/>
              <w:numPr>
                <w:ilvl w:val="0"/>
                <w:numId w:val="12"/>
              </w:numPr>
              <w:tabs>
                <w:tab w:val="left" w:pos="284"/>
              </w:tabs>
              <w:jc w:val="center"/>
            </w:pPr>
          </w:p>
        </w:tc>
        <w:tc>
          <w:tcPr>
            <w:tcW w:w="901" w:type="dxa"/>
          </w:tcPr>
          <w:p w:rsidR="007A341D" w:rsidRPr="00395EFF" w:rsidRDefault="007A341D" w:rsidP="007A341D">
            <w:pPr>
              <w:shd w:val="clear" w:color="auto" w:fill="FFFFFF"/>
              <w:tabs>
                <w:tab w:val="left" w:pos="284"/>
              </w:tabs>
              <w:jc w:val="both"/>
            </w:pPr>
          </w:p>
        </w:tc>
        <w:tc>
          <w:tcPr>
            <w:tcW w:w="4085" w:type="dxa"/>
          </w:tcPr>
          <w:p w:rsidR="007A341D" w:rsidRPr="00395EFF" w:rsidRDefault="007A341D" w:rsidP="007A341D">
            <w:pPr>
              <w:tabs>
                <w:tab w:val="left" w:pos="284"/>
              </w:tabs>
            </w:pPr>
            <w:r w:rsidRPr="00395EFF">
              <w:rPr>
                <w:b/>
              </w:rPr>
              <w:t>Вводное занятие.</w:t>
            </w:r>
            <w:r w:rsidRPr="00395EFF">
              <w:t xml:space="preserve"> ТБ</w:t>
            </w:r>
          </w:p>
        </w:tc>
        <w:tc>
          <w:tcPr>
            <w:tcW w:w="1417" w:type="dxa"/>
          </w:tcPr>
          <w:p w:rsidR="007A341D" w:rsidRPr="00395EFF" w:rsidRDefault="007A341D" w:rsidP="007A341D">
            <w:pPr>
              <w:tabs>
                <w:tab w:val="left" w:pos="284"/>
              </w:tabs>
              <w:jc w:val="center"/>
            </w:pPr>
            <w:r w:rsidRPr="00395EFF">
              <w:t>2</w:t>
            </w:r>
          </w:p>
        </w:tc>
        <w:tc>
          <w:tcPr>
            <w:tcW w:w="1417" w:type="dxa"/>
          </w:tcPr>
          <w:p w:rsidR="007A341D" w:rsidRPr="00395EFF" w:rsidRDefault="007A341D" w:rsidP="007A341D">
            <w:pPr>
              <w:tabs>
                <w:tab w:val="left" w:pos="284"/>
              </w:tabs>
              <w:jc w:val="center"/>
            </w:pPr>
          </w:p>
        </w:tc>
        <w:tc>
          <w:tcPr>
            <w:tcW w:w="1417" w:type="dxa"/>
          </w:tcPr>
          <w:p w:rsidR="007A341D" w:rsidRPr="00395EFF" w:rsidRDefault="007A341D" w:rsidP="007A341D">
            <w:pPr>
              <w:tabs>
                <w:tab w:val="left" w:pos="284"/>
              </w:tabs>
              <w:jc w:val="center"/>
            </w:pPr>
            <w:r w:rsidRPr="00395EFF">
              <w:t>2</w:t>
            </w:r>
          </w:p>
        </w:tc>
      </w:tr>
      <w:tr w:rsidR="007A341D" w:rsidRPr="00395EFF" w:rsidTr="00E96DDD">
        <w:tc>
          <w:tcPr>
            <w:tcW w:w="10058" w:type="dxa"/>
            <w:gridSpan w:val="6"/>
          </w:tcPr>
          <w:p w:rsidR="007A341D" w:rsidRPr="00395EFF" w:rsidRDefault="007A341D" w:rsidP="007A341D">
            <w:pPr>
              <w:tabs>
                <w:tab w:val="left" w:pos="284"/>
              </w:tabs>
              <w:jc w:val="center"/>
            </w:pPr>
            <w:r w:rsidRPr="00395EFF">
              <w:rPr>
                <w:b/>
                <w:bCs/>
                <w:color w:val="000000"/>
              </w:rPr>
              <w:t>Строение атома, периодический закон Д. И. Менделеева (2 часа: 1ч теория; 1ч практика)</w:t>
            </w:r>
          </w:p>
        </w:tc>
      </w:tr>
      <w:tr w:rsidR="007A341D" w:rsidRPr="00395EFF" w:rsidTr="00E96DDD">
        <w:tc>
          <w:tcPr>
            <w:tcW w:w="821" w:type="dxa"/>
          </w:tcPr>
          <w:p w:rsidR="007A341D" w:rsidRPr="00395EFF" w:rsidRDefault="007A341D" w:rsidP="007A341D">
            <w:pPr>
              <w:pStyle w:val="a3"/>
              <w:numPr>
                <w:ilvl w:val="0"/>
                <w:numId w:val="12"/>
              </w:numPr>
              <w:tabs>
                <w:tab w:val="left" w:pos="284"/>
              </w:tabs>
              <w:jc w:val="center"/>
            </w:pPr>
          </w:p>
        </w:tc>
        <w:tc>
          <w:tcPr>
            <w:tcW w:w="901" w:type="dxa"/>
          </w:tcPr>
          <w:p w:rsidR="007A341D" w:rsidRPr="00395EFF" w:rsidRDefault="007A341D" w:rsidP="007A341D">
            <w:pPr>
              <w:shd w:val="clear" w:color="auto" w:fill="FFFFFF"/>
              <w:tabs>
                <w:tab w:val="left" w:pos="284"/>
              </w:tabs>
              <w:jc w:val="both"/>
            </w:pPr>
          </w:p>
        </w:tc>
        <w:tc>
          <w:tcPr>
            <w:tcW w:w="4085" w:type="dxa"/>
          </w:tcPr>
          <w:p w:rsidR="007A341D" w:rsidRPr="00395EFF" w:rsidRDefault="007A341D" w:rsidP="007A341D">
            <w:pPr>
              <w:tabs>
                <w:tab w:val="left" w:pos="284"/>
              </w:tabs>
              <w:rPr>
                <w:b/>
              </w:rPr>
            </w:pPr>
            <w:r w:rsidRPr="00395EFF">
              <w:rPr>
                <w:color w:val="000000"/>
              </w:rPr>
              <w:t>Написание электронных и графических формул атомов и ионов элементов</w:t>
            </w:r>
          </w:p>
        </w:tc>
        <w:tc>
          <w:tcPr>
            <w:tcW w:w="1417" w:type="dxa"/>
          </w:tcPr>
          <w:p w:rsidR="007A341D" w:rsidRPr="00395EFF" w:rsidRDefault="007A341D" w:rsidP="007A341D">
            <w:pPr>
              <w:tabs>
                <w:tab w:val="left" w:pos="284"/>
              </w:tabs>
              <w:jc w:val="center"/>
            </w:pPr>
            <w:r w:rsidRPr="00395EFF">
              <w:t>2</w:t>
            </w:r>
          </w:p>
        </w:tc>
        <w:tc>
          <w:tcPr>
            <w:tcW w:w="1417" w:type="dxa"/>
          </w:tcPr>
          <w:p w:rsidR="007A341D" w:rsidRPr="00395EFF" w:rsidRDefault="007A341D" w:rsidP="007A341D">
            <w:pPr>
              <w:tabs>
                <w:tab w:val="left" w:pos="284"/>
              </w:tabs>
              <w:jc w:val="center"/>
            </w:pPr>
            <w:r w:rsidRPr="00395EFF">
              <w:t>1</w:t>
            </w:r>
          </w:p>
        </w:tc>
        <w:tc>
          <w:tcPr>
            <w:tcW w:w="1417" w:type="dxa"/>
          </w:tcPr>
          <w:p w:rsidR="007A341D" w:rsidRPr="00395EFF" w:rsidRDefault="007A341D" w:rsidP="007A341D">
            <w:pPr>
              <w:tabs>
                <w:tab w:val="left" w:pos="284"/>
              </w:tabs>
              <w:jc w:val="center"/>
            </w:pPr>
            <w:r w:rsidRPr="00395EFF">
              <w:t>1</w:t>
            </w:r>
          </w:p>
        </w:tc>
      </w:tr>
      <w:tr w:rsidR="007A341D" w:rsidRPr="00395EFF" w:rsidTr="00E96DDD">
        <w:tc>
          <w:tcPr>
            <w:tcW w:w="10058" w:type="dxa"/>
            <w:gridSpan w:val="6"/>
          </w:tcPr>
          <w:p w:rsidR="007A341D" w:rsidRPr="00395EFF" w:rsidRDefault="007A341D" w:rsidP="007A341D">
            <w:pPr>
              <w:tabs>
                <w:tab w:val="left" w:pos="284"/>
              </w:tabs>
              <w:jc w:val="center"/>
              <w:rPr>
                <w:b/>
              </w:rPr>
            </w:pPr>
            <w:r w:rsidRPr="00395EFF">
              <w:rPr>
                <w:b/>
              </w:rPr>
              <w:t>Химическая кинетика и к</w:t>
            </w:r>
            <w:r w:rsidR="00790115" w:rsidRPr="00395EFF">
              <w:rPr>
                <w:b/>
              </w:rPr>
              <w:t>атализ. Химическое равновесие (5 часов: 2 ч теория; 3</w:t>
            </w:r>
            <w:r w:rsidRPr="00395EFF">
              <w:rPr>
                <w:b/>
              </w:rPr>
              <w:t xml:space="preserve"> ч практика)</w:t>
            </w:r>
          </w:p>
        </w:tc>
      </w:tr>
      <w:tr w:rsidR="007A341D" w:rsidRPr="00395EFF" w:rsidTr="00E96DDD">
        <w:tc>
          <w:tcPr>
            <w:tcW w:w="821" w:type="dxa"/>
          </w:tcPr>
          <w:p w:rsidR="007A341D" w:rsidRPr="00395EFF" w:rsidRDefault="007A341D" w:rsidP="007A341D">
            <w:pPr>
              <w:pStyle w:val="a3"/>
              <w:numPr>
                <w:ilvl w:val="0"/>
                <w:numId w:val="12"/>
              </w:numPr>
              <w:tabs>
                <w:tab w:val="left" w:pos="284"/>
              </w:tabs>
              <w:jc w:val="center"/>
            </w:pPr>
          </w:p>
        </w:tc>
        <w:tc>
          <w:tcPr>
            <w:tcW w:w="901" w:type="dxa"/>
          </w:tcPr>
          <w:p w:rsidR="007A341D" w:rsidRPr="00395EFF" w:rsidRDefault="007A341D" w:rsidP="007A341D">
            <w:pPr>
              <w:shd w:val="clear" w:color="auto" w:fill="FFFFFF"/>
              <w:tabs>
                <w:tab w:val="left" w:pos="284"/>
              </w:tabs>
              <w:jc w:val="both"/>
            </w:pPr>
          </w:p>
        </w:tc>
        <w:tc>
          <w:tcPr>
            <w:tcW w:w="4085" w:type="dxa"/>
          </w:tcPr>
          <w:p w:rsidR="007A341D" w:rsidRPr="00395EFF" w:rsidRDefault="007A341D" w:rsidP="007A341D">
            <w:pPr>
              <w:tabs>
                <w:tab w:val="left" w:pos="284"/>
              </w:tabs>
            </w:pPr>
            <w:r w:rsidRPr="00395EFF">
              <w:t>Расчеты скорости реакции по изменениям концентраций веществ, давления, температуры</w:t>
            </w:r>
          </w:p>
        </w:tc>
        <w:tc>
          <w:tcPr>
            <w:tcW w:w="1417" w:type="dxa"/>
          </w:tcPr>
          <w:p w:rsidR="007A341D" w:rsidRPr="00395EFF" w:rsidRDefault="007A341D" w:rsidP="007A341D">
            <w:pPr>
              <w:tabs>
                <w:tab w:val="left" w:pos="284"/>
              </w:tabs>
              <w:jc w:val="center"/>
            </w:pPr>
            <w:r w:rsidRPr="00395EFF">
              <w:t>2</w:t>
            </w:r>
          </w:p>
        </w:tc>
        <w:tc>
          <w:tcPr>
            <w:tcW w:w="1417" w:type="dxa"/>
          </w:tcPr>
          <w:p w:rsidR="007A341D" w:rsidRPr="00395EFF" w:rsidRDefault="007A341D" w:rsidP="007A341D">
            <w:pPr>
              <w:tabs>
                <w:tab w:val="left" w:pos="284"/>
              </w:tabs>
              <w:jc w:val="center"/>
            </w:pPr>
            <w:r w:rsidRPr="00395EFF">
              <w:t>1</w:t>
            </w:r>
          </w:p>
        </w:tc>
        <w:tc>
          <w:tcPr>
            <w:tcW w:w="1417" w:type="dxa"/>
          </w:tcPr>
          <w:p w:rsidR="007A341D" w:rsidRPr="00395EFF" w:rsidRDefault="007A341D" w:rsidP="007A341D">
            <w:pPr>
              <w:tabs>
                <w:tab w:val="left" w:pos="284"/>
              </w:tabs>
              <w:jc w:val="center"/>
            </w:pPr>
            <w:r w:rsidRPr="00395EFF">
              <w:t>1</w:t>
            </w:r>
          </w:p>
        </w:tc>
      </w:tr>
      <w:tr w:rsidR="007A341D" w:rsidRPr="00395EFF" w:rsidTr="00E96DDD">
        <w:tc>
          <w:tcPr>
            <w:tcW w:w="821" w:type="dxa"/>
          </w:tcPr>
          <w:p w:rsidR="007A341D" w:rsidRPr="00395EFF" w:rsidRDefault="007A341D" w:rsidP="007A341D">
            <w:pPr>
              <w:pStyle w:val="a3"/>
              <w:numPr>
                <w:ilvl w:val="0"/>
                <w:numId w:val="12"/>
              </w:numPr>
              <w:tabs>
                <w:tab w:val="left" w:pos="284"/>
              </w:tabs>
              <w:jc w:val="center"/>
            </w:pPr>
          </w:p>
        </w:tc>
        <w:tc>
          <w:tcPr>
            <w:tcW w:w="901" w:type="dxa"/>
          </w:tcPr>
          <w:p w:rsidR="007A341D" w:rsidRPr="00395EFF" w:rsidRDefault="007A341D" w:rsidP="007A341D">
            <w:pPr>
              <w:shd w:val="clear" w:color="auto" w:fill="FFFFFF"/>
              <w:tabs>
                <w:tab w:val="left" w:pos="284"/>
              </w:tabs>
              <w:jc w:val="both"/>
            </w:pPr>
          </w:p>
        </w:tc>
        <w:tc>
          <w:tcPr>
            <w:tcW w:w="4085" w:type="dxa"/>
          </w:tcPr>
          <w:p w:rsidR="007A341D" w:rsidRPr="00395EFF" w:rsidRDefault="007A341D" w:rsidP="007A341D">
            <w:pPr>
              <w:tabs>
                <w:tab w:val="left" w:pos="284"/>
              </w:tabs>
            </w:pPr>
            <w:r w:rsidRPr="00395EFF">
              <w:t>Определение константы равновесия</w:t>
            </w:r>
          </w:p>
        </w:tc>
        <w:tc>
          <w:tcPr>
            <w:tcW w:w="1417" w:type="dxa"/>
          </w:tcPr>
          <w:p w:rsidR="007A341D" w:rsidRPr="00395EFF" w:rsidRDefault="007A341D" w:rsidP="007A341D">
            <w:pPr>
              <w:tabs>
                <w:tab w:val="left" w:pos="284"/>
              </w:tabs>
              <w:jc w:val="center"/>
            </w:pPr>
            <w:r w:rsidRPr="00395EFF">
              <w:t>1</w:t>
            </w:r>
          </w:p>
        </w:tc>
        <w:tc>
          <w:tcPr>
            <w:tcW w:w="1417" w:type="dxa"/>
          </w:tcPr>
          <w:p w:rsidR="007A341D" w:rsidRPr="00395EFF" w:rsidRDefault="007A341D" w:rsidP="007A341D">
            <w:pPr>
              <w:tabs>
                <w:tab w:val="left" w:pos="284"/>
              </w:tabs>
              <w:jc w:val="center"/>
            </w:pPr>
          </w:p>
        </w:tc>
        <w:tc>
          <w:tcPr>
            <w:tcW w:w="1417" w:type="dxa"/>
          </w:tcPr>
          <w:p w:rsidR="007A341D" w:rsidRPr="00395EFF" w:rsidRDefault="007A341D" w:rsidP="007A341D">
            <w:pPr>
              <w:tabs>
                <w:tab w:val="left" w:pos="284"/>
              </w:tabs>
              <w:jc w:val="center"/>
            </w:pPr>
            <w:r w:rsidRPr="00395EFF">
              <w:t>1</w:t>
            </w:r>
          </w:p>
        </w:tc>
      </w:tr>
      <w:tr w:rsidR="007A341D" w:rsidRPr="00395EFF" w:rsidTr="00E96DDD">
        <w:tc>
          <w:tcPr>
            <w:tcW w:w="821" w:type="dxa"/>
          </w:tcPr>
          <w:p w:rsidR="007A341D" w:rsidRPr="00395EFF" w:rsidRDefault="007A341D" w:rsidP="007A341D">
            <w:pPr>
              <w:pStyle w:val="a3"/>
              <w:numPr>
                <w:ilvl w:val="0"/>
                <w:numId w:val="12"/>
              </w:numPr>
              <w:tabs>
                <w:tab w:val="left" w:pos="284"/>
              </w:tabs>
              <w:jc w:val="center"/>
            </w:pPr>
          </w:p>
        </w:tc>
        <w:tc>
          <w:tcPr>
            <w:tcW w:w="901" w:type="dxa"/>
          </w:tcPr>
          <w:p w:rsidR="007A341D" w:rsidRPr="00395EFF" w:rsidRDefault="007A341D" w:rsidP="007A341D">
            <w:pPr>
              <w:shd w:val="clear" w:color="auto" w:fill="FFFFFF"/>
              <w:tabs>
                <w:tab w:val="left" w:pos="284"/>
              </w:tabs>
              <w:jc w:val="both"/>
            </w:pPr>
          </w:p>
        </w:tc>
        <w:tc>
          <w:tcPr>
            <w:tcW w:w="4085" w:type="dxa"/>
          </w:tcPr>
          <w:p w:rsidR="007A341D" w:rsidRPr="00395EFF" w:rsidRDefault="007A341D" w:rsidP="007A341D">
            <w:pPr>
              <w:tabs>
                <w:tab w:val="left" w:pos="284"/>
              </w:tabs>
            </w:pPr>
            <w:r w:rsidRPr="00395EFF">
              <w:t>Решение задач на смещение химического равновесия при изменении температуры, давления, концентраций веществ, действии катализатора. Выполнение экспериментальной работы</w:t>
            </w:r>
          </w:p>
        </w:tc>
        <w:tc>
          <w:tcPr>
            <w:tcW w:w="1417" w:type="dxa"/>
          </w:tcPr>
          <w:p w:rsidR="007A341D" w:rsidRPr="00395EFF" w:rsidRDefault="007A341D" w:rsidP="007A341D">
            <w:pPr>
              <w:tabs>
                <w:tab w:val="left" w:pos="284"/>
              </w:tabs>
              <w:jc w:val="center"/>
            </w:pPr>
            <w:r w:rsidRPr="00395EFF">
              <w:t>2</w:t>
            </w:r>
          </w:p>
        </w:tc>
        <w:tc>
          <w:tcPr>
            <w:tcW w:w="1417" w:type="dxa"/>
          </w:tcPr>
          <w:p w:rsidR="007A341D" w:rsidRPr="00395EFF" w:rsidRDefault="007A341D" w:rsidP="007A341D">
            <w:pPr>
              <w:tabs>
                <w:tab w:val="left" w:pos="284"/>
              </w:tabs>
              <w:jc w:val="center"/>
            </w:pPr>
            <w:r w:rsidRPr="00395EFF">
              <w:t>1</w:t>
            </w:r>
          </w:p>
        </w:tc>
        <w:tc>
          <w:tcPr>
            <w:tcW w:w="1417" w:type="dxa"/>
          </w:tcPr>
          <w:p w:rsidR="007A341D" w:rsidRPr="00395EFF" w:rsidRDefault="007A341D" w:rsidP="007A341D">
            <w:pPr>
              <w:tabs>
                <w:tab w:val="left" w:pos="284"/>
              </w:tabs>
              <w:jc w:val="center"/>
            </w:pPr>
            <w:r w:rsidRPr="00395EFF">
              <w:t>1</w:t>
            </w:r>
          </w:p>
        </w:tc>
      </w:tr>
      <w:tr w:rsidR="007A341D" w:rsidRPr="00395EFF" w:rsidTr="00E96DDD">
        <w:tc>
          <w:tcPr>
            <w:tcW w:w="10058" w:type="dxa"/>
            <w:gridSpan w:val="6"/>
          </w:tcPr>
          <w:p w:rsidR="007A341D" w:rsidRPr="00395EFF" w:rsidRDefault="007A341D" w:rsidP="007A341D">
            <w:pPr>
              <w:tabs>
                <w:tab w:val="left" w:pos="284"/>
              </w:tabs>
              <w:jc w:val="center"/>
              <w:rPr>
                <w:b/>
              </w:rPr>
            </w:pPr>
            <w:r w:rsidRPr="00395EFF">
              <w:rPr>
                <w:b/>
              </w:rPr>
              <w:t>Растворы (4 часа: 2ч теория; 2ч практика)</w:t>
            </w:r>
          </w:p>
        </w:tc>
      </w:tr>
      <w:tr w:rsidR="007A341D" w:rsidRPr="00395EFF" w:rsidTr="00E96DDD">
        <w:tc>
          <w:tcPr>
            <w:tcW w:w="821" w:type="dxa"/>
          </w:tcPr>
          <w:p w:rsidR="007A341D" w:rsidRPr="00395EFF" w:rsidRDefault="007A341D" w:rsidP="007A341D">
            <w:pPr>
              <w:pStyle w:val="a3"/>
              <w:numPr>
                <w:ilvl w:val="0"/>
                <w:numId w:val="12"/>
              </w:numPr>
              <w:tabs>
                <w:tab w:val="left" w:pos="284"/>
              </w:tabs>
              <w:jc w:val="center"/>
            </w:pPr>
          </w:p>
        </w:tc>
        <w:tc>
          <w:tcPr>
            <w:tcW w:w="901" w:type="dxa"/>
          </w:tcPr>
          <w:p w:rsidR="007A341D" w:rsidRPr="00395EFF" w:rsidRDefault="007A341D" w:rsidP="007A341D">
            <w:pPr>
              <w:shd w:val="clear" w:color="auto" w:fill="FFFFFF"/>
              <w:tabs>
                <w:tab w:val="left" w:pos="284"/>
              </w:tabs>
              <w:jc w:val="both"/>
            </w:pPr>
          </w:p>
        </w:tc>
        <w:tc>
          <w:tcPr>
            <w:tcW w:w="4085" w:type="dxa"/>
          </w:tcPr>
          <w:p w:rsidR="007A341D" w:rsidRPr="00395EFF" w:rsidRDefault="007A341D" w:rsidP="007A341D">
            <w:pPr>
              <w:tabs>
                <w:tab w:val="left" w:pos="284"/>
              </w:tabs>
              <w:rPr>
                <w:color w:val="000000"/>
              </w:rPr>
            </w:pPr>
            <w:r w:rsidRPr="00395EFF">
              <w:rPr>
                <w:color w:val="000000"/>
              </w:rPr>
              <w:t>Задачи на смешивание растворов</w:t>
            </w:r>
          </w:p>
        </w:tc>
        <w:tc>
          <w:tcPr>
            <w:tcW w:w="1417" w:type="dxa"/>
          </w:tcPr>
          <w:p w:rsidR="007A341D" w:rsidRPr="00395EFF" w:rsidRDefault="007A341D" w:rsidP="007A341D">
            <w:pPr>
              <w:tabs>
                <w:tab w:val="left" w:pos="284"/>
              </w:tabs>
              <w:jc w:val="center"/>
            </w:pPr>
            <w:r w:rsidRPr="00395EFF">
              <w:t>2</w:t>
            </w:r>
          </w:p>
        </w:tc>
        <w:tc>
          <w:tcPr>
            <w:tcW w:w="1417" w:type="dxa"/>
          </w:tcPr>
          <w:p w:rsidR="007A341D" w:rsidRPr="00395EFF" w:rsidRDefault="007A341D" w:rsidP="007A341D">
            <w:pPr>
              <w:tabs>
                <w:tab w:val="left" w:pos="284"/>
              </w:tabs>
              <w:jc w:val="center"/>
            </w:pPr>
            <w:r w:rsidRPr="00395EFF">
              <w:t>1</w:t>
            </w:r>
          </w:p>
        </w:tc>
        <w:tc>
          <w:tcPr>
            <w:tcW w:w="1417" w:type="dxa"/>
          </w:tcPr>
          <w:p w:rsidR="007A341D" w:rsidRPr="00395EFF" w:rsidRDefault="007A341D" w:rsidP="007A341D">
            <w:pPr>
              <w:tabs>
                <w:tab w:val="left" w:pos="284"/>
              </w:tabs>
              <w:jc w:val="center"/>
            </w:pPr>
            <w:r w:rsidRPr="00395EFF">
              <w:t>1</w:t>
            </w:r>
          </w:p>
        </w:tc>
      </w:tr>
      <w:tr w:rsidR="007A341D" w:rsidRPr="00395EFF" w:rsidTr="00E96DDD">
        <w:tc>
          <w:tcPr>
            <w:tcW w:w="821" w:type="dxa"/>
          </w:tcPr>
          <w:p w:rsidR="007A341D" w:rsidRPr="00395EFF" w:rsidRDefault="007A341D" w:rsidP="007A341D">
            <w:pPr>
              <w:pStyle w:val="a3"/>
              <w:numPr>
                <w:ilvl w:val="0"/>
                <w:numId w:val="12"/>
              </w:numPr>
              <w:tabs>
                <w:tab w:val="left" w:pos="284"/>
              </w:tabs>
              <w:jc w:val="center"/>
            </w:pPr>
          </w:p>
        </w:tc>
        <w:tc>
          <w:tcPr>
            <w:tcW w:w="901" w:type="dxa"/>
          </w:tcPr>
          <w:p w:rsidR="007A341D" w:rsidRPr="00395EFF" w:rsidRDefault="007A341D" w:rsidP="007A341D">
            <w:pPr>
              <w:shd w:val="clear" w:color="auto" w:fill="FFFFFF"/>
              <w:tabs>
                <w:tab w:val="left" w:pos="284"/>
              </w:tabs>
              <w:jc w:val="both"/>
            </w:pPr>
          </w:p>
        </w:tc>
        <w:tc>
          <w:tcPr>
            <w:tcW w:w="4085" w:type="dxa"/>
          </w:tcPr>
          <w:p w:rsidR="007A341D" w:rsidRPr="00395EFF" w:rsidRDefault="007A341D" w:rsidP="007A341D">
            <w:pPr>
              <w:tabs>
                <w:tab w:val="left" w:pos="284"/>
              </w:tabs>
              <w:rPr>
                <w:color w:val="000000"/>
              </w:rPr>
            </w:pPr>
            <w:r w:rsidRPr="00395EFF">
              <w:rPr>
                <w:color w:val="000000"/>
              </w:rPr>
              <w:t>Переход от одного вида концентраций к другому. Выполнение экспериментальной работы</w:t>
            </w:r>
          </w:p>
        </w:tc>
        <w:tc>
          <w:tcPr>
            <w:tcW w:w="1417" w:type="dxa"/>
          </w:tcPr>
          <w:p w:rsidR="007A341D" w:rsidRPr="00395EFF" w:rsidRDefault="007A341D" w:rsidP="007A341D">
            <w:pPr>
              <w:tabs>
                <w:tab w:val="left" w:pos="284"/>
              </w:tabs>
              <w:jc w:val="center"/>
            </w:pPr>
            <w:r w:rsidRPr="00395EFF">
              <w:t>2</w:t>
            </w:r>
          </w:p>
        </w:tc>
        <w:tc>
          <w:tcPr>
            <w:tcW w:w="1417" w:type="dxa"/>
          </w:tcPr>
          <w:p w:rsidR="007A341D" w:rsidRPr="00395EFF" w:rsidRDefault="007A341D" w:rsidP="007A341D">
            <w:pPr>
              <w:tabs>
                <w:tab w:val="left" w:pos="284"/>
              </w:tabs>
              <w:jc w:val="center"/>
            </w:pPr>
            <w:r w:rsidRPr="00395EFF">
              <w:t>1</w:t>
            </w:r>
          </w:p>
        </w:tc>
        <w:tc>
          <w:tcPr>
            <w:tcW w:w="1417" w:type="dxa"/>
          </w:tcPr>
          <w:p w:rsidR="007A341D" w:rsidRPr="00395EFF" w:rsidRDefault="007A341D" w:rsidP="007A341D">
            <w:pPr>
              <w:tabs>
                <w:tab w:val="left" w:pos="284"/>
              </w:tabs>
              <w:jc w:val="center"/>
            </w:pPr>
            <w:r w:rsidRPr="00395EFF">
              <w:t>1</w:t>
            </w:r>
          </w:p>
        </w:tc>
      </w:tr>
      <w:tr w:rsidR="007A341D" w:rsidRPr="00395EFF" w:rsidTr="00E96DDD">
        <w:tc>
          <w:tcPr>
            <w:tcW w:w="10058" w:type="dxa"/>
            <w:gridSpan w:val="6"/>
          </w:tcPr>
          <w:p w:rsidR="007A341D" w:rsidRPr="00395EFF" w:rsidRDefault="007A341D" w:rsidP="007A341D">
            <w:pPr>
              <w:tabs>
                <w:tab w:val="left" w:pos="284"/>
              </w:tabs>
              <w:jc w:val="center"/>
              <w:rPr>
                <w:b/>
              </w:rPr>
            </w:pPr>
            <w:r w:rsidRPr="00395EFF">
              <w:rPr>
                <w:b/>
              </w:rPr>
              <w:t>Промышленное получение важнейших неорганических веществ (4 часа: 1ч теория; 3ч практика)</w:t>
            </w:r>
          </w:p>
        </w:tc>
      </w:tr>
      <w:tr w:rsidR="007A341D" w:rsidRPr="00395EFF" w:rsidTr="00E96DDD">
        <w:tc>
          <w:tcPr>
            <w:tcW w:w="821" w:type="dxa"/>
          </w:tcPr>
          <w:p w:rsidR="007A341D" w:rsidRPr="00395EFF" w:rsidRDefault="007A341D" w:rsidP="007A341D">
            <w:pPr>
              <w:pStyle w:val="a3"/>
              <w:numPr>
                <w:ilvl w:val="0"/>
                <w:numId w:val="12"/>
              </w:numPr>
              <w:tabs>
                <w:tab w:val="left" w:pos="284"/>
              </w:tabs>
              <w:jc w:val="center"/>
            </w:pPr>
          </w:p>
        </w:tc>
        <w:tc>
          <w:tcPr>
            <w:tcW w:w="901" w:type="dxa"/>
          </w:tcPr>
          <w:p w:rsidR="007A341D" w:rsidRPr="00395EFF" w:rsidRDefault="007A341D" w:rsidP="007A341D">
            <w:pPr>
              <w:shd w:val="clear" w:color="auto" w:fill="FFFFFF"/>
              <w:tabs>
                <w:tab w:val="left" w:pos="284"/>
              </w:tabs>
              <w:jc w:val="both"/>
            </w:pPr>
          </w:p>
        </w:tc>
        <w:tc>
          <w:tcPr>
            <w:tcW w:w="4085" w:type="dxa"/>
          </w:tcPr>
          <w:p w:rsidR="007A341D" w:rsidRPr="00395EFF" w:rsidRDefault="007A341D" w:rsidP="007A341D">
            <w:pPr>
              <w:tabs>
                <w:tab w:val="left" w:pos="284"/>
              </w:tabs>
              <w:rPr>
                <w:color w:val="000000"/>
              </w:rPr>
            </w:pPr>
            <w:r w:rsidRPr="00395EFF">
              <w:rPr>
                <w:color w:val="000000"/>
              </w:rPr>
              <w:t>Решение задач на типичные технологические приемы промышленного получения веществ (на примере синтеза аммиака,</w:t>
            </w:r>
            <w:r w:rsidR="00864B0F" w:rsidRPr="00395EFF">
              <w:rPr>
                <w:color w:val="000000"/>
              </w:rPr>
              <w:t xml:space="preserve"> метанола,</w:t>
            </w:r>
            <w:r w:rsidRPr="00395EFF">
              <w:rPr>
                <w:color w:val="000000"/>
              </w:rPr>
              <w:t xml:space="preserve"> производства серной кислоты)</w:t>
            </w:r>
          </w:p>
        </w:tc>
        <w:tc>
          <w:tcPr>
            <w:tcW w:w="1417" w:type="dxa"/>
          </w:tcPr>
          <w:p w:rsidR="007A341D" w:rsidRPr="00395EFF" w:rsidRDefault="00B507E6" w:rsidP="007A341D">
            <w:pPr>
              <w:tabs>
                <w:tab w:val="left" w:pos="284"/>
              </w:tabs>
              <w:jc w:val="center"/>
            </w:pPr>
            <w:r w:rsidRPr="00395EFF">
              <w:t>4</w:t>
            </w:r>
          </w:p>
        </w:tc>
        <w:tc>
          <w:tcPr>
            <w:tcW w:w="1417" w:type="dxa"/>
          </w:tcPr>
          <w:p w:rsidR="007A341D" w:rsidRPr="00395EFF" w:rsidRDefault="00B507E6" w:rsidP="007A341D">
            <w:pPr>
              <w:tabs>
                <w:tab w:val="left" w:pos="284"/>
              </w:tabs>
              <w:jc w:val="center"/>
            </w:pPr>
            <w:r w:rsidRPr="00395EFF">
              <w:t>1</w:t>
            </w:r>
          </w:p>
        </w:tc>
        <w:tc>
          <w:tcPr>
            <w:tcW w:w="1417" w:type="dxa"/>
          </w:tcPr>
          <w:p w:rsidR="007A341D" w:rsidRPr="00395EFF" w:rsidRDefault="00B507E6" w:rsidP="007A341D">
            <w:pPr>
              <w:tabs>
                <w:tab w:val="left" w:pos="284"/>
              </w:tabs>
              <w:jc w:val="center"/>
            </w:pPr>
            <w:r w:rsidRPr="00395EFF">
              <w:t>3</w:t>
            </w:r>
          </w:p>
        </w:tc>
      </w:tr>
      <w:tr w:rsidR="00B507E6" w:rsidRPr="00395EFF" w:rsidTr="00E96DDD">
        <w:tc>
          <w:tcPr>
            <w:tcW w:w="10058" w:type="dxa"/>
            <w:gridSpan w:val="6"/>
          </w:tcPr>
          <w:p w:rsidR="00B507E6" w:rsidRPr="00395EFF" w:rsidRDefault="00B507E6" w:rsidP="007A341D">
            <w:pPr>
              <w:tabs>
                <w:tab w:val="left" w:pos="284"/>
              </w:tabs>
              <w:jc w:val="center"/>
              <w:rPr>
                <w:b/>
              </w:rPr>
            </w:pPr>
            <w:r w:rsidRPr="00395EFF">
              <w:rPr>
                <w:b/>
              </w:rPr>
              <w:t>Металлы (5 часов: 2ч теория; 3ч практика)</w:t>
            </w:r>
          </w:p>
        </w:tc>
      </w:tr>
      <w:tr w:rsidR="00B507E6" w:rsidRPr="00395EFF" w:rsidTr="00E96DDD">
        <w:tc>
          <w:tcPr>
            <w:tcW w:w="821" w:type="dxa"/>
          </w:tcPr>
          <w:p w:rsidR="00B507E6" w:rsidRPr="00395EFF" w:rsidRDefault="00B507E6" w:rsidP="007A341D">
            <w:pPr>
              <w:pStyle w:val="a3"/>
              <w:numPr>
                <w:ilvl w:val="0"/>
                <w:numId w:val="12"/>
              </w:numPr>
              <w:tabs>
                <w:tab w:val="left" w:pos="284"/>
              </w:tabs>
              <w:jc w:val="center"/>
            </w:pPr>
          </w:p>
        </w:tc>
        <w:tc>
          <w:tcPr>
            <w:tcW w:w="901" w:type="dxa"/>
          </w:tcPr>
          <w:p w:rsidR="00B507E6" w:rsidRPr="00395EFF" w:rsidRDefault="00B507E6" w:rsidP="007A341D">
            <w:pPr>
              <w:shd w:val="clear" w:color="auto" w:fill="FFFFFF"/>
              <w:tabs>
                <w:tab w:val="left" w:pos="284"/>
              </w:tabs>
              <w:jc w:val="both"/>
            </w:pPr>
          </w:p>
        </w:tc>
        <w:tc>
          <w:tcPr>
            <w:tcW w:w="4085" w:type="dxa"/>
          </w:tcPr>
          <w:p w:rsidR="00B507E6" w:rsidRPr="00395EFF" w:rsidRDefault="00B507E6" w:rsidP="007A341D">
            <w:pPr>
              <w:tabs>
                <w:tab w:val="left" w:pos="284"/>
              </w:tabs>
              <w:rPr>
                <w:color w:val="000000"/>
              </w:rPr>
            </w:pPr>
            <w:r w:rsidRPr="00395EFF">
              <w:rPr>
                <w:color w:val="000000"/>
              </w:rPr>
              <w:t>Решение задач на основные свойства металлов. Выполнение экспериментальной работы</w:t>
            </w:r>
          </w:p>
        </w:tc>
        <w:tc>
          <w:tcPr>
            <w:tcW w:w="1417" w:type="dxa"/>
          </w:tcPr>
          <w:p w:rsidR="00B507E6" w:rsidRPr="00395EFF" w:rsidRDefault="00B507E6" w:rsidP="007A341D">
            <w:pPr>
              <w:tabs>
                <w:tab w:val="left" w:pos="284"/>
              </w:tabs>
              <w:jc w:val="center"/>
            </w:pPr>
            <w:r w:rsidRPr="00395EFF">
              <w:t>3</w:t>
            </w:r>
          </w:p>
        </w:tc>
        <w:tc>
          <w:tcPr>
            <w:tcW w:w="1417" w:type="dxa"/>
          </w:tcPr>
          <w:p w:rsidR="00B507E6" w:rsidRPr="00395EFF" w:rsidRDefault="00B507E6" w:rsidP="007A341D">
            <w:pPr>
              <w:tabs>
                <w:tab w:val="left" w:pos="284"/>
              </w:tabs>
              <w:jc w:val="center"/>
            </w:pPr>
            <w:r w:rsidRPr="00395EFF">
              <w:t>1</w:t>
            </w:r>
          </w:p>
        </w:tc>
        <w:tc>
          <w:tcPr>
            <w:tcW w:w="1417" w:type="dxa"/>
          </w:tcPr>
          <w:p w:rsidR="00B507E6" w:rsidRPr="00395EFF" w:rsidRDefault="00B507E6" w:rsidP="007A341D">
            <w:pPr>
              <w:tabs>
                <w:tab w:val="left" w:pos="284"/>
              </w:tabs>
              <w:jc w:val="center"/>
            </w:pPr>
            <w:r w:rsidRPr="00395EFF">
              <w:t>2</w:t>
            </w:r>
          </w:p>
        </w:tc>
      </w:tr>
      <w:tr w:rsidR="00B507E6" w:rsidRPr="00395EFF" w:rsidTr="00E96DDD">
        <w:tc>
          <w:tcPr>
            <w:tcW w:w="821" w:type="dxa"/>
          </w:tcPr>
          <w:p w:rsidR="00B507E6" w:rsidRPr="00395EFF" w:rsidRDefault="00B507E6" w:rsidP="007A341D">
            <w:pPr>
              <w:pStyle w:val="a3"/>
              <w:numPr>
                <w:ilvl w:val="0"/>
                <w:numId w:val="12"/>
              </w:numPr>
              <w:tabs>
                <w:tab w:val="left" w:pos="284"/>
              </w:tabs>
              <w:jc w:val="center"/>
            </w:pPr>
          </w:p>
        </w:tc>
        <w:tc>
          <w:tcPr>
            <w:tcW w:w="901" w:type="dxa"/>
          </w:tcPr>
          <w:p w:rsidR="00B507E6" w:rsidRPr="00395EFF" w:rsidRDefault="00B507E6" w:rsidP="007A341D">
            <w:pPr>
              <w:shd w:val="clear" w:color="auto" w:fill="FFFFFF"/>
              <w:tabs>
                <w:tab w:val="left" w:pos="284"/>
              </w:tabs>
              <w:jc w:val="both"/>
            </w:pPr>
          </w:p>
        </w:tc>
        <w:tc>
          <w:tcPr>
            <w:tcW w:w="4085" w:type="dxa"/>
          </w:tcPr>
          <w:p w:rsidR="00B507E6" w:rsidRPr="00395EFF" w:rsidRDefault="00B507E6" w:rsidP="007A341D">
            <w:pPr>
              <w:tabs>
                <w:tab w:val="left" w:pos="284"/>
              </w:tabs>
              <w:rPr>
                <w:color w:val="000000"/>
              </w:rPr>
            </w:pPr>
            <w:r w:rsidRPr="00395EFF">
              <w:rPr>
                <w:color w:val="000000"/>
              </w:rPr>
              <w:t>Электролиз</w:t>
            </w:r>
          </w:p>
        </w:tc>
        <w:tc>
          <w:tcPr>
            <w:tcW w:w="1417" w:type="dxa"/>
          </w:tcPr>
          <w:p w:rsidR="00B507E6" w:rsidRPr="00395EFF" w:rsidRDefault="00B507E6" w:rsidP="007A341D">
            <w:pPr>
              <w:tabs>
                <w:tab w:val="left" w:pos="284"/>
              </w:tabs>
              <w:jc w:val="center"/>
            </w:pPr>
            <w:r w:rsidRPr="00395EFF">
              <w:t>2</w:t>
            </w:r>
          </w:p>
        </w:tc>
        <w:tc>
          <w:tcPr>
            <w:tcW w:w="1417" w:type="dxa"/>
          </w:tcPr>
          <w:p w:rsidR="00B507E6" w:rsidRPr="00395EFF" w:rsidRDefault="00B507E6" w:rsidP="007A341D">
            <w:pPr>
              <w:tabs>
                <w:tab w:val="left" w:pos="284"/>
              </w:tabs>
              <w:jc w:val="center"/>
            </w:pPr>
            <w:r w:rsidRPr="00395EFF">
              <w:t>1</w:t>
            </w:r>
          </w:p>
        </w:tc>
        <w:tc>
          <w:tcPr>
            <w:tcW w:w="1417" w:type="dxa"/>
          </w:tcPr>
          <w:p w:rsidR="00B507E6" w:rsidRPr="00395EFF" w:rsidRDefault="00B507E6" w:rsidP="007A341D">
            <w:pPr>
              <w:tabs>
                <w:tab w:val="left" w:pos="284"/>
              </w:tabs>
              <w:jc w:val="center"/>
            </w:pPr>
            <w:r w:rsidRPr="00395EFF">
              <w:t>1</w:t>
            </w:r>
          </w:p>
        </w:tc>
      </w:tr>
      <w:tr w:rsidR="00B507E6" w:rsidRPr="00395EFF" w:rsidTr="00E96DDD">
        <w:tc>
          <w:tcPr>
            <w:tcW w:w="10058" w:type="dxa"/>
            <w:gridSpan w:val="6"/>
          </w:tcPr>
          <w:p w:rsidR="00B507E6" w:rsidRPr="00395EFF" w:rsidRDefault="00B507E6" w:rsidP="007A341D">
            <w:pPr>
              <w:tabs>
                <w:tab w:val="left" w:pos="284"/>
              </w:tabs>
              <w:jc w:val="center"/>
              <w:rPr>
                <w:b/>
              </w:rPr>
            </w:pPr>
            <w:r w:rsidRPr="00395EFF">
              <w:rPr>
                <w:b/>
              </w:rPr>
              <w:t>Неметаллы (4 часа: 1ч теория; 3ч практика)</w:t>
            </w:r>
          </w:p>
        </w:tc>
      </w:tr>
      <w:tr w:rsidR="00B507E6" w:rsidRPr="00395EFF" w:rsidTr="00E96DDD">
        <w:tc>
          <w:tcPr>
            <w:tcW w:w="821" w:type="dxa"/>
          </w:tcPr>
          <w:p w:rsidR="00B507E6" w:rsidRPr="00395EFF" w:rsidRDefault="00B507E6" w:rsidP="007A341D">
            <w:pPr>
              <w:pStyle w:val="a3"/>
              <w:numPr>
                <w:ilvl w:val="0"/>
                <w:numId w:val="12"/>
              </w:numPr>
              <w:tabs>
                <w:tab w:val="left" w:pos="284"/>
              </w:tabs>
              <w:jc w:val="center"/>
            </w:pPr>
          </w:p>
        </w:tc>
        <w:tc>
          <w:tcPr>
            <w:tcW w:w="901" w:type="dxa"/>
          </w:tcPr>
          <w:p w:rsidR="00B507E6" w:rsidRPr="00395EFF" w:rsidRDefault="00B507E6" w:rsidP="007A341D">
            <w:pPr>
              <w:shd w:val="clear" w:color="auto" w:fill="FFFFFF"/>
              <w:tabs>
                <w:tab w:val="left" w:pos="284"/>
              </w:tabs>
              <w:jc w:val="both"/>
            </w:pPr>
          </w:p>
        </w:tc>
        <w:tc>
          <w:tcPr>
            <w:tcW w:w="4085" w:type="dxa"/>
          </w:tcPr>
          <w:p w:rsidR="00B507E6" w:rsidRPr="00395EFF" w:rsidRDefault="00B507E6" w:rsidP="007A341D">
            <w:pPr>
              <w:tabs>
                <w:tab w:val="left" w:pos="284"/>
              </w:tabs>
              <w:rPr>
                <w:color w:val="000000"/>
              </w:rPr>
            </w:pPr>
            <w:r w:rsidRPr="00395EFF">
              <w:rPr>
                <w:color w:val="000000"/>
              </w:rPr>
              <w:t>Решение задач на основные свойства неметаллов и их соединений. Выполнение экспериментальной работы</w:t>
            </w:r>
          </w:p>
        </w:tc>
        <w:tc>
          <w:tcPr>
            <w:tcW w:w="1417" w:type="dxa"/>
          </w:tcPr>
          <w:p w:rsidR="00B507E6" w:rsidRPr="00395EFF" w:rsidRDefault="00B507E6" w:rsidP="007A341D">
            <w:pPr>
              <w:tabs>
                <w:tab w:val="left" w:pos="284"/>
              </w:tabs>
              <w:jc w:val="center"/>
            </w:pPr>
            <w:r w:rsidRPr="00395EFF">
              <w:t>4</w:t>
            </w:r>
          </w:p>
        </w:tc>
        <w:tc>
          <w:tcPr>
            <w:tcW w:w="1417" w:type="dxa"/>
          </w:tcPr>
          <w:p w:rsidR="00B507E6" w:rsidRPr="00395EFF" w:rsidRDefault="00B507E6" w:rsidP="007A341D">
            <w:pPr>
              <w:tabs>
                <w:tab w:val="left" w:pos="284"/>
              </w:tabs>
              <w:jc w:val="center"/>
            </w:pPr>
            <w:r w:rsidRPr="00395EFF">
              <w:t>1</w:t>
            </w:r>
          </w:p>
        </w:tc>
        <w:tc>
          <w:tcPr>
            <w:tcW w:w="1417" w:type="dxa"/>
          </w:tcPr>
          <w:p w:rsidR="00B507E6" w:rsidRPr="00395EFF" w:rsidRDefault="00B507E6" w:rsidP="007A341D">
            <w:pPr>
              <w:tabs>
                <w:tab w:val="left" w:pos="284"/>
              </w:tabs>
              <w:jc w:val="center"/>
            </w:pPr>
            <w:r w:rsidRPr="00395EFF">
              <w:t>3</w:t>
            </w:r>
          </w:p>
        </w:tc>
      </w:tr>
      <w:tr w:rsidR="00B507E6" w:rsidRPr="00395EFF" w:rsidTr="00E96DDD">
        <w:tc>
          <w:tcPr>
            <w:tcW w:w="10058" w:type="dxa"/>
            <w:gridSpan w:val="6"/>
          </w:tcPr>
          <w:p w:rsidR="00B507E6" w:rsidRPr="00395EFF" w:rsidRDefault="00B507E6" w:rsidP="007A341D">
            <w:pPr>
              <w:tabs>
                <w:tab w:val="left" w:pos="284"/>
              </w:tabs>
              <w:jc w:val="center"/>
              <w:rPr>
                <w:b/>
              </w:rPr>
            </w:pPr>
            <w:r w:rsidRPr="00395EFF">
              <w:rPr>
                <w:b/>
              </w:rPr>
              <w:t>Обобщение (8 часов: 2ч теория; 6ч практика)</w:t>
            </w:r>
          </w:p>
        </w:tc>
      </w:tr>
      <w:tr w:rsidR="00B507E6" w:rsidRPr="00395EFF" w:rsidTr="00E96DDD">
        <w:tc>
          <w:tcPr>
            <w:tcW w:w="821" w:type="dxa"/>
          </w:tcPr>
          <w:p w:rsidR="00B507E6" w:rsidRPr="00395EFF" w:rsidRDefault="00B507E6" w:rsidP="007A341D">
            <w:pPr>
              <w:pStyle w:val="a3"/>
              <w:numPr>
                <w:ilvl w:val="0"/>
                <w:numId w:val="12"/>
              </w:numPr>
              <w:tabs>
                <w:tab w:val="left" w:pos="284"/>
              </w:tabs>
              <w:jc w:val="center"/>
            </w:pPr>
          </w:p>
        </w:tc>
        <w:tc>
          <w:tcPr>
            <w:tcW w:w="901" w:type="dxa"/>
          </w:tcPr>
          <w:p w:rsidR="00B507E6" w:rsidRPr="00395EFF" w:rsidRDefault="00B507E6" w:rsidP="007A341D">
            <w:pPr>
              <w:shd w:val="clear" w:color="auto" w:fill="FFFFFF"/>
              <w:tabs>
                <w:tab w:val="left" w:pos="284"/>
              </w:tabs>
              <w:jc w:val="both"/>
            </w:pPr>
          </w:p>
        </w:tc>
        <w:tc>
          <w:tcPr>
            <w:tcW w:w="4085" w:type="dxa"/>
          </w:tcPr>
          <w:p w:rsidR="00B507E6" w:rsidRPr="00395EFF" w:rsidRDefault="00B507E6" w:rsidP="007A341D">
            <w:pPr>
              <w:tabs>
                <w:tab w:val="left" w:pos="284"/>
              </w:tabs>
              <w:rPr>
                <w:color w:val="000000"/>
              </w:rPr>
            </w:pPr>
            <w:r w:rsidRPr="00395EFF">
              <w:rPr>
                <w:color w:val="000000"/>
              </w:rPr>
              <w:t>Комбинированные задачи по неорганической и органической химии</w:t>
            </w:r>
          </w:p>
        </w:tc>
        <w:tc>
          <w:tcPr>
            <w:tcW w:w="1417" w:type="dxa"/>
          </w:tcPr>
          <w:p w:rsidR="00B507E6" w:rsidRPr="00395EFF" w:rsidRDefault="00B507E6" w:rsidP="007A341D">
            <w:pPr>
              <w:tabs>
                <w:tab w:val="left" w:pos="284"/>
              </w:tabs>
              <w:jc w:val="center"/>
            </w:pPr>
            <w:r w:rsidRPr="00395EFF">
              <w:t>3</w:t>
            </w:r>
          </w:p>
        </w:tc>
        <w:tc>
          <w:tcPr>
            <w:tcW w:w="1417" w:type="dxa"/>
          </w:tcPr>
          <w:p w:rsidR="00B507E6" w:rsidRPr="00395EFF" w:rsidRDefault="00B507E6" w:rsidP="007A341D">
            <w:pPr>
              <w:tabs>
                <w:tab w:val="left" w:pos="284"/>
              </w:tabs>
              <w:jc w:val="center"/>
            </w:pPr>
            <w:r w:rsidRPr="00395EFF">
              <w:t>1</w:t>
            </w:r>
          </w:p>
        </w:tc>
        <w:tc>
          <w:tcPr>
            <w:tcW w:w="1417" w:type="dxa"/>
          </w:tcPr>
          <w:p w:rsidR="00B507E6" w:rsidRPr="00395EFF" w:rsidRDefault="00B507E6" w:rsidP="007A341D">
            <w:pPr>
              <w:tabs>
                <w:tab w:val="left" w:pos="284"/>
              </w:tabs>
              <w:jc w:val="center"/>
            </w:pPr>
            <w:r w:rsidRPr="00395EFF">
              <w:t>2</w:t>
            </w:r>
          </w:p>
        </w:tc>
      </w:tr>
      <w:tr w:rsidR="00B507E6" w:rsidRPr="00395EFF" w:rsidTr="00E96DDD">
        <w:tc>
          <w:tcPr>
            <w:tcW w:w="821" w:type="dxa"/>
          </w:tcPr>
          <w:p w:rsidR="00B507E6" w:rsidRPr="00395EFF" w:rsidRDefault="00B507E6" w:rsidP="007A341D">
            <w:pPr>
              <w:pStyle w:val="a3"/>
              <w:numPr>
                <w:ilvl w:val="0"/>
                <w:numId w:val="12"/>
              </w:numPr>
              <w:tabs>
                <w:tab w:val="left" w:pos="284"/>
              </w:tabs>
              <w:jc w:val="center"/>
            </w:pPr>
          </w:p>
        </w:tc>
        <w:tc>
          <w:tcPr>
            <w:tcW w:w="901" w:type="dxa"/>
          </w:tcPr>
          <w:p w:rsidR="00B507E6" w:rsidRPr="00395EFF" w:rsidRDefault="00B507E6" w:rsidP="007A341D">
            <w:pPr>
              <w:shd w:val="clear" w:color="auto" w:fill="FFFFFF"/>
              <w:tabs>
                <w:tab w:val="left" w:pos="284"/>
              </w:tabs>
              <w:jc w:val="both"/>
            </w:pPr>
          </w:p>
        </w:tc>
        <w:tc>
          <w:tcPr>
            <w:tcW w:w="4085" w:type="dxa"/>
          </w:tcPr>
          <w:p w:rsidR="00B507E6" w:rsidRPr="00395EFF" w:rsidRDefault="00B507E6" w:rsidP="007A341D">
            <w:pPr>
              <w:tabs>
                <w:tab w:val="left" w:pos="284"/>
              </w:tabs>
              <w:rPr>
                <w:color w:val="000000"/>
              </w:rPr>
            </w:pPr>
            <w:r w:rsidRPr="00395EFF">
              <w:rPr>
                <w:color w:val="000000"/>
              </w:rPr>
              <w:t>Подготовка к ЕГЭ. Тестовые задания</w:t>
            </w:r>
          </w:p>
        </w:tc>
        <w:tc>
          <w:tcPr>
            <w:tcW w:w="1417" w:type="dxa"/>
          </w:tcPr>
          <w:p w:rsidR="00B507E6" w:rsidRPr="00395EFF" w:rsidRDefault="00B507E6" w:rsidP="007A341D">
            <w:pPr>
              <w:tabs>
                <w:tab w:val="left" w:pos="284"/>
              </w:tabs>
              <w:jc w:val="center"/>
            </w:pPr>
            <w:r w:rsidRPr="00395EFF">
              <w:t>4</w:t>
            </w:r>
          </w:p>
        </w:tc>
        <w:tc>
          <w:tcPr>
            <w:tcW w:w="1417" w:type="dxa"/>
          </w:tcPr>
          <w:p w:rsidR="00B507E6" w:rsidRPr="00395EFF" w:rsidRDefault="00B507E6" w:rsidP="007A341D">
            <w:pPr>
              <w:tabs>
                <w:tab w:val="left" w:pos="284"/>
              </w:tabs>
              <w:jc w:val="center"/>
            </w:pPr>
            <w:r w:rsidRPr="00395EFF">
              <w:t>1</w:t>
            </w:r>
          </w:p>
        </w:tc>
        <w:tc>
          <w:tcPr>
            <w:tcW w:w="1417" w:type="dxa"/>
          </w:tcPr>
          <w:p w:rsidR="00B507E6" w:rsidRPr="00395EFF" w:rsidRDefault="00B507E6" w:rsidP="007A341D">
            <w:pPr>
              <w:tabs>
                <w:tab w:val="left" w:pos="284"/>
              </w:tabs>
              <w:jc w:val="center"/>
            </w:pPr>
            <w:r w:rsidRPr="00395EFF">
              <w:t>3</w:t>
            </w:r>
          </w:p>
        </w:tc>
      </w:tr>
      <w:tr w:rsidR="00B507E6" w:rsidRPr="00395EFF" w:rsidTr="00E96DDD">
        <w:tc>
          <w:tcPr>
            <w:tcW w:w="821" w:type="dxa"/>
          </w:tcPr>
          <w:p w:rsidR="00B507E6" w:rsidRPr="00395EFF" w:rsidRDefault="00B507E6" w:rsidP="00B507E6">
            <w:pPr>
              <w:pStyle w:val="a3"/>
              <w:numPr>
                <w:ilvl w:val="0"/>
                <w:numId w:val="12"/>
              </w:numPr>
              <w:tabs>
                <w:tab w:val="left" w:pos="284"/>
              </w:tabs>
              <w:jc w:val="center"/>
            </w:pPr>
          </w:p>
        </w:tc>
        <w:tc>
          <w:tcPr>
            <w:tcW w:w="901" w:type="dxa"/>
          </w:tcPr>
          <w:p w:rsidR="00B507E6" w:rsidRPr="00395EFF" w:rsidRDefault="00B507E6" w:rsidP="00B507E6">
            <w:pPr>
              <w:shd w:val="clear" w:color="auto" w:fill="FFFFFF"/>
              <w:tabs>
                <w:tab w:val="left" w:pos="284"/>
              </w:tabs>
              <w:jc w:val="both"/>
            </w:pPr>
          </w:p>
        </w:tc>
        <w:tc>
          <w:tcPr>
            <w:tcW w:w="4085" w:type="dxa"/>
          </w:tcPr>
          <w:p w:rsidR="00B507E6" w:rsidRPr="00395EFF" w:rsidRDefault="00B507E6" w:rsidP="00B507E6">
            <w:pPr>
              <w:tabs>
                <w:tab w:val="left" w:pos="284"/>
              </w:tabs>
              <w:rPr>
                <w:color w:val="000000"/>
              </w:rPr>
            </w:pPr>
            <w:r w:rsidRPr="00395EFF">
              <w:rPr>
                <w:color w:val="000000"/>
              </w:rPr>
              <w:t>Индивидуальная консультация</w:t>
            </w:r>
          </w:p>
        </w:tc>
        <w:tc>
          <w:tcPr>
            <w:tcW w:w="1417" w:type="dxa"/>
          </w:tcPr>
          <w:p w:rsidR="00B507E6" w:rsidRPr="00395EFF" w:rsidRDefault="00B507E6" w:rsidP="00B507E6">
            <w:pPr>
              <w:tabs>
                <w:tab w:val="left" w:pos="284"/>
              </w:tabs>
              <w:jc w:val="center"/>
            </w:pPr>
            <w:r w:rsidRPr="00395EFF">
              <w:t>1</w:t>
            </w:r>
          </w:p>
        </w:tc>
        <w:tc>
          <w:tcPr>
            <w:tcW w:w="1417" w:type="dxa"/>
          </w:tcPr>
          <w:p w:rsidR="00B507E6" w:rsidRPr="00395EFF" w:rsidRDefault="00B507E6" w:rsidP="00B507E6">
            <w:pPr>
              <w:tabs>
                <w:tab w:val="left" w:pos="284"/>
              </w:tabs>
              <w:jc w:val="center"/>
            </w:pPr>
          </w:p>
        </w:tc>
        <w:tc>
          <w:tcPr>
            <w:tcW w:w="1417" w:type="dxa"/>
          </w:tcPr>
          <w:p w:rsidR="00B507E6" w:rsidRPr="00395EFF" w:rsidRDefault="00B507E6" w:rsidP="00B507E6">
            <w:pPr>
              <w:tabs>
                <w:tab w:val="left" w:pos="284"/>
              </w:tabs>
              <w:jc w:val="center"/>
            </w:pPr>
            <w:r w:rsidRPr="00395EFF">
              <w:t>1</w:t>
            </w:r>
          </w:p>
        </w:tc>
      </w:tr>
      <w:tr w:rsidR="00B507E6" w:rsidRPr="00395EFF" w:rsidTr="00E96DDD">
        <w:tc>
          <w:tcPr>
            <w:tcW w:w="821" w:type="dxa"/>
          </w:tcPr>
          <w:p w:rsidR="00B507E6" w:rsidRPr="00395EFF" w:rsidRDefault="00B507E6" w:rsidP="00B507E6">
            <w:pPr>
              <w:pStyle w:val="a3"/>
              <w:numPr>
                <w:ilvl w:val="0"/>
                <w:numId w:val="12"/>
              </w:numPr>
              <w:tabs>
                <w:tab w:val="left" w:pos="284"/>
              </w:tabs>
              <w:jc w:val="center"/>
            </w:pPr>
          </w:p>
        </w:tc>
        <w:tc>
          <w:tcPr>
            <w:tcW w:w="901" w:type="dxa"/>
          </w:tcPr>
          <w:p w:rsidR="00B507E6" w:rsidRPr="00395EFF" w:rsidRDefault="00B507E6" w:rsidP="00B507E6">
            <w:pPr>
              <w:shd w:val="clear" w:color="auto" w:fill="FFFFFF"/>
              <w:tabs>
                <w:tab w:val="left" w:pos="284"/>
              </w:tabs>
              <w:jc w:val="both"/>
            </w:pPr>
          </w:p>
        </w:tc>
        <w:tc>
          <w:tcPr>
            <w:tcW w:w="4085" w:type="dxa"/>
          </w:tcPr>
          <w:p w:rsidR="00B507E6" w:rsidRPr="00395EFF" w:rsidRDefault="00B507E6" w:rsidP="00B507E6">
            <w:pPr>
              <w:tabs>
                <w:tab w:val="left" w:pos="284"/>
              </w:tabs>
              <w:rPr>
                <w:color w:val="000000"/>
              </w:rPr>
            </w:pPr>
            <w:r w:rsidRPr="00395EFF">
              <w:rPr>
                <w:b/>
              </w:rPr>
              <w:t>Итоговое занятие</w:t>
            </w:r>
          </w:p>
        </w:tc>
        <w:tc>
          <w:tcPr>
            <w:tcW w:w="1417" w:type="dxa"/>
          </w:tcPr>
          <w:p w:rsidR="00B507E6" w:rsidRPr="00395EFF" w:rsidRDefault="00B507E6" w:rsidP="00B507E6">
            <w:pPr>
              <w:tabs>
                <w:tab w:val="left" w:pos="284"/>
              </w:tabs>
              <w:jc w:val="center"/>
            </w:pPr>
            <w:r w:rsidRPr="00395EFF">
              <w:t>1</w:t>
            </w:r>
          </w:p>
        </w:tc>
        <w:tc>
          <w:tcPr>
            <w:tcW w:w="1417" w:type="dxa"/>
          </w:tcPr>
          <w:p w:rsidR="00B507E6" w:rsidRPr="00395EFF" w:rsidRDefault="00B507E6" w:rsidP="00B507E6">
            <w:pPr>
              <w:tabs>
                <w:tab w:val="left" w:pos="284"/>
              </w:tabs>
              <w:jc w:val="center"/>
            </w:pPr>
          </w:p>
        </w:tc>
        <w:tc>
          <w:tcPr>
            <w:tcW w:w="1417" w:type="dxa"/>
          </w:tcPr>
          <w:p w:rsidR="00B507E6" w:rsidRPr="00395EFF" w:rsidRDefault="00B507E6" w:rsidP="00B507E6">
            <w:pPr>
              <w:tabs>
                <w:tab w:val="left" w:pos="284"/>
              </w:tabs>
              <w:jc w:val="center"/>
            </w:pPr>
            <w:r w:rsidRPr="00395EFF">
              <w:t>1</w:t>
            </w:r>
          </w:p>
        </w:tc>
      </w:tr>
    </w:tbl>
    <w:p w:rsidR="003E32D5" w:rsidRPr="00395EFF" w:rsidRDefault="00B507E6" w:rsidP="00B507E6">
      <w:pPr>
        <w:tabs>
          <w:tab w:val="left" w:pos="284"/>
        </w:tabs>
        <w:rPr>
          <w:b/>
        </w:rPr>
      </w:pPr>
      <w:r w:rsidRPr="00395EFF">
        <w:t>Итого:</w:t>
      </w:r>
      <w:r w:rsidR="00E96DDD">
        <w:rPr>
          <w:b/>
        </w:rPr>
        <w:t xml:space="preserve"> 34 часа</w:t>
      </w:r>
    </w:p>
    <w:p w:rsidR="003E32D5" w:rsidRPr="00395EFF" w:rsidRDefault="003E32D5" w:rsidP="00E37C77">
      <w:pPr>
        <w:tabs>
          <w:tab w:val="left" w:pos="284"/>
        </w:tabs>
        <w:ind w:left="-284"/>
        <w:jc w:val="center"/>
      </w:pPr>
    </w:p>
    <w:p w:rsidR="00E37C77" w:rsidRPr="00395EFF" w:rsidRDefault="00E37C77" w:rsidP="007873A3">
      <w:pPr>
        <w:tabs>
          <w:tab w:val="left" w:pos="284"/>
        </w:tabs>
        <w:jc w:val="center"/>
        <w:rPr>
          <w:b/>
        </w:rPr>
      </w:pPr>
    </w:p>
    <w:p w:rsidR="00D01995" w:rsidRPr="00395EFF" w:rsidRDefault="00D01995">
      <w:pPr>
        <w:rPr>
          <w:b/>
        </w:rPr>
      </w:pPr>
      <w:r w:rsidRPr="00395EFF">
        <w:rPr>
          <w:b/>
        </w:rPr>
        <w:br w:type="page"/>
      </w:r>
    </w:p>
    <w:p w:rsidR="00D766C1" w:rsidRPr="00E96DDD" w:rsidRDefault="00D766C1" w:rsidP="00D766C1">
      <w:pPr>
        <w:tabs>
          <w:tab w:val="left" w:pos="284"/>
        </w:tabs>
        <w:jc w:val="center"/>
        <w:rPr>
          <w:b/>
          <w:sz w:val="22"/>
          <w:szCs w:val="22"/>
        </w:rPr>
      </w:pPr>
      <w:r w:rsidRPr="00E96DDD">
        <w:rPr>
          <w:b/>
          <w:sz w:val="22"/>
          <w:szCs w:val="22"/>
        </w:rPr>
        <w:lastRenderedPageBreak/>
        <w:t>3 года ОБУЧЕНИЯ (70 часов: 2 часа в неделю – 9 класс)</w:t>
      </w:r>
    </w:p>
    <w:p w:rsidR="00D766C1" w:rsidRPr="00E96DDD" w:rsidRDefault="00C56DCA" w:rsidP="007873A3">
      <w:pPr>
        <w:tabs>
          <w:tab w:val="left" w:pos="284"/>
        </w:tabs>
        <w:jc w:val="center"/>
        <w:rPr>
          <w:b/>
          <w:sz w:val="22"/>
          <w:szCs w:val="22"/>
        </w:rPr>
      </w:pPr>
      <w:r w:rsidRPr="00E96DDD">
        <w:rPr>
          <w:b/>
          <w:sz w:val="22"/>
          <w:szCs w:val="22"/>
        </w:rPr>
        <w:t>КАЛЕНДАРНЫЙ УЧЕБНЫЙ ГРАФИК</w:t>
      </w:r>
      <w:r w:rsidR="00D766C1" w:rsidRPr="00E96DDD">
        <w:rPr>
          <w:b/>
          <w:sz w:val="22"/>
          <w:szCs w:val="22"/>
        </w:rPr>
        <w:t xml:space="preserve"> ПЕРВОГО ГОДА ОБУЧЕНИЯ</w:t>
      </w:r>
    </w:p>
    <w:p w:rsidR="00C56DCA" w:rsidRPr="00395EFF" w:rsidRDefault="00C56DCA" w:rsidP="007873A3">
      <w:pPr>
        <w:tabs>
          <w:tab w:val="left" w:pos="284"/>
        </w:tabs>
        <w:jc w:val="center"/>
        <w:rPr>
          <w:b/>
        </w:rPr>
      </w:pPr>
    </w:p>
    <w:tbl>
      <w:tblPr>
        <w:tblStyle w:val="a7"/>
        <w:tblW w:w="10058" w:type="dxa"/>
        <w:tblInd w:w="254" w:type="dxa"/>
        <w:tblLook w:val="04A0" w:firstRow="1" w:lastRow="0" w:firstColumn="1" w:lastColumn="0" w:noHBand="0" w:noVBand="1"/>
      </w:tblPr>
      <w:tblGrid>
        <w:gridCol w:w="821"/>
        <w:gridCol w:w="901"/>
        <w:gridCol w:w="4085"/>
        <w:gridCol w:w="1417"/>
        <w:gridCol w:w="1417"/>
        <w:gridCol w:w="1417"/>
      </w:tblGrid>
      <w:tr w:rsidR="00C56DCA" w:rsidRPr="00395EFF" w:rsidTr="00E96DDD">
        <w:tc>
          <w:tcPr>
            <w:tcW w:w="821" w:type="dxa"/>
            <w:vMerge w:val="restart"/>
          </w:tcPr>
          <w:p w:rsidR="00C56DCA" w:rsidRPr="00395EFF" w:rsidRDefault="00C56DCA" w:rsidP="002046BD">
            <w:pPr>
              <w:tabs>
                <w:tab w:val="left" w:pos="284"/>
              </w:tabs>
              <w:jc w:val="center"/>
            </w:pPr>
            <w:r w:rsidRPr="00395EFF">
              <w:t>№п/п</w:t>
            </w:r>
          </w:p>
        </w:tc>
        <w:tc>
          <w:tcPr>
            <w:tcW w:w="901" w:type="dxa"/>
            <w:vMerge w:val="restart"/>
          </w:tcPr>
          <w:p w:rsidR="00C56DCA" w:rsidRPr="00395EFF" w:rsidRDefault="00C56DCA" w:rsidP="002046BD">
            <w:pPr>
              <w:tabs>
                <w:tab w:val="left" w:pos="284"/>
              </w:tabs>
              <w:jc w:val="center"/>
            </w:pPr>
            <w:r w:rsidRPr="00395EFF">
              <w:t>Дата</w:t>
            </w:r>
          </w:p>
        </w:tc>
        <w:tc>
          <w:tcPr>
            <w:tcW w:w="4085" w:type="dxa"/>
            <w:vMerge w:val="restart"/>
          </w:tcPr>
          <w:p w:rsidR="00C56DCA" w:rsidRPr="00395EFF" w:rsidRDefault="00C56DCA" w:rsidP="002046BD">
            <w:pPr>
              <w:tabs>
                <w:tab w:val="left" w:pos="284"/>
              </w:tabs>
              <w:jc w:val="center"/>
            </w:pPr>
            <w:r w:rsidRPr="00395EFF">
              <w:t>Тема занятия</w:t>
            </w:r>
          </w:p>
        </w:tc>
        <w:tc>
          <w:tcPr>
            <w:tcW w:w="4251" w:type="dxa"/>
            <w:gridSpan w:val="3"/>
          </w:tcPr>
          <w:p w:rsidR="00C56DCA" w:rsidRPr="00395EFF" w:rsidRDefault="00C56DCA" w:rsidP="002046BD">
            <w:pPr>
              <w:tabs>
                <w:tab w:val="left" w:pos="284"/>
              </w:tabs>
              <w:jc w:val="center"/>
            </w:pPr>
            <w:r w:rsidRPr="00395EFF">
              <w:t>Количество часов</w:t>
            </w:r>
          </w:p>
        </w:tc>
      </w:tr>
      <w:tr w:rsidR="00C56DCA" w:rsidRPr="00395EFF" w:rsidTr="00E96DDD">
        <w:tc>
          <w:tcPr>
            <w:tcW w:w="821" w:type="dxa"/>
            <w:vMerge/>
          </w:tcPr>
          <w:p w:rsidR="00C56DCA" w:rsidRPr="00395EFF" w:rsidRDefault="00C56DCA" w:rsidP="002046BD">
            <w:pPr>
              <w:tabs>
                <w:tab w:val="left" w:pos="284"/>
              </w:tabs>
              <w:jc w:val="center"/>
            </w:pPr>
          </w:p>
        </w:tc>
        <w:tc>
          <w:tcPr>
            <w:tcW w:w="901" w:type="dxa"/>
            <w:vMerge/>
          </w:tcPr>
          <w:p w:rsidR="00C56DCA" w:rsidRPr="00395EFF" w:rsidRDefault="00C56DCA" w:rsidP="002046BD">
            <w:pPr>
              <w:tabs>
                <w:tab w:val="left" w:pos="284"/>
              </w:tabs>
              <w:jc w:val="center"/>
            </w:pPr>
          </w:p>
        </w:tc>
        <w:tc>
          <w:tcPr>
            <w:tcW w:w="4085" w:type="dxa"/>
            <w:vMerge/>
          </w:tcPr>
          <w:p w:rsidR="00C56DCA" w:rsidRPr="00395EFF" w:rsidRDefault="00C56DCA" w:rsidP="002046BD">
            <w:pPr>
              <w:tabs>
                <w:tab w:val="left" w:pos="284"/>
              </w:tabs>
              <w:jc w:val="center"/>
            </w:pPr>
          </w:p>
        </w:tc>
        <w:tc>
          <w:tcPr>
            <w:tcW w:w="1417" w:type="dxa"/>
          </w:tcPr>
          <w:p w:rsidR="00C56DCA" w:rsidRPr="00395EFF" w:rsidRDefault="00C56DCA" w:rsidP="002046BD">
            <w:pPr>
              <w:tabs>
                <w:tab w:val="left" w:pos="284"/>
              </w:tabs>
              <w:jc w:val="center"/>
            </w:pPr>
            <w:r w:rsidRPr="00395EFF">
              <w:t>Всего</w:t>
            </w:r>
          </w:p>
        </w:tc>
        <w:tc>
          <w:tcPr>
            <w:tcW w:w="1417" w:type="dxa"/>
          </w:tcPr>
          <w:p w:rsidR="00C56DCA" w:rsidRPr="00395EFF" w:rsidRDefault="00C56DCA" w:rsidP="002046BD">
            <w:pPr>
              <w:tabs>
                <w:tab w:val="left" w:pos="284"/>
              </w:tabs>
              <w:jc w:val="center"/>
            </w:pPr>
            <w:r w:rsidRPr="00395EFF">
              <w:t>Теория</w:t>
            </w:r>
          </w:p>
        </w:tc>
        <w:tc>
          <w:tcPr>
            <w:tcW w:w="1417" w:type="dxa"/>
          </w:tcPr>
          <w:p w:rsidR="00C56DCA" w:rsidRPr="00395EFF" w:rsidRDefault="00C56DCA" w:rsidP="002046BD">
            <w:pPr>
              <w:tabs>
                <w:tab w:val="left" w:pos="284"/>
              </w:tabs>
              <w:jc w:val="center"/>
            </w:pPr>
            <w:r w:rsidRPr="00395EFF">
              <w:t xml:space="preserve">Практика </w:t>
            </w:r>
          </w:p>
        </w:tc>
      </w:tr>
      <w:tr w:rsidR="00C56DCA" w:rsidRPr="00395EFF" w:rsidTr="00E96DDD">
        <w:tc>
          <w:tcPr>
            <w:tcW w:w="821" w:type="dxa"/>
          </w:tcPr>
          <w:p w:rsidR="00C56DCA" w:rsidRPr="00395EFF" w:rsidRDefault="00C56DCA" w:rsidP="00C56DCA">
            <w:pPr>
              <w:pStyle w:val="a3"/>
              <w:numPr>
                <w:ilvl w:val="0"/>
                <w:numId w:val="13"/>
              </w:numPr>
              <w:tabs>
                <w:tab w:val="left" w:pos="284"/>
              </w:tabs>
              <w:jc w:val="center"/>
            </w:pPr>
          </w:p>
        </w:tc>
        <w:tc>
          <w:tcPr>
            <w:tcW w:w="901" w:type="dxa"/>
          </w:tcPr>
          <w:p w:rsidR="00C56DCA" w:rsidRPr="00395EFF" w:rsidRDefault="00C56DCA" w:rsidP="002046BD">
            <w:pPr>
              <w:shd w:val="clear" w:color="auto" w:fill="FFFFFF"/>
              <w:tabs>
                <w:tab w:val="left" w:pos="284"/>
              </w:tabs>
              <w:jc w:val="both"/>
            </w:pPr>
          </w:p>
        </w:tc>
        <w:tc>
          <w:tcPr>
            <w:tcW w:w="4085" w:type="dxa"/>
          </w:tcPr>
          <w:p w:rsidR="00C56DCA" w:rsidRPr="00395EFF" w:rsidRDefault="00C56DCA" w:rsidP="002046BD">
            <w:pPr>
              <w:tabs>
                <w:tab w:val="left" w:pos="284"/>
              </w:tabs>
            </w:pPr>
            <w:r w:rsidRPr="00395EFF">
              <w:rPr>
                <w:b/>
              </w:rPr>
              <w:t>Вводное занятие.</w:t>
            </w:r>
            <w:r w:rsidRPr="00395EFF">
              <w:t xml:space="preserve"> ТБ</w:t>
            </w:r>
          </w:p>
        </w:tc>
        <w:tc>
          <w:tcPr>
            <w:tcW w:w="1417" w:type="dxa"/>
          </w:tcPr>
          <w:p w:rsidR="00C56DCA" w:rsidRPr="00395EFF" w:rsidRDefault="00C56DCA" w:rsidP="002046BD">
            <w:pPr>
              <w:tabs>
                <w:tab w:val="left" w:pos="284"/>
              </w:tabs>
              <w:jc w:val="center"/>
            </w:pPr>
            <w:r w:rsidRPr="00395EFF">
              <w:t>1</w:t>
            </w:r>
          </w:p>
        </w:tc>
        <w:tc>
          <w:tcPr>
            <w:tcW w:w="1417" w:type="dxa"/>
          </w:tcPr>
          <w:p w:rsidR="00C56DCA" w:rsidRPr="00395EFF" w:rsidRDefault="00C56DCA" w:rsidP="002046BD">
            <w:pPr>
              <w:tabs>
                <w:tab w:val="left" w:pos="284"/>
              </w:tabs>
              <w:jc w:val="center"/>
            </w:pPr>
            <w:r w:rsidRPr="00395EFF">
              <w:t>1</w:t>
            </w:r>
          </w:p>
        </w:tc>
        <w:tc>
          <w:tcPr>
            <w:tcW w:w="1417" w:type="dxa"/>
          </w:tcPr>
          <w:p w:rsidR="00C56DCA" w:rsidRPr="00395EFF" w:rsidRDefault="00C56DCA" w:rsidP="002046BD">
            <w:pPr>
              <w:tabs>
                <w:tab w:val="left" w:pos="284"/>
              </w:tabs>
              <w:jc w:val="center"/>
            </w:pPr>
          </w:p>
        </w:tc>
      </w:tr>
      <w:tr w:rsidR="00C56DCA" w:rsidRPr="00395EFF" w:rsidTr="00E96DDD">
        <w:tc>
          <w:tcPr>
            <w:tcW w:w="10058" w:type="dxa"/>
            <w:gridSpan w:val="6"/>
          </w:tcPr>
          <w:p w:rsidR="00C56DCA" w:rsidRPr="00395EFF" w:rsidRDefault="00C56DCA" w:rsidP="002046BD">
            <w:pPr>
              <w:tabs>
                <w:tab w:val="left" w:pos="284"/>
              </w:tabs>
              <w:jc w:val="center"/>
              <w:rPr>
                <w:b/>
              </w:rPr>
            </w:pPr>
            <w:r w:rsidRPr="00395EFF">
              <w:rPr>
                <w:b/>
              </w:rPr>
              <w:t>Растворы (10 часов: 3ч теория; 7ч практика)</w:t>
            </w:r>
          </w:p>
        </w:tc>
      </w:tr>
      <w:tr w:rsidR="00C56DCA" w:rsidRPr="00395EFF" w:rsidTr="00E96DDD">
        <w:tc>
          <w:tcPr>
            <w:tcW w:w="821" w:type="dxa"/>
          </w:tcPr>
          <w:p w:rsidR="00C56DCA" w:rsidRPr="00395EFF" w:rsidRDefault="00C56DCA" w:rsidP="00C56DCA">
            <w:pPr>
              <w:pStyle w:val="a3"/>
              <w:numPr>
                <w:ilvl w:val="0"/>
                <w:numId w:val="13"/>
              </w:numPr>
              <w:tabs>
                <w:tab w:val="left" w:pos="284"/>
              </w:tabs>
              <w:jc w:val="center"/>
            </w:pPr>
          </w:p>
        </w:tc>
        <w:tc>
          <w:tcPr>
            <w:tcW w:w="901" w:type="dxa"/>
          </w:tcPr>
          <w:p w:rsidR="002F3D35" w:rsidRPr="00395EFF" w:rsidRDefault="002F3D35" w:rsidP="002046BD">
            <w:pPr>
              <w:shd w:val="clear" w:color="auto" w:fill="FFFFFF"/>
              <w:tabs>
                <w:tab w:val="left" w:pos="284"/>
              </w:tabs>
              <w:jc w:val="both"/>
            </w:pPr>
          </w:p>
        </w:tc>
        <w:tc>
          <w:tcPr>
            <w:tcW w:w="4085" w:type="dxa"/>
          </w:tcPr>
          <w:p w:rsidR="00C56DCA" w:rsidRPr="00395EFF" w:rsidRDefault="00C56DCA" w:rsidP="002046BD">
            <w:pPr>
              <w:tabs>
                <w:tab w:val="left" w:pos="284"/>
              </w:tabs>
            </w:pPr>
            <w:r w:rsidRPr="00395EFF">
              <w:t>Вычисление массовой доли растворенного вещества и массы вещества в растворе.</w:t>
            </w:r>
          </w:p>
        </w:tc>
        <w:tc>
          <w:tcPr>
            <w:tcW w:w="1417" w:type="dxa"/>
          </w:tcPr>
          <w:p w:rsidR="00C56DCA" w:rsidRPr="00395EFF" w:rsidRDefault="00C56DCA" w:rsidP="002046BD">
            <w:pPr>
              <w:tabs>
                <w:tab w:val="left" w:pos="284"/>
              </w:tabs>
              <w:jc w:val="center"/>
            </w:pPr>
            <w:r w:rsidRPr="00395EFF">
              <w:t>2</w:t>
            </w:r>
          </w:p>
        </w:tc>
        <w:tc>
          <w:tcPr>
            <w:tcW w:w="1417" w:type="dxa"/>
          </w:tcPr>
          <w:p w:rsidR="00C56DCA" w:rsidRPr="00395EFF" w:rsidRDefault="00C56DCA" w:rsidP="002046BD">
            <w:pPr>
              <w:tabs>
                <w:tab w:val="left" w:pos="284"/>
              </w:tabs>
              <w:jc w:val="center"/>
            </w:pPr>
            <w:r w:rsidRPr="00395EFF">
              <w:t>1</w:t>
            </w:r>
          </w:p>
        </w:tc>
        <w:tc>
          <w:tcPr>
            <w:tcW w:w="1417" w:type="dxa"/>
          </w:tcPr>
          <w:p w:rsidR="00C56DCA" w:rsidRPr="00395EFF" w:rsidRDefault="00C56DCA" w:rsidP="002046BD">
            <w:pPr>
              <w:tabs>
                <w:tab w:val="left" w:pos="284"/>
              </w:tabs>
              <w:jc w:val="center"/>
            </w:pPr>
            <w:r w:rsidRPr="00395EFF">
              <w:t>1</w:t>
            </w:r>
          </w:p>
        </w:tc>
      </w:tr>
      <w:tr w:rsidR="00C56DCA" w:rsidRPr="00395EFF" w:rsidTr="00E96DDD">
        <w:tc>
          <w:tcPr>
            <w:tcW w:w="821" w:type="dxa"/>
          </w:tcPr>
          <w:p w:rsidR="00C56DCA" w:rsidRPr="00395EFF" w:rsidRDefault="00C56DCA" w:rsidP="00C56DCA">
            <w:pPr>
              <w:pStyle w:val="a3"/>
              <w:numPr>
                <w:ilvl w:val="0"/>
                <w:numId w:val="13"/>
              </w:numPr>
              <w:tabs>
                <w:tab w:val="left" w:pos="284"/>
              </w:tabs>
              <w:jc w:val="center"/>
            </w:pPr>
          </w:p>
        </w:tc>
        <w:tc>
          <w:tcPr>
            <w:tcW w:w="901" w:type="dxa"/>
          </w:tcPr>
          <w:p w:rsidR="002F3D35" w:rsidRPr="00395EFF" w:rsidRDefault="002F3D35" w:rsidP="002046BD">
            <w:pPr>
              <w:shd w:val="clear" w:color="auto" w:fill="FFFFFF"/>
              <w:tabs>
                <w:tab w:val="left" w:pos="284"/>
              </w:tabs>
              <w:jc w:val="both"/>
            </w:pPr>
          </w:p>
        </w:tc>
        <w:tc>
          <w:tcPr>
            <w:tcW w:w="4085" w:type="dxa"/>
          </w:tcPr>
          <w:p w:rsidR="00C56DCA" w:rsidRPr="00395EFF" w:rsidRDefault="00C56DCA" w:rsidP="002046BD">
            <w:pPr>
              <w:tabs>
                <w:tab w:val="left" w:pos="284"/>
              </w:tabs>
            </w:pPr>
            <w:r w:rsidRPr="00395EFF">
              <w:t>Расчеты, связанные с молярной концентрацией</w:t>
            </w:r>
          </w:p>
        </w:tc>
        <w:tc>
          <w:tcPr>
            <w:tcW w:w="1417" w:type="dxa"/>
          </w:tcPr>
          <w:p w:rsidR="00C56DCA" w:rsidRPr="00395EFF" w:rsidRDefault="00C56DCA" w:rsidP="002046BD">
            <w:pPr>
              <w:tabs>
                <w:tab w:val="left" w:pos="284"/>
              </w:tabs>
              <w:jc w:val="center"/>
            </w:pPr>
            <w:r w:rsidRPr="00395EFF">
              <w:t>3</w:t>
            </w:r>
          </w:p>
        </w:tc>
        <w:tc>
          <w:tcPr>
            <w:tcW w:w="1417" w:type="dxa"/>
          </w:tcPr>
          <w:p w:rsidR="00C56DCA" w:rsidRPr="00395EFF" w:rsidRDefault="00C56DCA" w:rsidP="002046BD">
            <w:pPr>
              <w:tabs>
                <w:tab w:val="left" w:pos="284"/>
              </w:tabs>
              <w:jc w:val="center"/>
            </w:pPr>
            <w:r w:rsidRPr="00395EFF">
              <w:t>1</w:t>
            </w:r>
          </w:p>
        </w:tc>
        <w:tc>
          <w:tcPr>
            <w:tcW w:w="1417" w:type="dxa"/>
          </w:tcPr>
          <w:p w:rsidR="00C56DCA" w:rsidRPr="00395EFF" w:rsidRDefault="00C56DCA" w:rsidP="002046BD">
            <w:pPr>
              <w:tabs>
                <w:tab w:val="left" w:pos="284"/>
              </w:tabs>
              <w:jc w:val="center"/>
            </w:pPr>
            <w:r w:rsidRPr="00395EFF">
              <w:t>2</w:t>
            </w:r>
          </w:p>
        </w:tc>
      </w:tr>
      <w:tr w:rsidR="00C56DCA" w:rsidRPr="00395EFF" w:rsidTr="00E96DDD">
        <w:tc>
          <w:tcPr>
            <w:tcW w:w="821" w:type="dxa"/>
          </w:tcPr>
          <w:p w:rsidR="00C56DCA" w:rsidRPr="00395EFF" w:rsidRDefault="00C56DCA" w:rsidP="00C56DCA">
            <w:pPr>
              <w:pStyle w:val="a3"/>
              <w:numPr>
                <w:ilvl w:val="0"/>
                <w:numId w:val="13"/>
              </w:numPr>
              <w:tabs>
                <w:tab w:val="left" w:pos="284"/>
              </w:tabs>
              <w:jc w:val="center"/>
            </w:pPr>
          </w:p>
        </w:tc>
        <w:tc>
          <w:tcPr>
            <w:tcW w:w="901" w:type="dxa"/>
          </w:tcPr>
          <w:p w:rsidR="002F3D35" w:rsidRPr="00395EFF" w:rsidRDefault="002F3D35" w:rsidP="002046BD">
            <w:pPr>
              <w:shd w:val="clear" w:color="auto" w:fill="FFFFFF"/>
              <w:tabs>
                <w:tab w:val="left" w:pos="284"/>
              </w:tabs>
              <w:jc w:val="both"/>
            </w:pPr>
          </w:p>
        </w:tc>
        <w:tc>
          <w:tcPr>
            <w:tcW w:w="4085" w:type="dxa"/>
          </w:tcPr>
          <w:p w:rsidR="00C56DCA" w:rsidRPr="00395EFF" w:rsidRDefault="00C56DCA" w:rsidP="002046BD">
            <w:pPr>
              <w:tabs>
                <w:tab w:val="left" w:pos="284"/>
              </w:tabs>
            </w:pPr>
            <w:r w:rsidRPr="00395EFF">
              <w:t>Переход от одного вида концентрации к другому</w:t>
            </w:r>
          </w:p>
        </w:tc>
        <w:tc>
          <w:tcPr>
            <w:tcW w:w="1417" w:type="dxa"/>
          </w:tcPr>
          <w:p w:rsidR="00C56DCA" w:rsidRPr="00395EFF" w:rsidRDefault="00C56DCA" w:rsidP="002046BD">
            <w:pPr>
              <w:tabs>
                <w:tab w:val="left" w:pos="284"/>
              </w:tabs>
              <w:jc w:val="center"/>
            </w:pPr>
            <w:r w:rsidRPr="00395EFF">
              <w:t>4</w:t>
            </w:r>
          </w:p>
        </w:tc>
        <w:tc>
          <w:tcPr>
            <w:tcW w:w="1417" w:type="dxa"/>
          </w:tcPr>
          <w:p w:rsidR="00C56DCA" w:rsidRPr="00395EFF" w:rsidRDefault="00C56DCA" w:rsidP="002046BD">
            <w:pPr>
              <w:tabs>
                <w:tab w:val="left" w:pos="284"/>
              </w:tabs>
              <w:jc w:val="center"/>
            </w:pPr>
            <w:r w:rsidRPr="00395EFF">
              <w:t>1</w:t>
            </w:r>
          </w:p>
        </w:tc>
        <w:tc>
          <w:tcPr>
            <w:tcW w:w="1417" w:type="dxa"/>
          </w:tcPr>
          <w:p w:rsidR="00C56DCA" w:rsidRPr="00395EFF" w:rsidRDefault="00C56DCA" w:rsidP="002046BD">
            <w:pPr>
              <w:tabs>
                <w:tab w:val="left" w:pos="284"/>
              </w:tabs>
              <w:jc w:val="center"/>
            </w:pPr>
            <w:r w:rsidRPr="00395EFF">
              <w:t>3</w:t>
            </w:r>
          </w:p>
        </w:tc>
      </w:tr>
      <w:tr w:rsidR="00C56DCA" w:rsidRPr="00395EFF" w:rsidTr="00E96DDD">
        <w:tc>
          <w:tcPr>
            <w:tcW w:w="821" w:type="dxa"/>
          </w:tcPr>
          <w:p w:rsidR="00C56DCA" w:rsidRPr="00395EFF" w:rsidRDefault="00C56DCA" w:rsidP="00C56DCA">
            <w:pPr>
              <w:pStyle w:val="a3"/>
              <w:numPr>
                <w:ilvl w:val="0"/>
                <w:numId w:val="13"/>
              </w:numPr>
              <w:tabs>
                <w:tab w:val="left" w:pos="284"/>
              </w:tabs>
              <w:jc w:val="center"/>
            </w:pPr>
          </w:p>
        </w:tc>
        <w:tc>
          <w:tcPr>
            <w:tcW w:w="901" w:type="dxa"/>
          </w:tcPr>
          <w:p w:rsidR="00C56DCA" w:rsidRPr="00395EFF" w:rsidRDefault="00C56DCA" w:rsidP="002046BD">
            <w:pPr>
              <w:shd w:val="clear" w:color="auto" w:fill="FFFFFF"/>
              <w:tabs>
                <w:tab w:val="left" w:pos="284"/>
              </w:tabs>
              <w:jc w:val="both"/>
            </w:pPr>
          </w:p>
        </w:tc>
        <w:tc>
          <w:tcPr>
            <w:tcW w:w="4085" w:type="dxa"/>
          </w:tcPr>
          <w:p w:rsidR="00C56DCA" w:rsidRPr="00395EFF" w:rsidRDefault="00C56DCA" w:rsidP="002046BD">
            <w:pPr>
              <w:tabs>
                <w:tab w:val="left" w:pos="284"/>
              </w:tabs>
            </w:pPr>
            <w:r w:rsidRPr="00395EFF">
              <w:t>Индивидуальные консультации</w:t>
            </w:r>
          </w:p>
        </w:tc>
        <w:tc>
          <w:tcPr>
            <w:tcW w:w="1417" w:type="dxa"/>
          </w:tcPr>
          <w:p w:rsidR="00C56DCA" w:rsidRPr="00395EFF" w:rsidRDefault="00C56DCA" w:rsidP="002046BD">
            <w:pPr>
              <w:tabs>
                <w:tab w:val="left" w:pos="284"/>
              </w:tabs>
              <w:jc w:val="center"/>
            </w:pPr>
            <w:r w:rsidRPr="00395EFF">
              <w:t>1</w:t>
            </w:r>
          </w:p>
        </w:tc>
        <w:tc>
          <w:tcPr>
            <w:tcW w:w="1417" w:type="dxa"/>
          </w:tcPr>
          <w:p w:rsidR="00C56DCA" w:rsidRPr="00395EFF" w:rsidRDefault="00C56DCA" w:rsidP="002046BD">
            <w:pPr>
              <w:tabs>
                <w:tab w:val="left" w:pos="284"/>
              </w:tabs>
              <w:jc w:val="center"/>
            </w:pPr>
          </w:p>
        </w:tc>
        <w:tc>
          <w:tcPr>
            <w:tcW w:w="1417" w:type="dxa"/>
          </w:tcPr>
          <w:p w:rsidR="00C56DCA" w:rsidRPr="00395EFF" w:rsidRDefault="00C56DCA" w:rsidP="002046BD">
            <w:pPr>
              <w:tabs>
                <w:tab w:val="left" w:pos="284"/>
              </w:tabs>
              <w:jc w:val="center"/>
            </w:pPr>
            <w:r w:rsidRPr="00395EFF">
              <w:t>1</w:t>
            </w:r>
          </w:p>
        </w:tc>
      </w:tr>
      <w:tr w:rsidR="00C56DCA" w:rsidRPr="00395EFF" w:rsidTr="00E96DDD">
        <w:tc>
          <w:tcPr>
            <w:tcW w:w="10058" w:type="dxa"/>
            <w:gridSpan w:val="6"/>
          </w:tcPr>
          <w:p w:rsidR="00C56DCA" w:rsidRPr="00395EFF" w:rsidRDefault="00C56DCA" w:rsidP="002046BD">
            <w:pPr>
              <w:tabs>
                <w:tab w:val="left" w:pos="284"/>
              </w:tabs>
              <w:jc w:val="center"/>
              <w:rPr>
                <w:b/>
              </w:rPr>
            </w:pPr>
            <w:r w:rsidRPr="00395EFF">
              <w:rPr>
                <w:b/>
              </w:rPr>
              <w:t>Основные понятия и законы химии (16 часов: 3ч теория; 13ч практика)</w:t>
            </w:r>
          </w:p>
        </w:tc>
      </w:tr>
      <w:tr w:rsidR="00C56DCA" w:rsidRPr="00395EFF" w:rsidTr="00E96DDD">
        <w:tc>
          <w:tcPr>
            <w:tcW w:w="821" w:type="dxa"/>
          </w:tcPr>
          <w:p w:rsidR="00C56DCA" w:rsidRPr="00395EFF" w:rsidRDefault="00C56DCA" w:rsidP="00C56DCA">
            <w:pPr>
              <w:pStyle w:val="a3"/>
              <w:numPr>
                <w:ilvl w:val="0"/>
                <w:numId w:val="13"/>
              </w:numPr>
              <w:tabs>
                <w:tab w:val="left" w:pos="284"/>
              </w:tabs>
              <w:jc w:val="center"/>
            </w:pPr>
          </w:p>
        </w:tc>
        <w:tc>
          <w:tcPr>
            <w:tcW w:w="901" w:type="dxa"/>
          </w:tcPr>
          <w:p w:rsidR="002F3D35" w:rsidRPr="00395EFF" w:rsidRDefault="002F3D35" w:rsidP="002046BD">
            <w:pPr>
              <w:shd w:val="clear" w:color="auto" w:fill="FFFFFF"/>
              <w:tabs>
                <w:tab w:val="left" w:pos="284"/>
              </w:tabs>
              <w:jc w:val="both"/>
            </w:pPr>
          </w:p>
        </w:tc>
        <w:tc>
          <w:tcPr>
            <w:tcW w:w="4085" w:type="dxa"/>
          </w:tcPr>
          <w:p w:rsidR="00C56DCA" w:rsidRPr="00395EFF" w:rsidRDefault="00C56DCA" w:rsidP="002046BD">
            <w:pPr>
              <w:tabs>
                <w:tab w:val="left" w:pos="284"/>
              </w:tabs>
            </w:pPr>
            <w:r w:rsidRPr="00395EFF">
              <w:t>Расчет относительной молярной массы соединения</w:t>
            </w:r>
          </w:p>
        </w:tc>
        <w:tc>
          <w:tcPr>
            <w:tcW w:w="1417" w:type="dxa"/>
          </w:tcPr>
          <w:p w:rsidR="00C56DCA" w:rsidRPr="00395EFF" w:rsidRDefault="00C56DCA" w:rsidP="002046BD">
            <w:pPr>
              <w:tabs>
                <w:tab w:val="left" w:pos="284"/>
              </w:tabs>
              <w:jc w:val="center"/>
            </w:pPr>
            <w:r w:rsidRPr="00395EFF">
              <w:t>2</w:t>
            </w:r>
          </w:p>
        </w:tc>
        <w:tc>
          <w:tcPr>
            <w:tcW w:w="1417" w:type="dxa"/>
          </w:tcPr>
          <w:p w:rsidR="00C56DCA" w:rsidRPr="00395EFF" w:rsidRDefault="00C56DCA" w:rsidP="002046BD">
            <w:pPr>
              <w:tabs>
                <w:tab w:val="left" w:pos="284"/>
              </w:tabs>
              <w:jc w:val="center"/>
            </w:pPr>
            <w:r w:rsidRPr="00395EFF">
              <w:t>1</w:t>
            </w:r>
          </w:p>
        </w:tc>
        <w:tc>
          <w:tcPr>
            <w:tcW w:w="1417" w:type="dxa"/>
          </w:tcPr>
          <w:p w:rsidR="00C56DCA" w:rsidRPr="00395EFF" w:rsidRDefault="00C56DCA" w:rsidP="002046BD">
            <w:pPr>
              <w:tabs>
                <w:tab w:val="left" w:pos="284"/>
              </w:tabs>
              <w:jc w:val="center"/>
            </w:pPr>
            <w:r w:rsidRPr="00395EFF">
              <w:t>1</w:t>
            </w:r>
          </w:p>
        </w:tc>
      </w:tr>
      <w:tr w:rsidR="00C56DCA" w:rsidRPr="00395EFF" w:rsidTr="00E96DDD">
        <w:tc>
          <w:tcPr>
            <w:tcW w:w="821" w:type="dxa"/>
          </w:tcPr>
          <w:p w:rsidR="00C56DCA" w:rsidRPr="00395EFF" w:rsidRDefault="00C56DCA" w:rsidP="00C56DCA">
            <w:pPr>
              <w:pStyle w:val="a3"/>
              <w:numPr>
                <w:ilvl w:val="0"/>
                <w:numId w:val="13"/>
              </w:numPr>
              <w:tabs>
                <w:tab w:val="left" w:pos="284"/>
              </w:tabs>
              <w:jc w:val="center"/>
            </w:pPr>
          </w:p>
        </w:tc>
        <w:tc>
          <w:tcPr>
            <w:tcW w:w="901" w:type="dxa"/>
          </w:tcPr>
          <w:p w:rsidR="00C56DCA" w:rsidRPr="00395EFF" w:rsidRDefault="00C56DCA" w:rsidP="002046BD">
            <w:pPr>
              <w:shd w:val="clear" w:color="auto" w:fill="FFFFFF"/>
              <w:tabs>
                <w:tab w:val="left" w:pos="284"/>
              </w:tabs>
              <w:jc w:val="both"/>
            </w:pPr>
          </w:p>
        </w:tc>
        <w:tc>
          <w:tcPr>
            <w:tcW w:w="4085" w:type="dxa"/>
          </w:tcPr>
          <w:p w:rsidR="00C56DCA" w:rsidRPr="00395EFF" w:rsidRDefault="00C56DCA" w:rsidP="002046BD">
            <w:pPr>
              <w:tabs>
                <w:tab w:val="left" w:pos="284"/>
              </w:tabs>
            </w:pPr>
            <w:r w:rsidRPr="00395EFF">
              <w:t>Вычисление относительной массы элементов в веществе</w:t>
            </w:r>
          </w:p>
        </w:tc>
        <w:tc>
          <w:tcPr>
            <w:tcW w:w="1417" w:type="dxa"/>
          </w:tcPr>
          <w:p w:rsidR="00C56DCA" w:rsidRPr="00395EFF" w:rsidRDefault="00C56DCA" w:rsidP="002046BD">
            <w:pPr>
              <w:tabs>
                <w:tab w:val="left" w:pos="284"/>
              </w:tabs>
              <w:jc w:val="center"/>
            </w:pPr>
            <w:r w:rsidRPr="00395EFF">
              <w:t>1</w:t>
            </w:r>
          </w:p>
        </w:tc>
        <w:tc>
          <w:tcPr>
            <w:tcW w:w="1417" w:type="dxa"/>
          </w:tcPr>
          <w:p w:rsidR="00C56DCA" w:rsidRPr="00395EFF" w:rsidRDefault="00C56DCA" w:rsidP="002046BD">
            <w:pPr>
              <w:tabs>
                <w:tab w:val="left" w:pos="284"/>
              </w:tabs>
              <w:jc w:val="center"/>
            </w:pPr>
          </w:p>
        </w:tc>
        <w:tc>
          <w:tcPr>
            <w:tcW w:w="1417" w:type="dxa"/>
          </w:tcPr>
          <w:p w:rsidR="00C56DCA" w:rsidRPr="00395EFF" w:rsidRDefault="00C56DCA" w:rsidP="002046BD">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Определение массовой доли химического элемента в веществе</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Расчет массы элемента по известной массе вещества, содержащего данный элемент</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Вычисление массы вещества по массе элемента в нем</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Индивидуальные консультации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Вычисление количества вещества по его массе</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Расчет массы по известному количеству вещества</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Индивидуальные консультации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Расчет простейшей формулы вещества по массовым долям элементов в соединении</w:t>
            </w:r>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Индивидуальные консультации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Расчет числа частиц (молекул, атомов) по его массе, по количеству вещества или по объему. Число Авогадро</w:t>
            </w:r>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Индивидуальные консультации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10058" w:type="dxa"/>
            <w:gridSpan w:val="6"/>
          </w:tcPr>
          <w:p w:rsidR="00AC5146" w:rsidRPr="00395EFF" w:rsidRDefault="00AC5146" w:rsidP="00AC5146">
            <w:pPr>
              <w:tabs>
                <w:tab w:val="left" w:pos="284"/>
              </w:tabs>
              <w:jc w:val="center"/>
              <w:rPr>
                <w:b/>
              </w:rPr>
            </w:pPr>
            <w:r w:rsidRPr="00395EFF">
              <w:rPr>
                <w:b/>
              </w:rPr>
              <w:t>Газообразные вещества (8 часов: 2ч теория; 6ч практика)</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Определение относительной плотности газа</w:t>
            </w:r>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Вычисление относительной молекулярной массы по его относительной плотности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Определение массы газообразного вещества по его объему при нормальных условиях. Молярный объем газов</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Вычисление объема газообразного вещества по его массе, по количеству вещества</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Определение формулы вещества по массовым долям элементов и относительной плотности газа</w:t>
            </w:r>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Индивидуальные консультации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10058" w:type="dxa"/>
            <w:gridSpan w:val="6"/>
          </w:tcPr>
          <w:p w:rsidR="00AC5146" w:rsidRPr="00395EFF" w:rsidRDefault="00AC5146" w:rsidP="00AC5146">
            <w:pPr>
              <w:tabs>
                <w:tab w:val="left" w:pos="284"/>
              </w:tabs>
              <w:jc w:val="center"/>
              <w:rPr>
                <w:b/>
              </w:rPr>
            </w:pPr>
            <w:r w:rsidRPr="00395EFF">
              <w:rPr>
                <w:b/>
              </w:rPr>
              <w:t>Решение задач по химическим уравнениям (20 часов: 6ч теория; 14ч практика)</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 xml:space="preserve">Вычисление массы (количества вещества) образующихся веществ по </w:t>
            </w:r>
            <w:r w:rsidRPr="00395EFF">
              <w:lastRenderedPageBreak/>
              <w:t>массе (количеству вещества) вступивших в реакцию веществ</w:t>
            </w:r>
          </w:p>
        </w:tc>
        <w:tc>
          <w:tcPr>
            <w:tcW w:w="1417" w:type="dxa"/>
          </w:tcPr>
          <w:p w:rsidR="00AC5146" w:rsidRPr="00395EFF" w:rsidRDefault="00AC5146" w:rsidP="00AC5146">
            <w:pPr>
              <w:tabs>
                <w:tab w:val="left" w:pos="284"/>
              </w:tabs>
              <w:jc w:val="center"/>
            </w:pPr>
            <w:r w:rsidRPr="00395EFF">
              <w:lastRenderedPageBreak/>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Вычисление объема газов по известной массе (количеству вещества) одного из вступивших в реакцию или получившихся в результате ее веществ</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Индивидуальные консультации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Расчет объемных отношений газов по химическим уравнениям</w:t>
            </w:r>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Расчеты по термохимическим уравнениям</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Расчеты по химическим уравнениям, если одно из реагирующих веществ дано в избытке</w:t>
            </w:r>
          </w:p>
        </w:tc>
        <w:tc>
          <w:tcPr>
            <w:tcW w:w="1417" w:type="dxa"/>
          </w:tcPr>
          <w:p w:rsidR="00AC5146" w:rsidRPr="00395EFF" w:rsidRDefault="00AC5146" w:rsidP="00AC5146">
            <w:pPr>
              <w:tabs>
                <w:tab w:val="left" w:pos="284"/>
              </w:tabs>
              <w:jc w:val="center"/>
            </w:pPr>
            <w:r w:rsidRPr="00395EFF">
              <w:t>3</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2</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Индивидуальные консультации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Определение массовой или объемной доли выхода продукта от теоретически возможного</w:t>
            </w:r>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Индивидуальные консультации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Вычисление массы или объема продукта реакции по известной массе или объему исходного вещества, содержащего примеси</w:t>
            </w:r>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Нахождение массы (количества, объема) продукта реакции по исходному веществу, находящемуся в растворе</w:t>
            </w:r>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Индивидуальные консультации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10058" w:type="dxa"/>
            <w:gridSpan w:val="6"/>
          </w:tcPr>
          <w:p w:rsidR="00AC5146" w:rsidRPr="00395EFF" w:rsidRDefault="00AC5146" w:rsidP="00AC5146">
            <w:pPr>
              <w:tabs>
                <w:tab w:val="left" w:pos="284"/>
              </w:tabs>
              <w:jc w:val="center"/>
              <w:rPr>
                <w:b/>
              </w:rPr>
            </w:pPr>
            <w:r w:rsidRPr="00395EFF">
              <w:rPr>
                <w:b/>
              </w:rPr>
              <w:t>Окислительно-восстановительные реакции (5 часов: 2ч теория; 3ч практика)</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Окислительно-восстановительные реакции. Расстановка коэффициентов методом электронного баланса</w:t>
            </w:r>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 xml:space="preserve">Окислительно-восстановительные реакции. Расстановка коэффициентов методом </w:t>
            </w:r>
            <w:proofErr w:type="spellStart"/>
            <w:r w:rsidRPr="00395EFF">
              <w:t>полуреакций</w:t>
            </w:r>
            <w:proofErr w:type="spellEnd"/>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Индивидуальные консультации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10058" w:type="dxa"/>
            <w:gridSpan w:val="6"/>
          </w:tcPr>
          <w:p w:rsidR="00AC5146" w:rsidRPr="00395EFF" w:rsidRDefault="00AC5146" w:rsidP="00AC5146">
            <w:pPr>
              <w:tabs>
                <w:tab w:val="left" w:pos="284"/>
              </w:tabs>
              <w:jc w:val="center"/>
              <w:rPr>
                <w:b/>
              </w:rPr>
            </w:pPr>
            <w:r w:rsidRPr="00395EFF">
              <w:rPr>
                <w:b/>
              </w:rPr>
              <w:t xml:space="preserve">Генетическая связь между основными классами неорганических соединений </w:t>
            </w:r>
          </w:p>
          <w:p w:rsidR="00AC5146" w:rsidRPr="00395EFF" w:rsidRDefault="00AC5146" w:rsidP="00AC5146">
            <w:pPr>
              <w:tabs>
                <w:tab w:val="left" w:pos="284"/>
              </w:tabs>
              <w:jc w:val="center"/>
              <w:rPr>
                <w:b/>
              </w:rPr>
            </w:pPr>
            <w:r w:rsidRPr="00395EFF">
              <w:rPr>
                <w:b/>
              </w:rPr>
              <w:t>(3часа: 1ч теория; 2ч практика)</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Нахождение массы (количества вещества, объема) по цепочке превращений</w:t>
            </w:r>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Индивидуальные консультации</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r w:rsidR="00AC5146" w:rsidRPr="00395EFF" w:rsidTr="00E96DDD">
        <w:tc>
          <w:tcPr>
            <w:tcW w:w="10058" w:type="dxa"/>
            <w:gridSpan w:val="6"/>
          </w:tcPr>
          <w:p w:rsidR="00AC5146" w:rsidRPr="00395EFF" w:rsidRDefault="00AC5146" w:rsidP="00AC5146">
            <w:pPr>
              <w:tabs>
                <w:tab w:val="left" w:pos="284"/>
              </w:tabs>
              <w:jc w:val="center"/>
              <w:rPr>
                <w:b/>
              </w:rPr>
            </w:pPr>
            <w:r w:rsidRPr="00395EFF">
              <w:rPr>
                <w:b/>
              </w:rPr>
              <w:t>Качественные реакции на неорганические вещества (5 часов: 2ч теория; 3ч практика)</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pPr>
            <w:r w:rsidRPr="00395EFF">
              <w:t>Решение задач на качественное определение катионов и анионов неорганических веществ</w:t>
            </w:r>
          </w:p>
        </w:tc>
        <w:tc>
          <w:tcPr>
            <w:tcW w:w="1417" w:type="dxa"/>
          </w:tcPr>
          <w:p w:rsidR="00AC5146" w:rsidRPr="00395EFF" w:rsidRDefault="00AC5146" w:rsidP="00AC5146">
            <w:pPr>
              <w:tabs>
                <w:tab w:val="left" w:pos="284"/>
              </w:tabs>
              <w:jc w:val="center"/>
            </w:pPr>
            <w:r w:rsidRPr="00395EFF">
              <w:t>5</w:t>
            </w:r>
          </w:p>
        </w:tc>
        <w:tc>
          <w:tcPr>
            <w:tcW w:w="1417" w:type="dxa"/>
          </w:tcPr>
          <w:p w:rsidR="00AC5146" w:rsidRPr="00395EFF" w:rsidRDefault="00AC5146" w:rsidP="00AC5146">
            <w:pPr>
              <w:tabs>
                <w:tab w:val="left" w:pos="284"/>
              </w:tabs>
              <w:jc w:val="center"/>
            </w:pPr>
            <w:r w:rsidRPr="00395EFF">
              <w:t>2</w:t>
            </w:r>
          </w:p>
        </w:tc>
        <w:tc>
          <w:tcPr>
            <w:tcW w:w="1417" w:type="dxa"/>
          </w:tcPr>
          <w:p w:rsidR="00AC5146" w:rsidRPr="00395EFF" w:rsidRDefault="00AC5146" w:rsidP="00AC5146">
            <w:pPr>
              <w:tabs>
                <w:tab w:val="left" w:pos="284"/>
              </w:tabs>
              <w:jc w:val="center"/>
            </w:pPr>
            <w:r w:rsidRPr="00395EFF">
              <w:t>3</w:t>
            </w:r>
          </w:p>
        </w:tc>
      </w:tr>
      <w:tr w:rsidR="00AC5146" w:rsidRPr="00395EFF" w:rsidTr="00E96DDD">
        <w:tc>
          <w:tcPr>
            <w:tcW w:w="821" w:type="dxa"/>
          </w:tcPr>
          <w:p w:rsidR="00AC5146" w:rsidRPr="00395EFF" w:rsidRDefault="00AC5146" w:rsidP="00AC5146">
            <w:pPr>
              <w:pStyle w:val="a3"/>
              <w:numPr>
                <w:ilvl w:val="0"/>
                <w:numId w:val="13"/>
              </w:numPr>
              <w:tabs>
                <w:tab w:val="left" w:pos="284"/>
              </w:tabs>
              <w:jc w:val="center"/>
            </w:pPr>
          </w:p>
        </w:tc>
        <w:tc>
          <w:tcPr>
            <w:tcW w:w="901" w:type="dxa"/>
          </w:tcPr>
          <w:p w:rsidR="00AC5146" w:rsidRPr="00395EFF" w:rsidRDefault="00AC5146" w:rsidP="00AC5146">
            <w:pPr>
              <w:shd w:val="clear" w:color="auto" w:fill="FFFFFF"/>
              <w:tabs>
                <w:tab w:val="left" w:pos="284"/>
              </w:tabs>
              <w:jc w:val="both"/>
            </w:pPr>
          </w:p>
        </w:tc>
        <w:tc>
          <w:tcPr>
            <w:tcW w:w="4085" w:type="dxa"/>
          </w:tcPr>
          <w:p w:rsidR="00AC5146" w:rsidRPr="00395EFF" w:rsidRDefault="00AC5146" w:rsidP="00AC5146">
            <w:pPr>
              <w:tabs>
                <w:tab w:val="left" w:pos="284"/>
              </w:tabs>
              <w:rPr>
                <w:b/>
              </w:rPr>
            </w:pPr>
            <w:r w:rsidRPr="00395EFF">
              <w:rPr>
                <w:b/>
              </w:rPr>
              <w:t>Итоговое занятие</w:t>
            </w:r>
          </w:p>
        </w:tc>
        <w:tc>
          <w:tcPr>
            <w:tcW w:w="1417" w:type="dxa"/>
          </w:tcPr>
          <w:p w:rsidR="00AC5146" w:rsidRPr="00395EFF" w:rsidRDefault="00AC5146" w:rsidP="00AC5146">
            <w:pPr>
              <w:tabs>
                <w:tab w:val="left" w:pos="284"/>
              </w:tabs>
              <w:jc w:val="center"/>
            </w:pPr>
            <w:r w:rsidRPr="00395EFF">
              <w:t>1</w:t>
            </w:r>
          </w:p>
        </w:tc>
        <w:tc>
          <w:tcPr>
            <w:tcW w:w="1417" w:type="dxa"/>
          </w:tcPr>
          <w:p w:rsidR="00AC5146" w:rsidRPr="00395EFF" w:rsidRDefault="00AC5146" w:rsidP="00AC5146">
            <w:pPr>
              <w:tabs>
                <w:tab w:val="left" w:pos="284"/>
              </w:tabs>
              <w:jc w:val="center"/>
            </w:pPr>
          </w:p>
        </w:tc>
        <w:tc>
          <w:tcPr>
            <w:tcW w:w="1417" w:type="dxa"/>
          </w:tcPr>
          <w:p w:rsidR="00AC5146" w:rsidRPr="00395EFF" w:rsidRDefault="00AC5146" w:rsidP="00AC5146">
            <w:pPr>
              <w:tabs>
                <w:tab w:val="left" w:pos="284"/>
              </w:tabs>
              <w:jc w:val="center"/>
            </w:pPr>
            <w:r w:rsidRPr="00395EFF">
              <w:t>1</w:t>
            </w:r>
          </w:p>
        </w:tc>
      </w:tr>
    </w:tbl>
    <w:p w:rsidR="00C56DCA" w:rsidRPr="00395EFF" w:rsidRDefault="009911EE" w:rsidP="009911EE">
      <w:pPr>
        <w:tabs>
          <w:tab w:val="left" w:pos="284"/>
        </w:tabs>
        <w:rPr>
          <w:b/>
        </w:rPr>
      </w:pPr>
      <w:r w:rsidRPr="00395EFF">
        <w:t>Итого:</w:t>
      </w:r>
      <w:r w:rsidR="00E96DDD">
        <w:rPr>
          <w:b/>
        </w:rPr>
        <w:t xml:space="preserve"> 68</w:t>
      </w:r>
      <w:r w:rsidRPr="00395EFF">
        <w:rPr>
          <w:b/>
        </w:rPr>
        <w:t xml:space="preserve"> часов</w:t>
      </w:r>
    </w:p>
    <w:p w:rsidR="00DF5D76" w:rsidRPr="00395EFF" w:rsidRDefault="00DF5D76">
      <w:pPr>
        <w:rPr>
          <w:b/>
        </w:rPr>
      </w:pPr>
      <w:r w:rsidRPr="00395EFF">
        <w:rPr>
          <w:b/>
        </w:rPr>
        <w:br w:type="page"/>
      </w:r>
    </w:p>
    <w:p w:rsidR="00C9422A" w:rsidRPr="004A57ED" w:rsidRDefault="00C9422A" w:rsidP="00C9422A">
      <w:pPr>
        <w:tabs>
          <w:tab w:val="left" w:pos="284"/>
        </w:tabs>
        <w:jc w:val="center"/>
        <w:rPr>
          <w:b/>
          <w:sz w:val="22"/>
          <w:szCs w:val="22"/>
        </w:rPr>
      </w:pPr>
      <w:r w:rsidRPr="004A57ED">
        <w:rPr>
          <w:b/>
          <w:sz w:val="22"/>
          <w:szCs w:val="22"/>
        </w:rPr>
        <w:lastRenderedPageBreak/>
        <w:t>1 год ОБУЧЕНИЯ (105 часов: 3 часа в неделю – 10-11 класс)</w:t>
      </w:r>
    </w:p>
    <w:p w:rsidR="00D766C1" w:rsidRPr="004A57ED" w:rsidRDefault="00DF5D76" w:rsidP="007873A3">
      <w:pPr>
        <w:tabs>
          <w:tab w:val="left" w:pos="284"/>
        </w:tabs>
        <w:jc w:val="center"/>
        <w:rPr>
          <w:b/>
          <w:sz w:val="22"/>
          <w:szCs w:val="22"/>
        </w:rPr>
      </w:pPr>
      <w:r w:rsidRPr="004A57ED">
        <w:rPr>
          <w:b/>
          <w:sz w:val="22"/>
          <w:szCs w:val="22"/>
        </w:rPr>
        <w:t xml:space="preserve">КАЛЕНДАРНЫЙ УЧЕБНЫЙ ГРАФИК </w:t>
      </w:r>
    </w:p>
    <w:p w:rsidR="00DF5D76" w:rsidRPr="004A57ED" w:rsidRDefault="00DF5D76" w:rsidP="007873A3">
      <w:pPr>
        <w:tabs>
          <w:tab w:val="left" w:pos="284"/>
        </w:tabs>
        <w:jc w:val="center"/>
        <w:rPr>
          <w:b/>
          <w:sz w:val="22"/>
          <w:szCs w:val="22"/>
        </w:rPr>
      </w:pPr>
    </w:p>
    <w:tbl>
      <w:tblPr>
        <w:tblStyle w:val="a7"/>
        <w:tblW w:w="10058" w:type="dxa"/>
        <w:tblInd w:w="254" w:type="dxa"/>
        <w:tblLook w:val="04A0" w:firstRow="1" w:lastRow="0" w:firstColumn="1" w:lastColumn="0" w:noHBand="0" w:noVBand="1"/>
      </w:tblPr>
      <w:tblGrid>
        <w:gridCol w:w="821"/>
        <w:gridCol w:w="901"/>
        <w:gridCol w:w="4085"/>
        <w:gridCol w:w="1417"/>
        <w:gridCol w:w="1417"/>
        <w:gridCol w:w="1417"/>
      </w:tblGrid>
      <w:tr w:rsidR="007562F4" w:rsidRPr="00395EFF" w:rsidTr="00E96DDD">
        <w:tc>
          <w:tcPr>
            <w:tcW w:w="821" w:type="dxa"/>
            <w:vMerge w:val="restart"/>
          </w:tcPr>
          <w:p w:rsidR="007562F4" w:rsidRPr="00395EFF" w:rsidRDefault="007562F4" w:rsidP="002046BD">
            <w:pPr>
              <w:tabs>
                <w:tab w:val="left" w:pos="284"/>
              </w:tabs>
              <w:jc w:val="center"/>
            </w:pPr>
            <w:r w:rsidRPr="00395EFF">
              <w:t>№п/п</w:t>
            </w:r>
          </w:p>
        </w:tc>
        <w:tc>
          <w:tcPr>
            <w:tcW w:w="901" w:type="dxa"/>
            <w:vMerge w:val="restart"/>
          </w:tcPr>
          <w:p w:rsidR="007562F4" w:rsidRPr="00395EFF" w:rsidRDefault="007562F4" w:rsidP="002046BD">
            <w:pPr>
              <w:tabs>
                <w:tab w:val="left" w:pos="284"/>
              </w:tabs>
              <w:jc w:val="center"/>
            </w:pPr>
            <w:r w:rsidRPr="00395EFF">
              <w:t>Дата</w:t>
            </w:r>
          </w:p>
        </w:tc>
        <w:tc>
          <w:tcPr>
            <w:tcW w:w="4085" w:type="dxa"/>
            <w:vMerge w:val="restart"/>
          </w:tcPr>
          <w:p w:rsidR="007562F4" w:rsidRPr="00395EFF" w:rsidRDefault="007562F4" w:rsidP="002046BD">
            <w:pPr>
              <w:tabs>
                <w:tab w:val="left" w:pos="284"/>
              </w:tabs>
              <w:jc w:val="center"/>
            </w:pPr>
            <w:r w:rsidRPr="00395EFF">
              <w:t>Тема занятия</w:t>
            </w:r>
          </w:p>
        </w:tc>
        <w:tc>
          <w:tcPr>
            <w:tcW w:w="4251" w:type="dxa"/>
            <w:gridSpan w:val="3"/>
          </w:tcPr>
          <w:p w:rsidR="007562F4" w:rsidRPr="00395EFF" w:rsidRDefault="007562F4" w:rsidP="002046BD">
            <w:pPr>
              <w:tabs>
                <w:tab w:val="left" w:pos="284"/>
              </w:tabs>
              <w:jc w:val="center"/>
            </w:pPr>
            <w:r w:rsidRPr="00395EFF">
              <w:t>Количество часов</w:t>
            </w:r>
          </w:p>
        </w:tc>
      </w:tr>
      <w:tr w:rsidR="007562F4" w:rsidRPr="00395EFF" w:rsidTr="00E96DDD">
        <w:tc>
          <w:tcPr>
            <w:tcW w:w="821" w:type="dxa"/>
            <w:vMerge/>
          </w:tcPr>
          <w:p w:rsidR="007562F4" w:rsidRPr="00395EFF" w:rsidRDefault="007562F4" w:rsidP="002046BD">
            <w:pPr>
              <w:tabs>
                <w:tab w:val="left" w:pos="284"/>
              </w:tabs>
              <w:jc w:val="center"/>
            </w:pPr>
          </w:p>
        </w:tc>
        <w:tc>
          <w:tcPr>
            <w:tcW w:w="901" w:type="dxa"/>
            <w:vMerge/>
          </w:tcPr>
          <w:p w:rsidR="007562F4" w:rsidRPr="00395EFF" w:rsidRDefault="007562F4" w:rsidP="002046BD">
            <w:pPr>
              <w:tabs>
                <w:tab w:val="left" w:pos="284"/>
              </w:tabs>
              <w:jc w:val="center"/>
            </w:pPr>
          </w:p>
        </w:tc>
        <w:tc>
          <w:tcPr>
            <w:tcW w:w="4085" w:type="dxa"/>
            <w:vMerge/>
          </w:tcPr>
          <w:p w:rsidR="007562F4" w:rsidRPr="00395EFF" w:rsidRDefault="007562F4" w:rsidP="002046BD">
            <w:pPr>
              <w:tabs>
                <w:tab w:val="left" w:pos="284"/>
              </w:tabs>
              <w:jc w:val="center"/>
            </w:pPr>
          </w:p>
        </w:tc>
        <w:tc>
          <w:tcPr>
            <w:tcW w:w="1417" w:type="dxa"/>
          </w:tcPr>
          <w:p w:rsidR="007562F4" w:rsidRPr="00395EFF" w:rsidRDefault="007562F4" w:rsidP="002046BD">
            <w:pPr>
              <w:tabs>
                <w:tab w:val="left" w:pos="284"/>
              </w:tabs>
              <w:jc w:val="center"/>
            </w:pPr>
            <w:r w:rsidRPr="00395EFF">
              <w:t>Всего</w:t>
            </w:r>
          </w:p>
        </w:tc>
        <w:tc>
          <w:tcPr>
            <w:tcW w:w="1417" w:type="dxa"/>
          </w:tcPr>
          <w:p w:rsidR="007562F4" w:rsidRPr="00395EFF" w:rsidRDefault="007562F4" w:rsidP="002046BD">
            <w:pPr>
              <w:tabs>
                <w:tab w:val="left" w:pos="284"/>
              </w:tabs>
              <w:jc w:val="center"/>
            </w:pPr>
            <w:r w:rsidRPr="00395EFF">
              <w:t>Теория</w:t>
            </w:r>
          </w:p>
        </w:tc>
        <w:tc>
          <w:tcPr>
            <w:tcW w:w="1417" w:type="dxa"/>
          </w:tcPr>
          <w:p w:rsidR="007562F4" w:rsidRPr="00395EFF" w:rsidRDefault="007562F4" w:rsidP="002046BD">
            <w:pPr>
              <w:tabs>
                <w:tab w:val="left" w:pos="284"/>
              </w:tabs>
              <w:jc w:val="center"/>
            </w:pPr>
            <w:r w:rsidRPr="00395EFF">
              <w:t xml:space="preserve">Практика </w:t>
            </w:r>
          </w:p>
        </w:tc>
      </w:tr>
      <w:tr w:rsidR="007562F4" w:rsidRPr="00395EFF" w:rsidTr="00E96DDD">
        <w:tc>
          <w:tcPr>
            <w:tcW w:w="821" w:type="dxa"/>
          </w:tcPr>
          <w:p w:rsidR="007562F4" w:rsidRPr="00395EFF" w:rsidRDefault="007562F4" w:rsidP="007562F4">
            <w:pPr>
              <w:pStyle w:val="a3"/>
              <w:numPr>
                <w:ilvl w:val="0"/>
                <w:numId w:val="14"/>
              </w:numPr>
              <w:tabs>
                <w:tab w:val="left" w:pos="284"/>
              </w:tabs>
              <w:jc w:val="center"/>
            </w:pPr>
          </w:p>
        </w:tc>
        <w:tc>
          <w:tcPr>
            <w:tcW w:w="901" w:type="dxa"/>
          </w:tcPr>
          <w:p w:rsidR="007562F4" w:rsidRPr="00395EFF" w:rsidRDefault="007562F4" w:rsidP="002046BD">
            <w:pPr>
              <w:shd w:val="clear" w:color="auto" w:fill="FFFFFF"/>
              <w:tabs>
                <w:tab w:val="left" w:pos="284"/>
              </w:tabs>
              <w:jc w:val="both"/>
            </w:pPr>
          </w:p>
        </w:tc>
        <w:tc>
          <w:tcPr>
            <w:tcW w:w="4085" w:type="dxa"/>
          </w:tcPr>
          <w:p w:rsidR="007562F4" w:rsidRPr="00395EFF" w:rsidRDefault="007562F4" w:rsidP="002046BD">
            <w:pPr>
              <w:tabs>
                <w:tab w:val="left" w:pos="284"/>
              </w:tabs>
            </w:pPr>
            <w:r w:rsidRPr="00395EFF">
              <w:rPr>
                <w:b/>
              </w:rPr>
              <w:t>Вводное занятие.</w:t>
            </w:r>
            <w:r w:rsidRPr="00395EFF">
              <w:t xml:space="preserve"> ТБ</w:t>
            </w:r>
          </w:p>
        </w:tc>
        <w:tc>
          <w:tcPr>
            <w:tcW w:w="1417" w:type="dxa"/>
          </w:tcPr>
          <w:p w:rsidR="007562F4" w:rsidRPr="00395EFF" w:rsidRDefault="007562F4" w:rsidP="002046BD">
            <w:pPr>
              <w:tabs>
                <w:tab w:val="left" w:pos="284"/>
              </w:tabs>
              <w:jc w:val="center"/>
            </w:pPr>
            <w:r w:rsidRPr="00395EFF">
              <w:t>1</w:t>
            </w:r>
          </w:p>
        </w:tc>
        <w:tc>
          <w:tcPr>
            <w:tcW w:w="1417" w:type="dxa"/>
          </w:tcPr>
          <w:p w:rsidR="007562F4" w:rsidRPr="00395EFF" w:rsidRDefault="007562F4" w:rsidP="002046BD">
            <w:pPr>
              <w:tabs>
                <w:tab w:val="left" w:pos="284"/>
              </w:tabs>
              <w:jc w:val="center"/>
            </w:pPr>
          </w:p>
        </w:tc>
        <w:tc>
          <w:tcPr>
            <w:tcW w:w="1417" w:type="dxa"/>
          </w:tcPr>
          <w:p w:rsidR="007562F4" w:rsidRPr="00395EFF" w:rsidRDefault="008846F4" w:rsidP="002046BD">
            <w:pPr>
              <w:tabs>
                <w:tab w:val="left" w:pos="284"/>
              </w:tabs>
              <w:jc w:val="center"/>
            </w:pPr>
            <w:r w:rsidRPr="00395EFF">
              <w:t>1</w:t>
            </w:r>
          </w:p>
        </w:tc>
      </w:tr>
      <w:tr w:rsidR="00B40CD7" w:rsidRPr="00395EFF" w:rsidTr="00E96DDD">
        <w:tc>
          <w:tcPr>
            <w:tcW w:w="10058" w:type="dxa"/>
            <w:gridSpan w:val="6"/>
          </w:tcPr>
          <w:p w:rsidR="00B40CD7" w:rsidRPr="00395EFF" w:rsidRDefault="00B40CD7" w:rsidP="00B40CD7">
            <w:pPr>
              <w:tabs>
                <w:tab w:val="left" w:pos="284"/>
              </w:tabs>
              <w:jc w:val="center"/>
            </w:pPr>
            <w:r w:rsidRPr="00395EFF">
              <w:rPr>
                <w:b/>
                <w:bCs/>
                <w:color w:val="000000"/>
              </w:rPr>
              <w:t>Строение атома, периодический закон Д. И. Менделеева (2 часа: 1ч теория; 1ч практика)</w:t>
            </w:r>
          </w:p>
        </w:tc>
      </w:tr>
      <w:tr w:rsidR="00B40CD7" w:rsidRPr="00395EFF" w:rsidTr="00E96DDD">
        <w:tc>
          <w:tcPr>
            <w:tcW w:w="821" w:type="dxa"/>
          </w:tcPr>
          <w:p w:rsidR="00B40CD7" w:rsidRPr="00395EFF" w:rsidRDefault="00B40CD7" w:rsidP="00B40CD7">
            <w:pPr>
              <w:pStyle w:val="a3"/>
              <w:numPr>
                <w:ilvl w:val="0"/>
                <w:numId w:val="14"/>
              </w:numPr>
              <w:tabs>
                <w:tab w:val="left" w:pos="284"/>
              </w:tabs>
              <w:jc w:val="center"/>
            </w:pPr>
          </w:p>
        </w:tc>
        <w:tc>
          <w:tcPr>
            <w:tcW w:w="901" w:type="dxa"/>
          </w:tcPr>
          <w:p w:rsidR="00D33D2B" w:rsidRPr="00395EFF" w:rsidRDefault="00D33D2B" w:rsidP="00B40CD7">
            <w:pPr>
              <w:shd w:val="clear" w:color="auto" w:fill="FFFFFF"/>
              <w:tabs>
                <w:tab w:val="left" w:pos="284"/>
              </w:tabs>
              <w:jc w:val="both"/>
            </w:pPr>
          </w:p>
        </w:tc>
        <w:tc>
          <w:tcPr>
            <w:tcW w:w="4085" w:type="dxa"/>
          </w:tcPr>
          <w:p w:rsidR="00B40CD7" w:rsidRPr="00395EFF" w:rsidRDefault="00B40CD7" w:rsidP="00B40CD7">
            <w:pPr>
              <w:tabs>
                <w:tab w:val="left" w:pos="284"/>
              </w:tabs>
              <w:rPr>
                <w:b/>
              </w:rPr>
            </w:pPr>
            <w:r w:rsidRPr="00395EFF">
              <w:rPr>
                <w:color w:val="000000"/>
              </w:rPr>
              <w:t>Написание электронных и графических формул атомов и ионов элементов</w:t>
            </w:r>
          </w:p>
        </w:tc>
        <w:tc>
          <w:tcPr>
            <w:tcW w:w="1417" w:type="dxa"/>
          </w:tcPr>
          <w:p w:rsidR="00B40CD7" w:rsidRPr="00395EFF" w:rsidRDefault="00B40CD7" w:rsidP="00B40CD7">
            <w:pPr>
              <w:tabs>
                <w:tab w:val="left" w:pos="284"/>
              </w:tabs>
              <w:jc w:val="center"/>
            </w:pPr>
            <w:r w:rsidRPr="00395EFF">
              <w:t>2</w:t>
            </w:r>
          </w:p>
        </w:tc>
        <w:tc>
          <w:tcPr>
            <w:tcW w:w="1417" w:type="dxa"/>
          </w:tcPr>
          <w:p w:rsidR="00B40CD7" w:rsidRPr="00395EFF" w:rsidRDefault="00B40CD7" w:rsidP="00B40CD7">
            <w:pPr>
              <w:tabs>
                <w:tab w:val="left" w:pos="284"/>
              </w:tabs>
              <w:jc w:val="center"/>
            </w:pPr>
            <w:r w:rsidRPr="00395EFF">
              <w:t>1</w:t>
            </w:r>
          </w:p>
        </w:tc>
        <w:tc>
          <w:tcPr>
            <w:tcW w:w="1417" w:type="dxa"/>
          </w:tcPr>
          <w:p w:rsidR="00B40CD7" w:rsidRPr="00395EFF" w:rsidRDefault="00B40CD7" w:rsidP="00B40CD7">
            <w:pPr>
              <w:tabs>
                <w:tab w:val="left" w:pos="284"/>
              </w:tabs>
              <w:jc w:val="center"/>
            </w:pPr>
            <w:r w:rsidRPr="00395EFF">
              <w:t>1</w:t>
            </w:r>
          </w:p>
        </w:tc>
      </w:tr>
      <w:tr w:rsidR="00C52576" w:rsidRPr="00395EFF" w:rsidTr="00E96DDD">
        <w:tc>
          <w:tcPr>
            <w:tcW w:w="10058" w:type="dxa"/>
            <w:gridSpan w:val="6"/>
          </w:tcPr>
          <w:p w:rsidR="00C52576" w:rsidRPr="00395EFF" w:rsidRDefault="00C52576" w:rsidP="00C52576">
            <w:pPr>
              <w:tabs>
                <w:tab w:val="left" w:pos="284"/>
              </w:tabs>
              <w:jc w:val="center"/>
              <w:rPr>
                <w:b/>
              </w:rPr>
            </w:pPr>
            <w:r w:rsidRPr="00395EFF">
              <w:rPr>
                <w:b/>
              </w:rPr>
              <w:t>Основные понятия и законы химии</w:t>
            </w:r>
            <w:r w:rsidR="008846F4" w:rsidRPr="00395EFF">
              <w:rPr>
                <w:b/>
              </w:rPr>
              <w:t xml:space="preserve"> (7</w:t>
            </w:r>
            <w:r w:rsidRPr="00395EFF">
              <w:rPr>
                <w:b/>
              </w:rPr>
              <w:t xml:space="preserve"> часов: </w:t>
            </w:r>
            <w:r w:rsidR="008846F4" w:rsidRPr="00395EFF">
              <w:rPr>
                <w:b/>
              </w:rPr>
              <w:t>7</w:t>
            </w:r>
            <w:r w:rsidRPr="00395EFF">
              <w:rPr>
                <w:b/>
              </w:rPr>
              <w:t>ч практика)</w:t>
            </w:r>
          </w:p>
        </w:tc>
      </w:tr>
      <w:tr w:rsidR="00C52576" w:rsidRPr="00395EFF" w:rsidTr="00E96DDD">
        <w:tc>
          <w:tcPr>
            <w:tcW w:w="821" w:type="dxa"/>
          </w:tcPr>
          <w:p w:rsidR="00C52576" w:rsidRPr="00395EFF" w:rsidRDefault="00C52576" w:rsidP="00C52576">
            <w:pPr>
              <w:pStyle w:val="a3"/>
              <w:numPr>
                <w:ilvl w:val="0"/>
                <w:numId w:val="14"/>
              </w:numPr>
              <w:tabs>
                <w:tab w:val="left" w:pos="284"/>
              </w:tabs>
              <w:jc w:val="center"/>
            </w:pPr>
          </w:p>
        </w:tc>
        <w:tc>
          <w:tcPr>
            <w:tcW w:w="901" w:type="dxa"/>
          </w:tcPr>
          <w:p w:rsidR="00C52576" w:rsidRPr="00395EFF" w:rsidRDefault="00C52576" w:rsidP="00C52576">
            <w:pPr>
              <w:shd w:val="clear" w:color="auto" w:fill="FFFFFF"/>
              <w:tabs>
                <w:tab w:val="left" w:pos="284"/>
              </w:tabs>
              <w:jc w:val="both"/>
            </w:pPr>
          </w:p>
        </w:tc>
        <w:tc>
          <w:tcPr>
            <w:tcW w:w="4085" w:type="dxa"/>
          </w:tcPr>
          <w:p w:rsidR="00C52576" w:rsidRPr="00395EFF" w:rsidRDefault="00C52576" w:rsidP="00C52576">
            <w:pPr>
              <w:tabs>
                <w:tab w:val="left" w:pos="284"/>
              </w:tabs>
            </w:pPr>
            <w:r w:rsidRPr="00395EFF">
              <w:t>Расчет относительной молярной массы соединения. Вычисление относительной массы элементов в веществе. Определение массовой доли химического элемента в веществе.</w:t>
            </w:r>
          </w:p>
        </w:tc>
        <w:tc>
          <w:tcPr>
            <w:tcW w:w="1417" w:type="dxa"/>
          </w:tcPr>
          <w:p w:rsidR="00C52576" w:rsidRPr="00395EFF" w:rsidRDefault="008846F4" w:rsidP="00C52576">
            <w:pPr>
              <w:tabs>
                <w:tab w:val="left" w:pos="284"/>
              </w:tabs>
              <w:jc w:val="center"/>
            </w:pPr>
            <w:r w:rsidRPr="00395EFF">
              <w:t>1</w:t>
            </w:r>
          </w:p>
        </w:tc>
        <w:tc>
          <w:tcPr>
            <w:tcW w:w="1417" w:type="dxa"/>
          </w:tcPr>
          <w:p w:rsidR="00C52576" w:rsidRPr="00395EFF" w:rsidRDefault="00C52576" w:rsidP="00C52576">
            <w:pPr>
              <w:tabs>
                <w:tab w:val="left" w:pos="284"/>
              </w:tabs>
              <w:jc w:val="center"/>
            </w:pPr>
          </w:p>
        </w:tc>
        <w:tc>
          <w:tcPr>
            <w:tcW w:w="1417" w:type="dxa"/>
          </w:tcPr>
          <w:p w:rsidR="00C52576" w:rsidRPr="00395EFF" w:rsidRDefault="00C52576" w:rsidP="00C52576">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Расчет массы элемента по известной массе вещества, содержащего данный элемент</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Вычисление массы вещества по массе элемента в нем</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Вычисление количества вещества по его массе</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Расчет массы по известному количеству вещества</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Расчет простейшей формулы вещества по массовым долям элементов в соединении</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Расчет числа частиц (молекул, атомов) по его массе, по количеству вещества или по объему. Число Авогадро</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10058" w:type="dxa"/>
            <w:gridSpan w:val="6"/>
          </w:tcPr>
          <w:p w:rsidR="00D33D2B" w:rsidRPr="00395EFF" w:rsidRDefault="00D33D2B" w:rsidP="00D33D2B">
            <w:pPr>
              <w:tabs>
                <w:tab w:val="left" w:pos="284"/>
              </w:tabs>
              <w:jc w:val="center"/>
              <w:rPr>
                <w:b/>
              </w:rPr>
            </w:pPr>
            <w:r w:rsidRPr="00395EFF">
              <w:rPr>
                <w:b/>
              </w:rPr>
              <w:t>Газообразные вещества (5 часов: 5ч практика)</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Определение относительной плотности газа</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Вычисление относительной молекулярной массы по его относительной плотности</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Определение массы газообразного вещества по его объему при нормальных условиях. Молярный объем газов</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Вычисление объема газообразного вещества по его массе, по количеству вещества</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Определение формулы вещества по массовым долям элементов и относительной плотности газа</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10058" w:type="dxa"/>
            <w:gridSpan w:val="6"/>
          </w:tcPr>
          <w:p w:rsidR="00D33D2B" w:rsidRPr="00395EFF" w:rsidRDefault="00D33D2B" w:rsidP="00D33D2B">
            <w:pPr>
              <w:tabs>
                <w:tab w:val="left" w:pos="284"/>
              </w:tabs>
              <w:jc w:val="center"/>
            </w:pPr>
            <w:r w:rsidRPr="00395EFF">
              <w:rPr>
                <w:b/>
              </w:rPr>
              <w:t>Растворы (12 часов: 3ч теория; 9ч практика)</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Вычисление массовой доли растворенного вещества и массы вещества в растворе.</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Расчеты, связанные с молярной концентрацией</w:t>
            </w:r>
          </w:p>
        </w:tc>
        <w:tc>
          <w:tcPr>
            <w:tcW w:w="1417" w:type="dxa"/>
          </w:tcPr>
          <w:p w:rsidR="00D33D2B" w:rsidRPr="00395EFF" w:rsidRDefault="00D33D2B" w:rsidP="00D33D2B">
            <w:pPr>
              <w:tabs>
                <w:tab w:val="left" w:pos="284"/>
              </w:tabs>
              <w:jc w:val="center"/>
            </w:pPr>
            <w:r w:rsidRPr="00395EFF">
              <w:t>3</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2</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Переход от одного вида концентраций к другому. Выполнение экспериментальной работы</w:t>
            </w:r>
          </w:p>
        </w:tc>
        <w:tc>
          <w:tcPr>
            <w:tcW w:w="1417" w:type="dxa"/>
          </w:tcPr>
          <w:p w:rsidR="00D33D2B" w:rsidRPr="00395EFF" w:rsidRDefault="00D33D2B" w:rsidP="00D33D2B">
            <w:pPr>
              <w:tabs>
                <w:tab w:val="left" w:pos="284"/>
              </w:tabs>
              <w:jc w:val="center"/>
            </w:pPr>
            <w:r w:rsidRPr="00395EFF">
              <w:t>4</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3</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Задачи на смешивание растворов</w:t>
            </w:r>
          </w:p>
        </w:tc>
        <w:tc>
          <w:tcPr>
            <w:tcW w:w="1417" w:type="dxa"/>
          </w:tcPr>
          <w:p w:rsidR="00D33D2B" w:rsidRPr="00395EFF" w:rsidRDefault="00D33D2B" w:rsidP="00D33D2B">
            <w:pPr>
              <w:tabs>
                <w:tab w:val="left" w:pos="284"/>
              </w:tabs>
              <w:jc w:val="center"/>
            </w:pPr>
            <w:r w:rsidRPr="00395EFF">
              <w:t>3</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3</w:t>
            </w:r>
          </w:p>
        </w:tc>
      </w:tr>
      <w:tr w:rsidR="00D33D2B" w:rsidRPr="00395EFF" w:rsidTr="00E96DDD">
        <w:tc>
          <w:tcPr>
            <w:tcW w:w="10058" w:type="dxa"/>
            <w:gridSpan w:val="6"/>
          </w:tcPr>
          <w:p w:rsidR="00D33D2B" w:rsidRPr="00395EFF" w:rsidRDefault="00D33D2B" w:rsidP="00D33D2B">
            <w:pPr>
              <w:tabs>
                <w:tab w:val="left" w:pos="284"/>
              </w:tabs>
              <w:jc w:val="center"/>
              <w:rPr>
                <w:b/>
              </w:rPr>
            </w:pPr>
            <w:r w:rsidRPr="00395EFF">
              <w:rPr>
                <w:b/>
              </w:rPr>
              <w:t>Решение задач по химическим уравнениям (19 часов: 7ч теория; 12ч практика)</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Вычисление массы (количества вещества) образующихся веществ по массе (количеству вещества) вступивших в реакцию веществ</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Вычисление объема газов по известной массе (количеству вещества) одного из вступивших в реакцию или получившихся в результате ее веществ</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EB0D4F" w:rsidRPr="00395EFF" w:rsidRDefault="00EB0D4F"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Расчет объемных отношений газов по химическим уравнениям</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Расчеты по термохимическим уравнениям</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EB0D4F" w:rsidRPr="00395EFF" w:rsidRDefault="00EB0D4F"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Расчеты по химическим уравнениям, если одно из реагирующих веществ дано в избытке</w:t>
            </w:r>
          </w:p>
        </w:tc>
        <w:tc>
          <w:tcPr>
            <w:tcW w:w="1417" w:type="dxa"/>
          </w:tcPr>
          <w:p w:rsidR="00D33D2B" w:rsidRPr="00395EFF" w:rsidRDefault="00D33D2B" w:rsidP="00D33D2B">
            <w:pPr>
              <w:tabs>
                <w:tab w:val="left" w:pos="284"/>
              </w:tabs>
              <w:jc w:val="center"/>
            </w:pPr>
            <w:r w:rsidRPr="00395EFF">
              <w:t>3</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2</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EB0D4F" w:rsidRPr="00395EFF" w:rsidRDefault="00EB0D4F"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Определение массовой или объемной доли выхода продукта от теоретически возможного.</w:t>
            </w:r>
            <w:r w:rsidRPr="00395EFF">
              <w:rPr>
                <w:color w:val="000000"/>
              </w:rPr>
              <w:t xml:space="preserve"> Решение задач на выход продукта</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EB0D4F" w:rsidRPr="00395EFF" w:rsidRDefault="00EB0D4F"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Вычисление массы или объема продукта реакции по известной массе или объему исходного вещества, содержащего примеси</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EB0D4F" w:rsidRPr="00395EFF" w:rsidRDefault="00EB0D4F"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Нахождение массы (количества, объема) продукта реакции по исходному веществу, находящемуся в растворе</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EB0D4F" w:rsidRPr="00395EFF" w:rsidRDefault="00EB0D4F"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 xml:space="preserve">Нахождение массы (объема) продукта реакции по массе (объему) исходного органического вещества, содержащего примеси (на примере </w:t>
            </w:r>
            <w:proofErr w:type="spellStart"/>
            <w:r w:rsidRPr="00395EFF">
              <w:rPr>
                <w:color w:val="000000"/>
              </w:rPr>
              <w:t>алканов</w:t>
            </w:r>
            <w:proofErr w:type="spellEnd"/>
            <w:r w:rsidRPr="00395EFF">
              <w:rPr>
                <w:color w:val="000000"/>
              </w:rPr>
              <w:t xml:space="preserve">, </w:t>
            </w:r>
            <w:proofErr w:type="spellStart"/>
            <w:r w:rsidRPr="00395EFF">
              <w:rPr>
                <w:color w:val="000000"/>
              </w:rPr>
              <w:t>алкенов</w:t>
            </w:r>
            <w:proofErr w:type="spellEnd"/>
            <w:r w:rsidRPr="00395EFF">
              <w:rPr>
                <w:color w:val="000000"/>
              </w:rPr>
              <w:t xml:space="preserve">, </w:t>
            </w:r>
            <w:proofErr w:type="spellStart"/>
            <w:r w:rsidRPr="00395EFF">
              <w:rPr>
                <w:color w:val="000000"/>
              </w:rPr>
              <w:t>алкадиенов</w:t>
            </w:r>
            <w:proofErr w:type="spellEnd"/>
            <w:r w:rsidRPr="00395EFF">
              <w:rPr>
                <w:color w:val="000000"/>
              </w:rPr>
              <w:t xml:space="preserve">, </w:t>
            </w:r>
            <w:proofErr w:type="spellStart"/>
            <w:r w:rsidRPr="00395EFF">
              <w:rPr>
                <w:color w:val="000000"/>
              </w:rPr>
              <w:t>алкинов</w:t>
            </w:r>
            <w:proofErr w:type="spellEnd"/>
            <w:r w:rsidRPr="00395EFF">
              <w:rPr>
                <w:color w:val="000000"/>
              </w:rPr>
              <w:t>)</w:t>
            </w:r>
          </w:p>
        </w:tc>
        <w:tc>
          <w:tcPr>
            <w:tcW w:w="1417" w:type="dxa"/>
          </w:tcPr>
          <w:p w:rsidR="00D33D2B" w:rsidRPr="00395EFF" w:rsidRDefault="00D33D2B" w:rsidP="00D33D2B">
            <w:pPr>
              <w:tabs>
                <w:tab w:val="left" w:pos="284"/>
              </w:tabs>
              <w:jc w:val="center"/>
            </w:pPr>
            <w:r w:rsidRPr="00395EFF">
              <w:t>4</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3</w:t>
            </w:r>
          </w:p>
        </w:tc>
      </w:tr>
      <w:tr w:rsidR="00D33D2B" w:rsidRPr="00395EFF" w:rsidTr="00E96DDD">
        <w:tc>
          <w:tcPr>
            <w:tcW w:w="10058" w:type="dxa"/>
            <w:gridSpan w:val="6"/>
          </w:tcPr>
          <w:p w:rsidR="00D33D2B" w:rsidRPr="00395EFF" w:rsidRDefault="00D33D2B" w:rsidP="00D33D2B">
            <w:pPr>
              <w:tabs>
                <w:tab w:val="left" w:pos="284"/>
              </w:tabs>
              <w:jc w:val="center"/>
            </w:pPr>
            <w:r w:rsidRPr="00395EFF">
              <w:rPr>
                <w:b/>
                <w:bCs/>
                <w:color w:val="000000"/>
              </w:rPr>
              <w:t>Нахождение молекулярной формулы органического вещества (6 часов: 2ч теория; 4ч практика)</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EB0D4F" w:rsidRPr="00395EFF" w:rsidRDefault="00EB0D4F" w:rsidP="00D33D2B">
            <w:pPr>
              <w:shd w:val="clear" w:color="auto" w:fill="FFFFFF"/>
              <w:tabs>
                <w:tab w:val="left" w:pos="284"/>
              </w:tabs>
              <w:jc w:val="both"/>
            </w:pPr>
          </w:p>
        </w:tc>
        <w:tc>
          <w:tcPr>
            <w:tcW w:w="4085" w:type="dxa"/>
          </w:tcPr>
          <w:p w:rsidR="00D33D2B" w:rsidRPr="00395EFF" w:rsidRDefault="00D33D2B" w:rsidP="00D33D2B">
            <w:pPr>
              <w:tabs>
                <w:tab w:val="left" w:pos="284"/>
              </w:tabs>
              <w:rPr>
                <w:b/>
              </w:rPr>
            </w:pPr>
            <w:r w:rsidRPr="00395EFF">
              <w:rPr>
                <w:color w:val="000000"/>
              </w:rPr>
              <w:t>Нахождение молекулярной формулы вещества по массовым долям входящих в него химических элементов</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EB0D4F" w:rsidRPr="00395EFF" w:rsidRDefault="00EB0D4F" w:rsidP="00D33D2B">
            <w:pPr>
              <w:shd w:val="clear" w:color="auto" w:fill="FFFFFF"/>
              <w:tabs>
                <w:tab w:val="left" w:pos="284"/>
              </w:tabs>
              <w:jc w:val="both"/>
            </w:pPr>
          </w:p>
        </w:tc>
        <w:tc>
          <w:tcPr>
            <w:tcW w:w="4085" w:type="dxa"/>
          </w:tcPr>
          <w:p w:rsidR="00D33D2B" w:rsidRPr="00395EFF" w:rsidRDefault="00D33D2B" w:rsidP="00D33D2B">
            <w:pPr>
              <w:tabs>
                <w:tab w:val="left" w:pos="284"/>
              </w:tabs>
              <w:rPr>
                <w:b/>
              </w:rPr>
            </w:pPr>
            <w:r w:rsidRPr="00395EFF">
              <w:rPr>
                <w:color w:val="000000"/>
              </w:rPr>
              <w:t>Нахождение молекулярной формулы газообразного вещества по массе (объему, количеству вещества) продуктов сгорания и плотности его паров по какому-либо другому газу</w:t>
            </w:r>
          </w:p>
        </w:tc>
        <w:tc>
          <w:tcPr>
            <w:tcW w:w="1417" w:type="dxa"/>
          </w:tcPr>
          <w:p w:rsidR="00D33D2B" w:rsidRPr="00395EFF" w:rsidRDefault="00D33D2B" w:rsidP="00D33D2B">
            <w:pPr>
              <w:tabs>
                <w:tab w:val="left" w:pos="284"/>
              </w:tabs>
              <w:jc w:val="center"/>
            </w:pPr>
            <w:r w:rsidRPr="00395EFF">
              <w:t>4</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3</w:t>
            </w:r>
          </w:p>
        </w:tc>
      </w:tr>
      <w:tr w:rsidR="00D33D2B" w:rsidRPr="00395EFF" w:rsidTr="00E96DDD">
        <w:tc>
          <w:tcPr>
            <w:tcW w:w="10058" w:type="dxa"/>
            <w:gridSpan w:val="6"/>
          </w:tcPr>
          <w:p w:rsidR="00D33D2B" w:rsidRPr="00395EFF" w:rsidRDefault="00D33D2B" w:rsidP="00D33D2B">
            <w:pPr>
              <w:tabs>
                <w:tab w:val="left" w:pos="284"/>
              </w:tabs>
              <w:jc w:val="center"/>
              <w:rPr>
                <w:b/>
              </w:rPr>
            </w:pPr>
            <w:r w:rsidRPr="00395EFF">
              <w:rPr>
                <w:b/>
              </w:rPr>
              <w:t>Окислительно-восстановительные реакции (7 часов: 3ч теория; 4ч практика)</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EB0D4F" w:rsidRPr="00395EFF" w:rsidRDefault="00EB0D4F"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Окислительно-восстановительные реакции. Расстановка коэффициентов методом электронного баланса</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F2820" w:rsidRPr="00395EFF" w:rsidRDefault="000F2820"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 xml:space="preserve">Окислительно-восстановительные реакции. Расстановка коэффициентов методом </w:t>
            </w:r>
            <w:proofErr w:type="spellStart"/>
            <w:r w:rsidRPr="00395EFF">
              <w:t>полуреакций</w:t>
            </w:r>
            <w:proofErr w:type="spellEnd"/>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F2820" w:rsidRPr="00395EFF" w:rsidRDefault="000F2820"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 xml:space="preserve">Расстановка коэффициентов в окислительно-восстановительных реакциях с участием органических веществ методами электронного баланса и </w:t>
            </w:r>
            <w:proofErr w:type="spellStart"/>
            <w:r w:rsidRPr="00395EFF">
              <w:rPr>
                <w:color w:val="000000"/>
              </w:rPr>
              <w:t>полуреакций</w:t>
            </w:r>
            <w:proofErr w:type="spellEnd"/>
          </w:p>
        </w:tc>
        <w:tc>
          <w:tcPr>
            <w:tcW w:w="1417" w:type="dxa"/>
          </w:tcPr>
          <w:p w:rsidR="00D33D2B" w:rsidRPr="00395EFF" w:rsidRDefault="00D33D2B" w:rsidP="00D33D2B">
            <w:pPr>
              <w:tabs>
                <w:tab w:val="left" w:pos="284"/>
              </w:tabs>
              <w:jc w:val="center"/>
            </w:pPr>
            <w:r w:rsidRPr="00395EFF">
              <w:t>3</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2</w:t>
            </w:r>
          </w:p>
        </w:tc>
      </w:tr>
      <w:tr w:rsidR="00D33D2B" w:rsidRPr="00395EFF" w:rsidTr="00E96DDD">
        <w:tc>
          <w:tcPr>
            <w:tcW w:w="10058" w:type="dxa"/>
            <w:gridSpan w:val="6"/>
          </w:tcPr>
          <w:p w:rsidR="00D33D2B" w:rsidRPr="00395EFF" w:rsidRDefault="00D33D2B" w:rsidP="00D33D2B">
            <w:pPr>
              <w:tabs>
                <w:tab w:val="left" w:pos="284"/>
              </w:tabs>
              <w:jc w:val="center"/>
            </w:pPr>
            <w:r w:rsidRPr="00395EFF">
              <w:rPr>
                <w:b/>
              </w:rPr>
              <w:t>Химическая кинетика и катализ. Химическое равновесие (5 часов: 2 ч теория; 3 ч практика)</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F2820" w:rsidRPr="00395EFF" w:rsidRDefault="000F2820"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Расчеты скорости реакции по изменениям концентраций веществ, давления, температуры</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Определение константы равновесия</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F2820" w:rsidRPr="00395EFF" w:rsidRDefault="000F2820" w:rsidP="00D33D2B">
            <w:pPr>
              <w:shd w:val="clear" w:color="auto" w:fill="FFFFFF"/>
              <w:tabs>
                <w:tab w:val="left" w:pos="284"/>
              </w:tabs>
              <w:jc w:val="both"/>
            </w:pPr>
          </w:p>
        </w:tc>
        <w:tc>
          <w:tcPr>
            <w:tcW w:w="4085" w:type="dxa"/>
          </w:tcPr>
          <w:p w:rsidR="00D33D2B" w:rsidRPr="00395EFF" w:rsidRDefault="00D33D2B" w:rsidP="00D33D2B">
            <w:pPr>
              <w:tabs>
                <w:tab w:val="left" w:pos="284"/>
              </w:tabs>
            </w:pPr>
            <w:r w:rsidRPr="00395EFF">
              <w:t>Решение задач на смещение химического равновесия при изменении температуры, давления, концентраций веществ, действии катализатора. Выполнение экспериментальной работы</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10058" w:type="dxa"/>
            <w:gridSpan w:val="6"/>
          </w:tcPr>
          <w:p w:rsidR="00D33D2B" w:rsidRPr="00395EFF" w:rsidRDefault="00D33D2B" w:rsidP="00D33D2B">
            <w:pPr>
              <w:tabs>
                <w:tab w:val="left" w:pos="284"/>
              </w:tabs>
              <w:jc w:val="center"/>
            </w:pP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F2820" w:rsidRPr="00395EFF" w:rsidRDefault="000F2820"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 xml:space="preserve">Решение задач на основные свойства </w:t>
            </w:r>
            <w:r w:rsidRPr="00395EFF">
              <w:rPr>
                <w:color w:val="000000"/>
              </w:rPr>
              <w:lastRenderedPageBreak/>
              <w:t>металлов. Выполнение экспериментальной работы</w:t>
            </w:r>
          </w:p>
        </w:tc>
        <w:tc>
          <w:tcPr>
            <w:tcW w:w="1417" w:type="dxa"/>
          </w:tcPr>
          <w:p w:rsidR="00D33D2B" w:rsidRPr="00395EFF" w:rsidRDefault="00D33D2B" w:rsidP="00D33D2B">
            <w:pPr>
              <w:tabs>
                <w:tab w:val="left" w:pos="284"/>
              </w:tabs>
              <w:jc w:val="center"/>
            </w:pPr>
            <w:r w:rsidRPr="00395EFF">
              <w:lastRenderedPageBreak/>
              <w:t>3</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2</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10BC1" w:rsidRPr="00395EFF" w:rsidRDefault="00010BC1" w:rsidP="00D33D2B">
            <w:pPr>
              <w:shd w:val="clear" w:color="auto" w:fill="FFFFFF"/>
              <w:tabs>
                <w:tab w:val="left" w:pos="284"/>
              </w:tabs>
              <w:jc w:val="both"/>
            </w:pPr>
          </w:p>
        </w:tc>
        <w:tc>
          <w:tcPr>
            <w:tcW w:w="4085" w:type="dxa"/>
          </w:tcPr>
          <w:p w:rsidR="00445BF1" w:rsidRPr="004A57ED" w:rsidRDefault="00D33D2B" w:rsidP="00D33D2B">
            <w:pPr>
              <w:tabs>
                <w:tab w:val="left" w:pos="284"/>
              </w:tabs>
              <w:rPr>
                <w:color w:val="000000"/>
              </w:rPr>
            </w:pPr>
            <w:r w:rsidRPr="00395EFF">
              <w:rPr>
                <w:color w:val="000000"/>
              </w:rPr>
              <w:t>Электролиз</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10058" w:type="dxa"/>
            <w:gridSpan w:val="6"/>
          </w:tcPr>
          <w:p w:rsidR="00D33D2B" w:rsidRPr="00395EFF" w:rsidRDefault="00D33D2B" w:rsidP="00D33D2B">
            <w:pPr>
              <w:tabs>
                <w:tab w:val="left" w:pos="284"/>
              </w:tabs>
              <w:jc w:val="center"/>
            </w:pPr>
            <w:r w:rsidRPr="00395EFF">
              <w:rPr>
                <w:b/>
              </w:rPr>
              <w:t>Неметаллы (4 часа: 1ч теория; 3ч практика)</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10BC1" w:rsidRPr="00395EFF" w:rsidRDefault="00010BC1"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Решение задач на основные свойства неметаллов и их соединений. Выполнение экспериментальной работы</w:t>
            </w:r>
          </w:p>
        </w:tc>
        <w:tc>
          <w:tcPr>
            <w:tcW w:w="1417" w:type="dxa"/>
          </w:tcPr>
          <w:p w:rsidR="00D33D2B" w:rsidRPr="00395EFF" w:rsidRDefault="00D33D2B" w:rsidP="00D33D2B">
            <w:pPr>
              <w:tabs>
                <w:tab w:val="left" w:pos="284"/>
              </w:tabs>
              <w:jc w:val="center"/>
            </w:pPr>
            <w:r w:rsidRPr="00395EFF">
              <w:t>4</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3</w:t>
            </w:r>
          </w:p>
        </w:tc>
      </w:tr>
      <w:tr w:rsidR="00D33D2B" w:rsidRPr="00395EFF" w:rsidTr="00E96DDD">
        <w:tc>
          <w:tcPr>
            <w:tcW w:w="10058" w:type="dxa"/>
            <w:gridSpan w:val="6"/>
          </w:tcPr>
          <w:p w:rsidR="00D33D2B" w:rsidRPr="00395EFF" w:rsidRDefault="00D33D2B" w:rsidP="00D33D2B">
            <w:pPr>
              <w:tabs>
                <w:tab w:val="left" w:pos="284"/>
              </w:tabs>
              <w:jc w:val="center"/>
              <w:rPr>
                <w:b/>
                <w:bCs/>
                <w:color w:val="000000"/>
              </w:rPr>
            </w:pPr>
            <w:r w:rsidRPr="00395EFF">
              <w:rPr>
                <w:b/>
                <w:bCs/>
                <w:color w:val="000000"/>
              </w:rPr>
              <w:t>Генетическая связь между основными классами органических соединений.</w:t>
            </w:r>
            <w:r w:rsidRPr="00395EFF">
              <w:rPr>
                <w:b/>
                <w:bCs/>
                <w:color w:val="000000"/>
              </w:rPr>
              <w:br/>
              <w:t>Генетическая связь органических и неорганических веществ</w:t>
            </w:r>
            <w:r w:rsidR="00115FDC" w:rsidRPr="00395EFF">
              <w:rPr>
                <w:b/>
                <w:bCs/>
                <w:color w:val="000000"/>
              </w:rPr>
              <w:t xml:space="preserve"> (10часов: 3</w:t>
            </w:r>
            <w:r w:rsidRPr="00395EFF">
              <w:rPr>
                <w:b/>
                <w:bCs/>
                <w:color w:val="000000"/>
              </w:rPr>
              <w:t>ч теория; 7ч практика)</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10BC1" w:rsidRPr="00395EFF" w:rsidRDefault="00010BC1" w:rsidP="00D33D2B">
            <w:pPr>
              <w:shd w:val="clear" w:color="auto" w:fill="FFFFFF"/>
              <w:tabs>
                <w:tab w:val="left" w:pos="284"/>
              </w:tabs>
              <w:jc w:val="both"/>
            </w:pPr>
          </w:p>
        </w:tc>
        <w:tc>
          <w:tcPr>
            <w:tcW w:w="4085" w:type="dxa"/>
          </w:tcPr>
          <w:p w:rsidR="00445BF1" w:rsidRPr="00395EFF" w:rsidRDefault="00D33D2B" w:rsidP="00D33D2B">
            <w:pPr>
              <w:tabs>
                <w:tab w:val="left" w:pos="284"/>
              </w:tabs>
            </w:pPr>
            <w:r w:rsidRPr="00395EFF">
              <w:t>Нахождение массы (количества вещества, объема) по цепочке превращений</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10BC1" w:rsidRPr="00395EFF" w:rsidRDefault="00010BC1"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Осуществление цепочки превращений, решение по ней экспериментальных задач</w:t>
            </w:r>
            <w:r w:rsidRPr="00395EFF">
              <w:rPr>
                <w:color w:val="000000"/>
                <w:vertAlign w:val="superscript"/>
              </w:rPr>
              <w:t>*</w:t>
            </w:r>
            <w:r w:rsidRPr="00395EFF">
              <w:rPr>
                <w:color w:val="000000"/>
              </w:rPr>
              <w:t> (на примере углеводородов)</w:t>
            </w:r>
          </w:p>
        </w:tc>
        <w:tc>
          <w:tcPr>
            <w:tcW w:w="1417" w:type="dxa"/>
          </w:tcPr>
          <w:p w:rsidR="00D33D2B" w:rsidRPr="00395EFF" w:rsidRDefault="00115FDC"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2</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10BC1" w:rsidRPr="00395EFF" w:rsidRDefault="00010BC1"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Осуществление цепочки превращений, решение по ней экспериментальных задач</w:t>
            </w:r>
            <w:r w:rsidRPr="00395EFF">
              <w:rPr>
                <w:color w:val="000000"/>
                <w:vertAlign w:val="superscript"/>
              </w:rPr>
              <w:t>*</w:t>
            </w:r>
            <w:r w:rsidRPr="00395EFF">
              <w:rPr>
                <w:color w:val="000000"/>
              </w:rPr>
              <w:t> (на примере кислородсодержащих органических веществ)</w:t>
            </w:r>
          </w:p>
        </w:tc>
        <w:tc>
          <w:tcPr>
            <w:tcW w:w="1417" w:type="dxa"/>
          </w:tcPr>
          <w:p w:rsidR="00D33D2B" w:rsidRPr="00395EFF" w:rsidRDefault="00D33D2B" w:rsidP="00D33D2B">
            <w:pPr>
              <w:tabs>
                <w:tab w:val="left" w:pos="284"/>
              </w:tabs>
              <w:jc w:val="center"/>
            </w:pPr>
            <w:r w:rsidRPr="00395EFF">
              <w:t>3</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2</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93F69" w:rsidRPr="00395EFF" w:rsidRDefault="00D33D2B" w:rsidP="004A57ED">
            <w:pPr>
              <w:tabs>
                <w:tab w:val="left" w:pos="284"/>
              </w:tabs>
              <w:rPr>
                <w:color w:val="000000"/>
              </w:rPr>
            </w:pPr>
            <w:r w:rsidRPr="00395EFF">
              <w:rPr>
                <w:color w:val="000000"/>
              </w:rPr>
              <w:t>Осуществление цепочки превращений, связывающей органические и неорганические вещества. Решение по ней экспериментальных задач</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10BC1" w:rsidRPr="00395EFF" w:rsidRDefault="00010BC1" w:rsidP="00D33D2B">
            <w:pPr>
              <w:shd w:val="clear" w:color="auto" w:fill="FFFFFF"/>
              <w:tabs>
                <w:tab w:val="left" w:pos="284"/>
              </w:tabs>
              <w:jc w:val="both"/>
            </w:pPr>
          </w:p>
        </w:tc>
        <w:tc>
          <w:tcPr>
            <w:tcW w:w="4085" w:type="dxa"/>
          </w:tcPr>
          <w:p w:rsidR="00D93F69" w:rsidRPr="00395EFF" w:rsidRDefault="00D33D2B" w:rsidP="00D33D2B">
            <w:pPr>
              <w:tabs>
                <w:tab w:val="left" w:pos="284"/>
              </w:tabs>
              <w:rPr>
                <w:color w:val="000000"/>
              </w:rPr>
            </w:pPr>
            <w:r w:rsidRPr="00395EFF">
              <w:rPr>
                <w:color w:val="000000"/>
              </w:rPr>
              <w:t>Осуществление цепочки превращений, решение по ней экспериментальных задач</w:t>
            </w:r>
            <w:r w:rsidRPr="00395EFF">
              <w:rPr>
                <w:color w:val="000000"/>
                <w:vertAlign w:val="superscript"/>
              </w:rPr>
              <w:t>*</w:t>
            </w:r>
            <w:r w:rsidRPr="00395EFF">
              <w:rPr>
                <w:color w:val="000000"/>
              </w:rPr>
              <w:t> (на примере азотсодержащих веществ)</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1</w:t>
            </w:r>
          </w:p>
        </w:tc>
      </w:tr>
      <w:tr w:rsidR="00D33D2B" w:rsidRPr="00395EFF" w:rsidTr="00E96DDD">
        <w:tc>
          <w:tcPr>
            <w:tcW w:w="10058" w:type="dxa"/>
            <w:gridSpan w:val="6"/>
          </w:tcPr>
          <w:p w:rsidR="00D33D2B" w:rsidRPr="00395EFF" w:rsidRDefault="00D33D2B" w:rsidP="00D33D2B">
            <w:pPr>
              <w:tabs>
                <w:tab w:val="left" w:pos="284"/>
              </w:tabs>
              <w:jc w:val="center"/>
              <w:rPr>
                <w:b/>
              </w:rPr>
            </w:pPr>
            <w:r w:rsidRPr="00395EFF">
              <w:rPr>
                <w:b/>
              </w:rPr>
              <w:t>Качественные реакции на неорганические вещества (</w:t>
            </w:r>
            <w:r w:rsidR="00115FDC" w:rsidRPr="00395EFF">
              <w:rPr>
                <w:b/>
              </w:rPr>
              <w:t>10 часов: 3</w:t>
            </w:r>
            <w:r w:rsidRPr="00395EFF">
              <w:rPr>
                <w:b/>
              </w:rPr>
              <w:t>ч теория; 7ч практика)</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10BC1" w:rsidRPr="00395EFF" w:rsidRDefault="00010BC1" w:rsidP="00115FDC">
            <w:pPr>
              <w:shd w:val="clear" w:color="auto" w:fill="FFFFFF"/>
              <w:tabs>
                <w:tab w:val="left" w:pos="284"/>
              </w:tabs>
              <w:jc w:val="both"/>
            </w:pPr>
          </w:p>
        </w:tc>
        <w:tc>
          <w:tcPr>
            <w:tcW w:w="4085" w:type="dxa"/>
          </w:tcPr>
          <w:p w:rsidR="00D33D2B" w:rsidRPr="00395EFF" w:rsidRDefault="00D33D2B" w:rsidP="00D33D2B">
            <w:pPr>
              <w:tabs>
                <w:tab w:val="left" w:pos="284"/>
              </w:tabs>
            </w:pPr>
            <w:r w:rsidRPr="00395EFF">
              <w:t>Решение задач на качественное определение катионов и анионов неорганических веществ</w:t>
            </w:r>
          </w:p>
        </w:tc>
        <w:tc>
          <w:tcPr>
            <w:tcW w:w="1417" w:type="dxa"/>
          </w:tcPr>
          <w:p w:rsidR="00D33D2B" w:rsidRPr="00395EFF" w:rsidRDefault="00115FDC" w:rsidP="00D33D2B">
            <w:pPr>
              <w:tabs>
                <w:tab w:val="left" w:pos="284"/>
              </w:tabs>
              <w:jc w:val="center"/>
            </w:pPr>
            <w:r w:rsidRPr="00395EFF">
              <w:t>4</w:t>
            </w:r>
          </w:p>
        </w:tc>
        <w:tc>
          <w:tcPr>
            <w:tcW w:w="1417" w:type="dxa"/>
          </w:tcPr>
          <w:p w:rsidR="00D33D2B" w:rsidRPr="00395EFF" w:rsidRDefault="00115FDC"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3</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10BC1" w:rsidRPr="00395EFF" w:rsidRDefault="00010BC1" w:rsidP="00115FDC">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Определение органических веществ с помощью качественных реакций (</w:t>
            </w:r>
            <w:proofErr w:type="spellStart"/>
            <w:r w:rsidRPr="00395EFF">
              <w:rPr>
                <w:color w:val="000000"/>
              </w:rPr>
              <w:t>алканы</w:t>
            </w:r>
            <w:proofErr w:type="spellEnd"/>
            <w:r w:rsidRPr="00395EFF">
              <w:rPr>
                <w:color w:val="000000"/>
              </w:rPr>
              <w:t>, непредельные углеводороды, одноатомные предельные спирты, многоатомные спирты, фенолы, альдегиды, карбоновые кислоты (особенность муравьиной кислоты), белки, жиры, углеводы)</w:t>
            </w:r>
          </w:p>
        </w:tc>
        <w:tc>
          <w:tcPr>
            <w:tcW w:w="1417" w:type="dxa"/>
          </w:tcPr>
          <w:p w:rsidR="00D33D2B" w:rsidRPr="00395EFF" w:rsidRDefault="00D33D2B" w:rsidP="00D33D2B">
            <w:pPr>
              <w:tabs>
                <w:tab w:val="left" w:pos="284"/>
              </w:tabs>
              <w:jc w:val="center"/>
            </w:pPr>
            <w:r w:rsidRPr="00395EFF">
              <w:t>4</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r w:rsidRPr="00395EFF">
              <w:t>2</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10BC1" w:rsidRPr="00395EFF" w:rsidRDefault="00010BC1"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Решение экспериментальных задач по органической химии</w:t>
            </w:r>
          </w:p>
        </w:tc>
        <w:tc>
          <w:tcPr>
            <w:tcW w:w="1417" w:type="dxa"/>
          </w:tcPr>
          <w:p w:rsidR="00D33D2B" w:rsidRPr="00395EFF" w:rsidRDefault="00D33D2B"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2</w:t>
            </w:r>
          </w:p>
        </w:tc>
      </w:tr>
      <w:tr w:rsidR="00D33D2B" w:rsidRPr="00395EFF" w:rsidTr="00E96DDD">
        <w:tc>
          <w:tcPr>
            <w:tcW w:w="10058" w:type="dxa"/>
            <w:gridSpan w:val="6"/>
          </w:tcPr>
          <w:p w:rsidR="00D33D2B" w:rsidRPr="00395EFF" w:rsidRDefault="00D33D2B" w:rsidP="00D33D2B">
            <w:pPr>
              <w:tabs>
                <w:tab w:val="left" w:pos="284"/>
              </w:tabs>
              <w:jc w:val="center"/>
            </w:pPr>
            <w:r w:rsidRPr="00395EFF">
              <w:rPr>
                <w:b/>
              </w:rPr>
              <w:t>Промышленное получение важне</w:t>
            </w:r>
            <w:r w:rsidR="00115FDC" w:rsidRPr="00395EFF">
              <w:rPr>
                <w:b/>
              </w:rPr>
              <w:t>йших неорганических веществ (4 часа: 1ч теория; 3</w:t>
            </w:r>
            <w:r w:rsidRPr="00395EFF">
              <w:rPr>
                <w:b/>
              </w:rPr>
              <w:t>ч практика)</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10BC1" w:rsidRPr="00395EFF" w:rsidRDefault="00010BC1" w:rsidP="004A57ED">
            <w:pPr>
              <w:shd w:val="clear" w:color="auto" w:fill="FFFFFF"/>
              <w:tabs>
                <w:tab w:val="left" w:pos="284"/>
              </w:tabs>
              <w:jc w:val="both"/>
            </w:pPr>
          </w:p>
        </w:tc>
        <w:tc>
          <w:tcPr>
            <w:tcW w:w="4085" w:type="dxa"/>
          </w:tcPr>
          <w:p w:rsidR="00D93F69" w:rsidRPr="00395EFF" w:rsidRDefault="00D33D2B" w:rsidP="00D33D2B">
            <w:pPr>
              <w:tabs>
                <w:tab w:val="left" w:pos="284"/>
              </w:tabs>
              <w:rPr>
                <w:color w:val="000000"/>
              </w:rPr>
            </w:pPr>
            <w:r w:rsidRPr="00395EFF">
              <w:rPr>
                <w:color w:val="000000"/>
              </w:rPr>
              <w:t>Решение задач на типичные технологические приемы промышленного получения веществ (на примере синтеза аммиака, метанола, производства серной кислоты)</w:t>
            </w:r>
          </w:p>
        </w:tc>
        <w:tc>
          <w:tcPr>
            <w:tcW w:w="1417" w:type="dxa"/>
          </w:tcPr>
          <w:p w:rsidR="00D33D2B" w:rsidRPr="00395EFF" w:rsidRDefault="00D33D2B" w:rsidP="00D33D2B">
            <w:pPr>
              <w:tabs>
                <w:tab w:val="left" w:pos="284"/>
              </w:tabs>
              <w:jc w:val="center"/>
            </w:pPr>
            <w:r w:rsidRPr="00395EFF">
              <w:t>4</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3</w:t>
            </w:r>
          </w:p>
        </w:tc>
      </w:tr>
      <w:tr w:rsidR="00D33D2B" w:rsidRPr="00395EFF" w:rsidTr="00E96DDD">
        <w:tc>
          <w:tcPr>
            <w:tcW w:w="10058" w:type="dxa"/>
            <w:gridSpan w:val="6"/>
          </w:tcPr>
          <w:p w:rsidR="00D33D2B" w:rsidRPr="00395EFF" w:rsidRDefault="00115FDC" w:rsidP="00D33D2B">
            <w:pPr>
              <w:tabs>
                <w:tab w:val="left" w:pos="284"/>
              </w:tabs>
              <w:jc w:val="center"/>
            </w:pPr>
            <w:r w:rsidRPr="00395EFF">
              <w:rPr>
                <w:b/>
              </w:rPr>
              <w:t>Обобщение (8 часов: 1ч теория; 7</w:t>
            </w:r>
            <w:r w:rsidR="00D33D2B" w:rsidRPr="00395EFF">
              <w:rPr>
                <w:b/>
              </w:rPr>
              <w:t>ч практика)</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010BC1" w:rsidRPr="00395EFF" w:rsidRDefault="00010BC1"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Комбинированные задачи по неорганической и органической химии</w:t>
            </w:r>
          </w:p>
          <w:p w:rsidR="00D93F69" w:rsidRPr="00395EFF" w:rsidRDefault="00D93F69" w:rsidP="00D33D2B">
            <w:pPr>
              <w:tabs>
                <w:tab w:val="left" w:pos="284"/>
              </w:tabs>
              <w:rPr>
                <w:color w:val="000000"/>
              </w:rPr>
            </w:pPr>
          </w:p>
        </w:tc>
        <w:tc>
          <w:tcPr>
            <w:tcW w:w="1417" w:type="dxa"/>
          </w:tcPr>
          <w:p w:rsidR="00D33D2B" w:rsidRPr="00395EFF" w:rsidRDefault="00D33D2B" w:rsidP="00D33D2B">
            <w:pPr>
              <w:tabs>
                <w:tab w:val="left" w:pos="284"/>
              </w:tabs>
              <w:jc w:val="center"/>
            </w:pPr>
            <w:r w:rsidRPr="00395EFF">
              <w:t>4</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r w:rsidRPr="00395EFF">
              <w:t>3</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445BF1" w:rsidRPr="00395EFF" w:rsidRDefault="00445BF1"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Подготовка к ЕГЭ. Тестовые задания</w:t>
            </w:r>
          </w:p>
        </w:tc>
        <w:tc>
          <w:tcPr>
            <w:tcW w:w="1417" w:type="dxa"/>
          </w:tcPr>
          <w:p w:rsidR="00D33D2B" w:rsidRPr="00395EFF" w:rsidRDefault="00115FDC"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p>
        </w:tc>
        <w:tc>
          <w:tcPr>
            <w:tcW w:w="1417" w:type="dxa"/>
          </w:tcPr>
          <w:p w:rsidR="00D33D2B" w:rsidRPr="00395EFF" w:rsidRDefault="00115FDC" w:rsidP="00D33D2B">
            <w:pPr>
              <w:tabs>
                <w:tab w:val="left" w:pos="284"/>
              </w:tabs>
              <w:jc w:val="center"/>
            </w:pPr>
            <w:r w:rsidRPr="00395EFF">
              <w:t>2</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color w:val="000000"/>
              </w:rPr>
              <w:t>Подготовка к ЕГЭ. Задания повышенного уровня сложности</w:t>
            </w:r>
          </w:p>
        </w:tc>
        <w:tc>
          <w:tcPr>
            <w:tcW w:w="1417" w:type="dxa"/>
          </w:tcPr>
          <w:p w:rsidR="00D33D2B" w:rsidRPr="00395EFF" w:rsidRDefault="00115FDC" w:rsidP="00D33D2B">
            <w:pPr>
              <w:tabs>
                <w:tab w:val="left" w:pos="284"/>
              </w:tabs>
              <w:jc w:val="center"/>
            </w:pPr>
            <w:r w:rsidRPr="00395EFF">
              <w:t>2</w:t>
            </w:r>
          </w:p>
        </w:tc>
        <w:tc>
          <w:tcPr>
            <w:tcW w:w="1417" w:type="dxa"/>
          </w:tcPr>
          <w:p w:rsidR="00D33D2B" w:rsidRPr="00395EFF" w:rsidRDefault="00D33D2B" w:rsidP="00D33D2B">
            <w:pPr>
              <w:tabs>
                <w:tab w:val="left" w:pos="284"/>
              </w:tabs>
              <w:jc w:val="center"/>
            </w:pPr>
          </w:p>
        </w:tc>
        <w:tc>
          <w:tcPr>
            <w:tcW w:w="1417" w:type="dxa"/>
          </w:tcPr>
          <w:p w:rsidR="00D33D2B" w:rsidRPr="00395EFF" w:rsidRDefault="00115FDC" w:rsidP="00D33D2B">
            <w:pPr>
              <w:tabs>
                <w:tab w:val="left" w:pos="284"/>
              </w:tabs>
              <w:jc w:val="center"/>
            </w:pPr>
            <w:r w:rsidRPr="00395EFF">
              <w:t>2</w:t>
            </w:r>
          </w:p>
        </w:tc>
      </w:tr>
      <w:tr w:rsidR="00D33D2B" w:rsidRPr="00395EFF" w:rsidTr="00E96DDD">
        <w:tc>
          <w:tcPr>
            <w:tcW w:w="821" w:type="dxa"/>
          </w:tcPr>
          <w:p w:rsidR="00D33D2B" w:rsidRPr="00395EFF" w:rsidRDefault="00D33D2B" w:rsidP="00D33D2B">
            <w:pPr>
              <w:pStyle w:val="a3"/>
              <w:numPr>
                <w:ilvl w:val="0"/>
                <w:numId w:val="14"/>
              </w:numPr>
              <w:tabs>
                <w:tab w:val="left" w:pos="284"/>
              </w:tabs>
              <w:jc w:val="center"/>
            </w:pPr>
          </w:p>
        </w:tc>
        <w:tc>
          <w:tcPr>
            <w:tcW w:w="901" w:type="dxa"/>
          </w:tcPr>
          <w:p w:rsidR="00D33D2B" w:rsidRPr="00395EFF" w:rsidRDefault="00D33D2B" w:rsidP="00D33D2B">
            <w:pPr>
              <w:shd w:val="clear" w:color="auto" w:fill="FFFFFF"/>
              <w:tabs>
                <w:tab w:val="left" w:pos="284"/>
              </w:tabs>
              <w:jc w:val="both"/>
            </w:pPr>
          </w:p>
        </w:tc>
        <w:tc>
          <w:tcPr>
            <w:tcW w:w="4085" w:type="dxa"/>
          </w:tcPr>
          <w:p w:rsidR="00D33D2B" w:rsidRPr="00395EFF" w:rsidRDefault="00D33D2B" w:rsidP="00D33D2B">
            <w:pPr>
              <w:tabs>
                <w:tab w:val="left" w:pos="284"/>
              </w:tabs>
              <w:rPr>
                <w:color w:val="000000"/>
              </w:rPr>
            </w:pPr>
            <w:r w:rsidRPr="00395EFF">
              <w:rPr>
                <w:b/>
              </w:rPr>
              <w:t>Итоговое занятие</w:t>
            </w:r>
          </w:p>
        </w:tc>
        <w:tc>
          <w:tcPr>
            <w:tcW w:w="1417" w:type="dxa"/>
          </w:tcPr>
          <w:p w:rsidR="00D33D2B" w:rsidRPr="00395EFF" w:rsidRDefault="00D33D2B" w:rsidP="00D33D2B">
            <w:pPr>
              <w:tabs>
                <w:tab w:val="left" w:pos="284"/>
              </w:tabs>
              <w:jc w:val="center"/>
            </w:pPr>
            <w:r w:rsidRPr="00395EFF">
              <w:t>1</w:t>
            </w:r>
          </w:p>
        </w:tc>
        <w:tc>
          <w:tcPr>
            <w:tcW w:w="1417" w:type="dxa"/>
          </w:tcPr>
          <w:p w:rsidR="00D33D2B" w:rsidRPr="00395EFF" w:rsidRDefault="00D33D2B" w:rsidP="00D33D2B">
            <w:pPr>
              <w:tabs>
                <w:tab w:val="left" w:pos="284"/>
              </w:tabs>
              <w:jc w:val="center"/>
            </w:pPr>
          </w:p>
        </w:tc>
        <w:tc>
          <w:tcPr>
            <w:tcW w:w="1417" w:type="dxa"/>
          </w:tcPr>
          <w:p w:rsidR="00D33D2B" w:rsidRPr="00395EFF" w:rsidRDefault="00D33D2B" w:rsidP="00D33D2B">
            <w:pPr>
              <w:tabs>
                <w:tab w:val="left" w:pos="284"/>
              </w:tabs>
              <w:jc w:val="center"/>
            </w:pPr>
            <w:r w:rsidRPr="00395EFF">
              <w:t>1</w:t>
            </w:r>
          </w:p>
        </w:tc>
      </w:tr>
    </w:tbl>
    <w:p w:rsidR="00C56DCA" w:rsidRPr="00395EFF" w:rsidRDefault="00C56DCA" w:rsidP="007873A3">
      <w:pPr>
        <w:tabs>
          <w:tab w:val="left" w:pos="284"/>
        </w:tabs>
        <w:jc w:val="center"/>
        <w:rPr>
          <w:b/>
        </w:rPr>
      </w:pPr>
    </w:p>
    <w:p w:rsidR="007562F4" w:rsidRPr="00395EFF" w:rsidRDefault="007562F4" w:rsidP="007873A3">
      <w:pPr>
        <w:tabs>
          <w:tab w:val="left" w:pos="284"/>
        </w:tabs>
        <w:jc w:val="center"/>
        <w:rPr>
          <w:b/>
        </w:rPr>
      </w:pPr>
    </w:p>
    <w:p w:rsidR="007562F4" w:rsidRPr="00395EFF" w:rsidRDefault="007562F4" w:rsidP="007873A3">
      <w:pPr>
        <w:tabs>
          <w:tab w:val="left" w:pos="284"/>
        </w:tabs>
        <w:jc w:val="center"/>
        <w:rPr>
          <w:b/>
        </w:rPr>
      </w:pPr>
    </w:p>
    <w:p w:rsidR="007562F4" w:rsidRPr="00395EFF" w:rsidRDefault="007562F4">
      <w:pPr>
        <w:rPr>
          <w:b/>
        </w:rPr>
      </w:pPr>
      <w:r w:rsidRPr="00395EFF">
        <w:rPr>
          <w:b/>
        </w:rPr>
        <w:br w:type="page"/>
      </w:r>
    </w:p>
    <w:p w:rsidR="007873A3" w:rsidRPr="0047354B" w:rsidRDefault="007873A3" w:rsidP="00870530">
      <w:pPr>
        <w:tabs>
          <w:tab w:val="left" w:pos="284"/>
        </w:tabs>
        <w:jc w:val="center"/>
        <w:rPr>
          <w:b/>
          <w:sz w:val="22"/>
          <w:szCs w:val="22"/>
        </w:rPr>
      </w:pPr>
      <w:r w:rsidRPr="0047354B">
        <w:rPr>
          <w:b/>
          <w:sz w:val="22"/>
          <w:szCs w:val="22"/>
        </w:rPr>
        <w:lastRenderedPageBreak/>
        <w:t>2.2. УСЛОВИЯ РЕАЛИЗАЦИИ ПРОГРАММЫ</w:t>
      </w:r>
    </w:p>
    <w:p w:rsidR="00C0058E" w:rsidRPr="0047354B" w:rsidRDefault="00C0058E" w:rsidP="007E2389">
      <w:pPr>
        <w:tabs>
          <w:tab w:val="left" w:pos="284"/>
        </w:tabs>
        <w:ind w:left="-567" w:firstLine="567"/>
        <w:jc w:val="both"/>
        <w:rPr>
          <w:sz w:val="22"/>
          <w:szCs w:val="22"/>
        </w:rPr>
      </w:pPr>
      <w:r w:rsidRPr="0047354B">
        <w:rPr>
          <w:sz w:val="22"/>
          <w:szCs w:val="22"/>
        </w:rPr>
        <w:t>Внутренними условиями реализации программы являются:</w:t>
      </w:r>
    </w:p>
    <w:p w:rsidR="00C0058E" w:rsidRPr="0047354B" w:rsidRDefault="00C0058E" w:rsidP="0047354B">
      <w:pPr>
        <w:tabs>
          <w:tab w:val="left" w:pos="284"/>
        </w:tabs>
        <w:jc w:val="both"/>
        <w:rPr>
          <w:sz w:val="22"/>
          <w:szCs w:val="22"/>
        </w:rPr>
      </w:pPr>
      <w:r w:rsidRPr="0047354B">
        <w:rPr>
          <w:sz w:val="22"/>
          <w:szCs w:val="22"/>
        </w:rPr>
        <w:t>- наличие учебного помещения для проведения занятий;</w:t>
      </w:r>
    </w:p>
    <w:p w:rsidR="00D529DD" w:rsidRPr="0047354B" w:rsidRDefault="00C0058E" w:rsidP="0047354B">
      <w:pPr>
        <w:tabs>
          <w:tab w:val="left" w:pos="284"/>
        </w:tabs>
        <w:jc w:val="both"/>
        <w:rPr>
          <w:sz w:val="22"/>
          <w:szCs w:val="22"/>
        </w:rPr>
      </w:pPr>
      <w:r w:rsidRPr="0047354B">
        <w:rPr>
          <w:sz w:val="22"/>
          <w:szCs w:val="22"/>
        </w:rPr>
        <w:t>- наличие необходимого оборудования для проведения экспериментальных задач;</w:t>
      </w:r>
    </w:p>
    <w:p w:rsidR="00C0058E" w:rsidRPr="0047354B" w:rsidRDefault="00D529DD" w:rsidP="0047354B">
      <w:pPr>
        <w:tabs>
          <w:tab w:val="left" w:pos="284"/>
        </w:tabs>
        <w:jc w:val="both"/>
        <w:rPr>
          <w:sz w:val="22"/>
          <w:szCs w:val="22"/>
        </w:rPr>
      </w:pPr>
      <w:r w:rsidRPr="0047354B">
        <w:rPr>
          <w:sz w:val="22"/>
          <w:szCs w:val="22"/>
        </w:rPr>
        <w:t xml:space="preserve">- </w:t>
      </w:r>
      <w:r w:rsidR="00C0058E" w:rsidRPr="0047354B">
        <w:rPr>
          <w:sz w:val="22"/>
          <w:szCs w:val="22"/>
        </w:rPr>
        <w:t>наличие наглядных пособий, технических средств обучения, д</w:t>
      </w:r>
      <w:r w:rsidRPr="0047354B">
        <w:rPr>
          <w:sz w:val="22"/>
          <w:szCs w:val="22"/>
        </w:rPr>
        <w:t>идактических материалов к темам</w:t>
      </w:r>
      <w:r w:rsidR="00C0058E" w:rsidRPr="0047354B">
        <w:rPr>
          <w:sz w:val="22"/>
          <w:szCs w:val="22"/>
        </w:rPr>
        <w:t>.</w:t>
      </w:r>
    </w:p>
    <w:p w:rsidR="0047354B" w:rsidRPr="0047354B" w:rsidRDefault="0047354B" w:rsidP="0092435A">
      <w:pPr>
        <w:tabs>
          <w:tab w:val="left" w:pos="284"/>
        </w:tabs>
        <w:ind w:left="-567" w:firstLine="567"/>
        <w:jc w:val="center"/>
        <w:rPr>
          <w:sz w:val="22"/>
          <w:szCs w:val="22"/>
        </w:rPr>
      </w:pPr>
    </w:p>
    <w:p w:rsidR="0047354B" w:rsidRPr="00FC0E8E" w:rsidRDefault="0047354B" w:rsidP="0047354B">
      <w:pPr>
        <w:jc w:val="center"/>
        <w:rPr>
          <w:b/>
          <w:sz w:val="22"/>
          <w:szCs w:val="22"/>
        </w:rPr>
      </w:pPr>
      <w:r w:rsidRPr="00FC0E8E">
        <w:rPr>
          <w:b/>
          <w:sz w:val="22"/>
          <w:szCs w:val="22"/>
        </w:rPr>
        <w:t>Описание материально-технической базы центра «Точка роста», используемого для реализации образовательных программ в рамках преподавания химии</w:t>
      </w:r>
    </w:p>
    <w:p w:rsidR="0047354B" w:rsidRPr="00FC0E8E" w:rsidRDefault="0047354B" w:rsidP="0047354B">
      <w:pPr>
        <w:spacing w:line="261" w:lineRule="exact"/>
        <w:rPr>
          <w:sz w:val="22"/>
          <w:szCs w:val="22"/>
        </w:rPr>
      </w:pPr>
    </w:p>
    <w:p w:rsidR="0047354B" w:rsidRPr="00FC0E8E" w:rsidRDefault="0047354B" w:rsidP="0047354B">
      <w:pPr>
        <w:ind w:left="280" w:firstLine="341"/>
        <w:jc w:val="both"/>
        <w:rPr>
          <w:sz w:val="22"/>
          <w:szCs w:val="22"/>
        </w:rPr>
      </w:pPr>
      <w:r w:rsidRPr="00FC0E8E">
        <w:rPr>
          <w:noProof/>
          <w:sz w:val="22"/>
          <w:szCs w:val="22"/>
        </w:rPr>
        <w:drawing>
          <wp:anchor distT="0" distB="0" distL="114300" distR="114300" simplePos="0" relativeHeight="251659264" behindDoc="1" locked="0" layoutInCell="0" allowOverlap="1">
            <wp:simplePos x="0" y="0"/>
            <wp:positionH relativeFrom="column">
              <wp:posOffset>-45720</wp:posOffset>
            </wp:positionH>
            <wp:positionV relativeFrom="paragraph">
              <wp:posOffset>274320</wp:posOffset>
            </wp:positionV>
            <wp:extent cx="2066925" cy="2733675"/>
            <wp:effectExtent l="0" t="0" r="9525" b="0"/>
            <wp:wrapSquare wrapText="bothSides"/>
            <wp:docPr id="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
                      <a:extLst/>
                    </a:blip>
                    <a:srcRect t="41667" r="65446"/>
                    <a:stretch>
                      <a:fillRect/>
                    </a:stretch>
                  </pic:blipFill>
                  <pic:spPr bwMode="auto">
                    <a:xfrm>
                      <a:off x="0" y="0"/>
                      <a:ext cx="2066925" cy="2733675"/>
                    </a:xfrm>
                    <a:prstGeom prst="rect">
                      <a:avLst/>
                    </a:prstGeom>
                    <a:noFill/>
                  </pic:spPr>
                </pic:pic>
              </a:graphicData>
            </a:graphic>
          </wp:anchor>
        </w:drawing>
      </w:r>
      <w:r w:rsidRPr="00FC0E8E">
        <w:rPr>
          <w:sz w:val="22"/>
          <w:szCs w:val="22"/>
        </w:rPr>
        <w:t>Материально-техническая база центра «Точка роста» включает в себя современные и классические приборы. Последние прошли многолетнюю апробацию в школе и получили признание у учителей химии.</w:t>
      </w:r>
    </w:p>
    <w:p w:rsidR="0047354B" w:rsidRPr="00FC0E8E" w:rsidRDefault="0047354B" w:rsidP="0047354B">
      <w:pPr>
        <w:numPr>
          <w:ilvl w:val="0"/>
          <w:numId w:val="38"/>
        </w:numPr>
        <w:tabs>
          <w:tab w:val="left" w:pos="530"/>
        </w:tabs>
        <w:ind w:left="280" w:hanging="2"/>
        <w:jc w:val="both"/>
        <w:rPr>
          <w:sz w:val="22"/>
          <w:szCs w:val="22"/>
        </w:rPr>
      </w:pPr>
      <w:r w:rsidRPr="00FC0E8E">
        <w:rPr>
          <w:sz w:val="22"/>
          <w:szCs w:val="22"/>
        </w:rPr>
        <w:t>ним относятся: прибор для демонстрации зависимости скорости реакции от различных факторов, аппарат для проведения химических реакций, прибор для опытов с электрическим током, прибор для изучения состава воздуха и многие другие. Учитывая практический опыт применения данного оборудования на уроках химии, мы дадим лишь краткое описание приборов. Основной акцент сделаем на описании цифровых лабораторий и их возможностях.</w:t>
      </w:r>
    </w:p>
    <w:p w:rsidR="0047354B" w:rsidRPr="00FC0E8E" w:rsidRDefault="0047354B" w:rsidP="00FC0E8E">
      <w:pPr>
        <w:pStyle w:val="a3"/>
        <w:ind w:right="360"/>
        <w:jc w:val="both"/>
        <w:rPr>
          <w:sz w:val="22"/>
          <w:szCs w:val="22"/>
        </w:rPr>
      </w:pPr>
      <w:r w:rsidRPr="00FC0E8E">
        <w:rPr>
          <w:i/>
          <w:iCs/>
          <w:sz w:val="22"/>
          <w:szCs w:val="22"/>
        </w:rPr>
        <w:t>Цифровая (компьютерная) лаборатория (ЦЛ)</w:t>
      </w:r>
      <w:r w:rsidRPr="00FC0E8E">
        <w:rPr>
          <w:sz w:val="22"/>
          <w:szCs w:val="22"/>
        </w:rPr>
        <w:t>,</w:t>
      </w:r>
      <w:r w:rsidRPr="00FC0E8E">
        <w:rPr>
          <w:i/>
          <w:iCs/>
          <w:sz w:val="22"/>
          <w:szCs w:val="22"/>
        </w:rPr>
        <w:t xml:space="preserve"> </w:t>
      </w:r>
      <w:r w:rsidRPr="00FC0E8E">
        <w:rPr>
          <w:sz w:val="22"/>
          <w:szCs w:val="22"/>
        </w:rPr>
        <w:t>программно-аппаратный комплекс,</w:t>
      </w:r>
      <w:r w:rsidRPr="00FC0E8E">
        <w:rPr>
          <w:i/>
          <w:iCs/>
          <w:sz w:val="22"/>
          <w:szCs w:val="22"/>
        </w:rPr>
        <w:t xml:space="preserve"> </w:t>
      </w:r>
      <w:proofErr w:type="spellStart"/>
      <w:r w:rsidRPr="00FC0E8E">
        <w:rPr>
          <w:sz w:val="22"/>
          <w:szCs w:val="22"/>
        </w:rPr>
        <w:t>датчиковая</w:t>
      </w:r>
      <w:proofErr w:type="spellEnd"/>
      <w:r w:rsidRPr="00FC0E8E">
        <w:rPr>
          <w:sz w:val="22"/>
          <w:szCs w:val="22"/>
        </w:rPr>
        <w:t xml:space="preserve"> система — комплект учебного оборудования, включающий измерительный блок, интерфейс которого позволяет обеспечивать связь с персональным компьютером, и набор датчиков</w:t>
      </w:r>
      <w:r w:rsidRPr="00FC0E8E">
        <w:rPr>
          <w:sz w:val="22"/>
          <w:szCs w:val="22"/>
          <w:vertAlign w:val="superscript"/>
        </w:rPr>
        <w:t>1</w:t>
      </w:r>
      <w:r w:rsidRPr="00FC0E8E">
        <w:rPr>
          <w:sz w:val="22"/>
          <w:szCs w:val="22"/>
        </w:rPr>
        <w:t>, регистрирующих значения различных физических величин.</w:t>
      </w:r>
    </w:p>
    <w:p w:rsidR="0047354B" w:rsidRPr="00FC0E8E" w:rsidRDefault="0047354B" w:rsidP="00FC0E8E">
      <w:pPr>
        <w:pStyle w:val="a3"/>
        <w:ind w:right="360"/>
        <w:jc w:val="both"/>
        <w:rPr>
          <w:sz w:val="22"/>
          <w:szCs w:val="22"/>
        </w:rPr>
      </w:pPr>
      <w:r w:rsidRPr="00FC0E8E">
        <w:rPr>
          <w:i/>
          <w:iCs/>
          <w:sz w:val="22"/>
          <w:szCs w:val="22"/>
        </w:rPr>
        <w:t xml:space="preserve">Датчик температуры платиновый </w:t>
      </w:r>
      <w:r w:rsidRPr="00FC0E8E">
        <w:rPr>
          <w:sz w:val="22"/>
          <w:szCs w:val="22"/>
        </w:rPr>
        <w:t>–</w:t>
      </w:r>
      <w:r w:rsidRPr="00FC0E8E">
        <w:rPr>
          <w:i/>
          <w:iCs/>
          <w:sz w:val="22"/>
          <w:szCs w:val="22"/>
        </w:rPr>
        <w:t xml:space="preserve"> </w:t>
      </w:r>
      <w:r w:rsidRPr="00FC0E8E">
        <w:rPr>
          <w:sz w:val="22"/>
          <w:szCs w:val="22"/>
        </w:rPr>
        <w:t>простой и надёжный датчик,</w:t>
      </w:r>
      <w:r w:rsidRPr="00FC0E8E">
        <w:rPr>
          <w:i/>
          <w:iCs/>
          <w:sz w:val="22"/>
          <w:szCs w:val="22"/>
        </w:rPr>
        <w:t xml:space="preserve"> </w:t>
      </w:r>
      <w:r w:rsidRPr="00FC0E8E">
        <w:rPr>
          <w:sz w:val="22"/>
          <w:szCs w:val="22"/>
        </w:rPr>
        <w:t>предна</w:t>
      </w:r>
      <w:r w:rsidRPr="00FC0E8E">
        <w:rPr>
          <w:i/>
          <w:iCs/>
          <w:sz w:val="22"/>
          <w:szCs w:val="22"/>
        </w:rPr>
        <w:t>з</w:t>
      </w:r>
      <w:r w:rsidRPr="00FC0E8E">
        <w:rPr>
          <w:sz w:val="22"/>
          <w:szCs w:val="22"/>
        </w:rPr>
        <w:t>начен для</w:t>
      </w:r>
      <w:r w:rsidRPr="00FC0E8E">
        <w:rPr>
          <w:i/>
          <w:iCs/>
          <w:sz w:val="22"/>
          <w:szCs w:val="22"/>
        </w:rPr>
        <w:t xml:space="preserve"> </w:t>
      </w:r>
      <w:r w:rsidRPr="00FC0E8E">
        <w:rPr>
          <w:sz w:val="22"/>
          <w:szCs w:val="22"/>
        </w:rPr>
        <w:t>измерения температуры в водных растворах и в газовых средах. Имеет различный диапазон измерений от –40 до +180 ◦С. Технические характеристики датчика указаны в инструкции по эксплуатации.</w:t>
      </w:r>
    </w:p>
    <w:p w:rsidR="0047354B" w:rsidRPr="00FC0E8E" w:rsidRDefault="0047354B" w:rsidP="0047354B">
      <w:pPr>
        <w:pStyle w:val="a3"/>
        <w:numPr>
          <w:ilvl w:val="0"/>
          <w:numId w:val="38"/>
        </w:numPr>
        <w:ind w:right="360"/>
        <w:jc w:val="both"/>
        <w:rPr>
          <w:sz w:val="22"/>
          <w:szCs w:val="22"/>
        </w:rPr>
      </w:pPr>
      <w:r w:rsidRPr="00FC0E8E">
        <w:rPr>
          <w:i/>
          <w:iCs/>
          <w:sz w:val="22"/>
          <w:szCs w:val="22"/>
        </w:rPr>
        <w:t xml:space="preserve">Датчик температуры </w:t>
      </w:r>
      <w:proofErr w:type="spellStart"/>
      <w:r w:rsidRPr="00FC0E8E">
        <w:rPr>
          <w:i/>
          <w:iCs/>
          <w:sz w:val="22"/>
          <w:szCs w:val="22"/>
        </w:rPr>
        <w:t>термопарный</w:t>
      </w:r>
      <w:proofErr w:type="spellEnd"/>
      <w:r w:rsidRPr="00FC0E8E">
        <w:rPr>
          <w:i/>
          <w:iCs/>
          <w:sz w:val="22"/>
          <w:szCs w:val="22"/>
        </w:rPr>
        <w:t xml:space="preserve"> </w:t>
      </w:r>
      <w:r w:rsidRPr="00FC0E8E">
        <w:rPr>
          <w:sz w:val="22"/>
          <w:szCs w:val="22"/>
        </w:rPr>
        <w:t>предназначен для</w:t>
      </w:r>
      <w:r w:rsidRPr="00FC0E8E">
        <w:rPr>
          <w:i/>
          <w:iCs/>
          <w:sz w:val="22"/>
          <w:szCs w:val="22"/>
        </w:rPr>
        <w:t xml:space="preserve"> </w:t>
      </w:r>
      <w:r w:rsidRPr="00FC0E8E">
        <w:rPr>
          <w:sz w:val="22"/>
          <w:szCs w:val="22"/>
        </w:rPr>
        <w:t>измерения температур до 900 ◦С. Используется при выполнении работ, связанных с измерением температур пламени, плавления и разложения веществ.</w:t>
      </w:r>
    </w:p>
    <w:p w:rsidR="0047354B" w:rsidRPr="00FC0E8E" w:rsidRDefault="0047354B" w:rsidP="0047354B">
      <w:pPr>
        <w:pStyle w:val="a3"/>
        <w:numPr>
          <w:ilvl w:val="0"/>
          <w:numId w:val="38"/>
        </w:numPr>
        <w:ind w:right="360"/>
        <w:jc w:val="both"/>
        <w:rPr>
          <w:sz w:val="22"/>
          <w:szCs w:val="22"/>
        </w:rPr>
      </w:pPr>
      <w:r w:rsidRPr="00FC0E8E">
        <w:rPr>
          <w:i/>
          <w:iCs/>
          <w:sz w:val="22"/>
          <w:szCs w:val="22"/>
        </w:rPr>
        <w:t xml:space="preserve">Датчик оптической плотности </w:t>
      </w:r>
      <w:r w:rsidRPr="00FC0E8E">
        <w:rPr>
          <w:sz w:val="22"/>
          <w:szCs w:val="22"/>
        </w:rPr>
        <w:t>(колориметр) –</w:t>
      </w:r>
      <w:r w:rsidRPr="00FC0E8E">
        <w:rPr>
          <w:i/>
          <w:iCs/>
          <w:sz w:val="22"/>
          <w:szCs w:val="22"/>
        </w:rPr>
        <w:t xml:space="preserve"> </w:t>
      </w:r>
      <w:r w:rsidRPr="00FC0E8E">
        <w:rPr>
          <w:sz w:val="22"/>
          <w:szCs w:val="22"/>
        </w:rPr>
        <w:t>предназначен для измерения оптической плотности окрашенных растворов (</w:t>
      </w:r>
      <w:r w:rsidRPr="00FC0E8E">
        <w:rPr>
          <w:i/>
          <w:iCs/>
          <w:sz w:val="22"/>
          <w:szCs w:val="22"/>
        </w:rPr>
        <w:t>рис. 1</w:t>
      </w:r>
      <w:r w:rsidRPr="00FC0E8E">
        <w:rPr>
          <w:sz w:val="22"/>
          <w:szCs w:val="22"/>
        </w:rPr>
        <w:t>). Используется при изучении тем «Растворы», «Скорость химических реакций», определении концентрации окрашенных ионов или соединений.</w:t>
      </w:r>
    </w:p>
    <w:p w:rsidR="0047354B" w:rsidRDefault="0047354B" w:rsidP="0047354B"/>
    <w:p w:rsidR="007F675E" w:rsidRPr="00395EFF" w:rsidRDefault="0047354B" w:rsidP="0047354B">
      <w:pPr>
        <w:tabs>
          <w:tab w:val="left" w:pos="284"/>
        </w:tabs>
        <w:ind w:left="-567" w:firstLine="708"/>
        <w:jc w:val="both"/>
      </w:pPr>
      <w:r>
        <w:rPr>
          <w:noProof/>
        </w:rPr>
        <w:drawing>
          <wp:anchor distT="0" distB="0" distL="114300" distR="114300" simplePos="0" relativeHeight="251661312" behindDoc="1" locked="0" layoutInCell="0" allowOverlap="1">
            <wp:simplePos x="0" y="0"/>
            <wp:positionH relativeFrom="column">
              <wp:posOffset>249555</wp:posOffset>
            </wp:positionH>
            <wp:positionV relativeFrom="paragraph">
              <wp:posOffset>21590</wp:posOffset>
            </wp:positionV>
            <wp:extent cx="1971675" cy="2419350"/>
            <wp:effectExtent l="19050" t="0" r="0" b="0"/>
            <wp:wrapSquare wrapText="bothSides"/>
            <wp:docPr id="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a:extLst/>
                    </a:blip>
                    <a:srcRect r="48379"/>
                    <a:stretch>
                      <a:fillRect/>
                    </a:stretch>
                  </pic:blipFill>
                  <pic:spPr bwMode="auto">
                    <a:xfrm>
                      <a:off x="0" y="0"/>
                      <a:ext cx="1971675" cy="2419350"/>
                    </a:xfrm>
                    <a:prstGeom prst="rect">
                      <a:avLst/>
                    </a:prstGeom>
                    <a:noFill/>
                  </pic:spPr>
                </pic:pic>
              </a:graphicData>
            </a:graphic>
          </wp:anchor>
        </w:drawing>
      </w:r>
    </w:p>
    <w:p w:rsidR="0047354B" w:rsidRPr="00FC0E8E" w:rsidRDefault="0047354B" w:rsidP="0047354B">
      <w:pPr>
        <w:spacing w:line="276" w:lineRule="auto"/>
        <w:ind w:left="60" w:right="640"/>
        <w:jc w:val="both"/>
        <w:rPr>
          <w:sz w:val="22"/>
          <w:szCs w:val="22"/>
        </w:rPr>
      </w:pPr>
      <w:r w:rsidRPr="00FC0E8E">
        <w:rPr>
          <w:i/>
          <w:iCs/>
          <w:sz w:val="22"/>
          <w:szCs w:val="22"/>
        </w:rPr>
        <w:t xml:space="preserve">Датчик рН </w:t>
      </w:r>
      <w:r w:rsidRPr="00FC0E8E">
        <w:rPr>
          <w:sz w:val="22"/>
          <w:szCs w:val="22"/>
        </w:rPr>
        <w:t>предназначен для измерения водородного показателя</w:t>
      </w:r>
      <w:r w:rsidRPr="00FC0E8E">
        <w:rPr>
          <w:i/>
          <w:iCs/>
          <w:sz w:val="22"/>
          <w:szCs w:val="22"/>
        </w:rPr>
        <w:t xml:space="preserve"> </w:t>
      </w:r>
      <w:r w:rsidRPr="00FC0E8E">
        <w:rPr>
          <w:sz w:val="22"/>
          <w:szCs w:val="22"/>
        </w:rPr>
        <w:t>(рН).</w:t>
      </w:r>
      <w:r w:rsidRPr="00FC0E8E">
        <w:rPr>
          <w:i/>
          <w:iCs/>
          <w:sz w:val="22"/>
          <w:szCs w:val="22"/>
        </w:rPr>
        <w:t xml:space="preserve"> </w:t>
      </w:r>
      <w:r w:rsidRPr="00FC0E8E">
        <w:rPr>
          <w:sz w:val="22"/>
          <w:szCs w:val="22"/>
        </w:rPr>
        <w:t>В настоящее время в</w:t>
      </w:r>
      <w:r w:rsidRPr="00FC0E8E">
        <w:rPr>
          <w:i/>
          <w:iCs/>
          <w:sz w:val="22"/>
          <w:szCs w:val="22"/>
        </w:rPr>
        <w:t xml:space="preserve"> </w:t>
      </w:r>
      <w:r w:rsidRPr="00FC0E8E">
        <w:rPr>
          <w:sz w:val="22"/>
          <w:szCs w:val="22"/>
        </w:rPr>
        <w:t xml:space="preserve">школу поступают комбинированные датчики, совмещающие в себе стеклянный электрод с электродом сравнения, что делает работу по измерению водородного показателя более комфортной. Диапазон измерений рН от 0―14. Используется для измерения водородного показателя водных растворов в </w:t>
      </w:r>
      <w:proofErr w:type="spellStart"/>
      <w:r w:rsidRPr="00FC0E8E">
        <w:rPr>
          <w:sz w:val="22"/>
          <w:szCs w:val="22"/>
        </w:rPr>
        <w:t>разли</w:t>
      </w:r>
      <w:proofErr w:type="spellEnd"/>
      <w:r w:rsidRPr="00FC0E8E">
        <w:rPr>
          <w:sz w:val="22"/>
          <w:szCs w:val="22"/>
        </w:rPr>
        <w:t xml:space="preserve"> </w:t>
      </w:r>
      <w:proofErr w:type="spellStart"/>
      <w:r w:rsidRPr="00FC0E8E">
        <w:rPr>
          <w:sz w:val="22"/>
          <w:szCs w:val="22"/>
        </w:rPr>
        <w:t>ных</w:t>
      </w:r>
      <w:proofErr w:type="spellEnd"/>
      <w:r w:rsidRPr="00FC0E8E">
        <w:rPr>
          <w:sz w:val="22"/>
          <w:szCs w:val="22"/>
        </w:rPr>
        <w:t xml:space="preserve"> исследованиях объектов окружающей среды.</w:t>
      </w:r>
    </w:p>
    <w:p w:rsidR="0047354B" w:rsidRPr="00FC0E8E" w:rsidRDefault="0047354B" w:rsidP="0047354B">
      <w:pPr>
        <w:spacing w:line="274" w:lineRule="auto"/>
        <w:ind w:left="60" w:right="640"/>
        <w:jc w:val="both"/>
        <w:rPr>
          <w:sz w:val="22"/>
          <w:szCs w:val="22"/>
        </w:rPr>
      </w:pPr>
      <w:r w:rsidRPr="00FC0E8E">
        <w:rPr>
          <w:i/>
          <w:iCs/>
          <w:sz w:val="22"/>
          <w:szCs w:val="22"/>
        </w:rPr>
        <w:t xml:space="preserve">Датчик электропроводности </w:t>
      </w:r>
      <w:r w:rsidRPr="00FC0E8E">
        <w:rPr>
          <w:sz w:val="22"/>
          <w:szCs w:val="22"/>
        </w:rPr>
        <w:t>предназначен для измерения удельной электропроводности</w:t>
      </w:r>
      <w:r w:rsidRPr="00FC0E8E">
        <w:rPr>
          <w:i/>
          <w:iCs/>
          <w:sz w:val="22"/>
          <w:szCs w:val="22"/>
        </w:rPr>
        <w:t xml:space="preserve"> </w:t>
      </w:r>
      <w:r w:rsidRPr="00FC0E8E">
        <w:rPr>
          <w:sz w:val="22"/>
          <w:szCs w:val="22"/>
        </w:rPr>
        <w:t>жидкостей, в том числе и водных растворов веществ. Применяется при изучении теории электролитической диссоциации, характеристик водных растворов.</w:t>
      </w:r>
    </w:p>
    <w:p w:rsidR="00FC0E8E" w:rsidRDefault="00FC0E8E" w:rsidP="00FC0E8E">
      <w:pPr>
        <w:tabs>
          <w:tab w:val="left" w:pos="284"/>
        </w:tabs>
      </w:pPr>
    </w:p>
    <w:p w:rsidR="00C0058E" w:rsidRPr="00FC0E8E" w:rsidRDefault="00C0058E" w:rsidP="0092435A">
      <w:pPr>
        <w:tabs>
          <w:tab w:val="left" w:pos="284"/>
        </w:tabs>
        <w:ind w:left="-567" w:firstLine="567"/>
        <w:jc w:val="center"/>
        <w:rPr>
          <w:b/>
          <w:sz w:val="22"/>
          <w:szCs w:val="22"/>
        </w:rPr>
      </w:pPr>
      <w:r w:rsidRPr="00FC0E8E">
        <w:rPr>
          <w:b/>
          <w:sz w:val="22"/>
          <w:szCs w:val="22"/>
        </w:rPr>
        <w:t>Информационное обеспечение программы:</w:t>
      </w:r>
    </w:p>
    <w:p w:rsidR="00C0058E" w:rsidRPr="00FC0E8E" w:rsidRDefault="00C0058E" w:rsidP="00FC0E8E">
      <w:pPr>
        <w:tabs>
          <w:tab w:val="left" w:pos="284"/>
        </w:tabs>
        <w:jc w:val="both"/>
        <w:rPr>
          <w:sz w:val="22"/>
          <w:szCs w:val="22"/>
        </w:rPr>
      </w:pPr>
      <w:r w:rsidRPr="00FC0E8E">
        <w:rPr>
          <w:sz w:val="22"/>
          <w:szCs w:val="22"/>
        </w:rPr>
        <w:t xml:space="preserve">В школе имеется </w:t>
      </w:r>
      <w:r w:rsidR="0092435A" w:rsidRPr="00FC0E8E">
        <w:rPr>
          <w:sz w:val="22"/>
          <w:szCs w:val="22"/>
        </w:rPr>
        <w:t xml:space="preserve">презентации, видеоуроки, методические и дидактические пособия </w:t>
      </w:r>
      <w:r w:rsidR="00ED7754" w:rsidRPr="00FC0E8E">
        <w:rPr>
          <w:sz w:val="22"/>
          <w:szCs w:val="22"/>
        </w:rPr>
        <w:t>для проведения занятий, проверки</w:t>
      </w:r>
      <w:r w:rsidRPr="00FC0E8E">
        <w:rPr>
          <w:sz w:val="22"/>
          <w:szCs w:val="22"/>
        </w:rPr>
        <w:t xml:space="preserve"> и закрепления знаний по программе.</w:t>
      </w:r>
    </w:p>
    <w:p w:rsidR="0092435A" w:rsidRPr="00395EFF" w:rsidRDefault="0092435A" w:rsidP="00034AD7">
      <w:pPr>
        <w:tabs>
          <w:tab w:val="left" w:pos="284"/>
        </w:tabs>
        <w:ind w:firstLine="567"/>
        <w:jc w:val="both"/>
      </w:pPr>
    </w:p>
    <w:p w:rsidR="00C0058E" w:rsidRPr="00FC0E8E" w:rsidRDefault="00C0058E" w:rsidP="00C0058E">
      <w:pPr>
        <w:tabs>
          <w:tab w:val="left" w:pos="284"/>
        </w:tabs>
        <w:ind w:firstLine="567"/>
        <w:jc w:val="center"/>
        <w:rPr>
          <w:b/>
          <w:sz w:val="22"/>
          <w:szCs w:val="22"/>
        </w:rPr>
      </w:pPr>
      <w:r w:rsidRPr="00FC0E8E">
        <w:rPr>
          <w:b/>
          <w:sz w:val="22"/>
          <w:szCs w:val="22"/>
        </w:rPr>
        <w:t>Кадровое обеспечение программы:</w:t>
      </w:r>
    </w:p>
    <w:p w:rsidR="00C0058E" w:rsidRPr="00FC0E8E" w:rsidRDefault="00C0058E" w:rsidP="00FC0E8E">
      <w:pPr>
        <w:tabs>
          <w:tab w:val="left" w:pos="284"/>
        </w:tabs>
        <w:jc w:val="both"/>
        <w:rPr>
          <w:sz w:val="22"/>
          <w:szCs w:val="22"/>
        </w:rPr>
      </w:pPr>
      <w:r w:rsidRPr="00FC0E8E">
        <w:rPr>
          <w:sz w:val="22"/>
          <w:szCs w:val="22"/>
        </w:rPr>
        <w:t>Программа «</w:t>
      </w:r>
      <w:r w:rsidR="000A78F8" w:rsidRPr="00FC0E8E">
        <w:rPr>
          <w:sz w:val="22"/>
          <w:szCs w:val="22"/>
        </w:rPr>
        <w:t>Озадаченная химия</w:t>
      </w:r>
      <w:r w:rsidRPr="00FC0E8E">
        <w:rPr>
          <w:sz w:val="22"/>
          <w:szCs w:val="22"/>
        </w:rPr>
        <w:t>» реализуется на ба</w:t>
      </w:r>
      <w:r w:rsidR="00FC0E8E" w:rsidRPr="00FC0E8E">
        <w:rPr>
          <w:sz w:val="22"/>
          <w:szCs w:val="22"/>
        </w:rPr>
        <w:t>зе МБОУ «Гимназия №1» учителем химии высшей категории.</w:t>
      </w:r>
      <w:r w:rsidRPr="00FC0E8E">
        <w:rPr>
          <w:sz w:val="22"/>
          <w:szCs w:val="22"/>
        </w:rPr>
        <w:t xml:space="preserve"> </w:t>
      </w:r>
    </w:p>
    <w:p w:rsidR="00C0058E" w:rsidRPr="00395EFF" w:rsidRDefault="00C0058E" w:rsidP="00870530">
      <w:pPr>
        <w:tabs>
          <w:tab w:val="left" w:pos="284"/>
        </w:tabs>
        <w:jc w:val="center"/>
        <w:rPr>
          <w:b/>
        </w:rPr>
      </w:pPr>
    </w:p>
    <w:p w:rsidR="00E479D7" w:rsidRPr="005E1F03" w:rsidRDefault="007873A3" w:rsidP="00870530">
      <w:pPr>
        <w:tabs>
          <w:tab w:val="left" w:pos="284"/>
        </w:tabs>
        <w:jc w:val="center"/>
        <w:rPr>
          <w:b/>
          <w:sz w:val="22"/>
          <w:szCs w:val="22"/>
        </w:rPr>
      </w:pPr>
      <w:r w:rsidRPr="005E1F03">
        <w:rPr>
          <w:b/>
          <w:sz w:val="22"/>
          <w:szCs w:val="22"/>
        </w:rPr>
        <w:lastRenderedPageBreak/>
        <w:t>2.3. ФОРМЫ АТТЕСТАЦИИ</w:t>
      </w:r>
    </w:p>
    <w:p w:rsidR="007F675E" w:rsidRPr="005E1F03" w:rsidRDefault="008259C3" w:rsidP="00FC0E8E">
      <w:pPr>
        <w:shd w:val="clear" w:color="auto" w:fill="FFFFFF"/>
        <w:spacing w:before="100" w:beforeAutospacing="1" w:after="100" w:afterAutospacing="1"/>
        <w:jc w:val="both"/>
        <w:rPr>
          <w:color w:val="000000"/>
          <w:sz w:val="22"/>
          <w:szCs w:val="22"/>
        </w:rPr>
      </w:pPr>
      <w:r w:rsidRPr="005E1F03">
        <w:rPr>
          <w:sz w:val="22"/>
          <w:szCs w:val="22"/>
        </w:rPr>
        <w:t xml:space="preserve">Программа «Озадаченная химия» не предполагает каких-либо специальных зачётных или экзаменационных часов. Текущий контроль осуществляется в течение всего курса обучения в различных формах. </w:t>
      </w:r>
      <w:r w:rsidR="007F675E" w:rsidRPr="005E1F03">
        <w:rPr>
          <w:bCs/>
          <w:color w:val="000000"/>
          <w:sz w:val="22"/>
          <w:szCs w:val="22"/>
        </w:rPr>
        <w:t>Основные формы подведения итогов и оценка результатов обучения:</w:t>
      </w:r>
      <w:r w:rsidR="007F675E" w:rsidRPr="005E1F03">
        <w:rPr>
          <w:color w:val="000000"/>
          <w:sz w:val="22"/>
          <w:szCs w:val="22"/>
        </w:rPr>
        <w:t> конкурсы по решению и составлению задач; семинары; экспериментальная и практическая работа; участие в олимпиадах и интеллектуальных марафонах; смотр знаний и т.д.</w:t>
      </w:r>
    </w:p>
    <w:p w:rsidR="007F675E" w:rsidRPr="005E1F03" w:rsidRDefault="008259C3" w:rsidP="00FC0E8E">
      <w:pPr>
        <w:shd w:val="clear" w:color="auto" w:fill="FFFFFF"/>
        <w:spacing w:before="100" w:beforeAutospacing="1" w:after="100" w:afterAutospacing="1"/>
        <w:jc w:val="both"/>
        <w:rPr>
          <w:color w:val="000000"/>
          <w:sz w:val="22"/>
          <w:szCs w:val="22"/>
        </w:rPr>
      </w:pPr>
      <w:r w:rsidRPr="005E1F03">
        <w:rPr>
          <w:sz w:val="22"/>
          <w:szCs w:val="22"/>
        </w:rPr>
        <w:t xml:space="preserve">Промежуточная аттестация проводится как оценка результатов обучения за год и включает в себя проверку теоретических знаний, практических умений и навыков. Итоговая аттестация воспитанников проводится по окончанию обучения по дополнительной образовательной программе. </w:t>
      </w:r>
    </w:p>
    <w:p w:rsidR="008259C3" w:rsidRPr="005E1F03" w:rsidRDefault="008259C3" w:rsidP="00FC0E8E">
      <w:pPr>
        <w:tabs>
          <w:tab w:val="left" w:pos="284"/>
        </w:tabs>
        <w:jc w:val="both"/>
        <w:rPr>
          <w:sz w:val="22"/>
          <w:szCs w:val="22"/>
        </w:rPr>
      </w:pPr>
      <w:r w:rsidRPr="005E1F03">
        <w:rPr>
          <w:sz w:val="22"/>
          <w:szCs w:val="22"/>
        </w:rPr>
        <w:t>Результаты итоговой аттестации обучающихся должны оцениваться таким образом, чтобы можно было определить:</w:t>
      </w:r>
    </w:p>
    <w:p w:rsidR="008259C3" w:rsidRPr="005E1F03" w:rsidRDefault="008259C3" w:rsidP="00FC0E8E">
      <w:pPr>
        <w:tabs>
          <w:tab w:val="left" w:pos="284"/>
        </w:tabs>
        <w:jc w:val="both"/>
        <w:rPr>
          <w:sz w:val="22"/>
          <w:szCs w:val="22"/>
        </w:rPr>
      </w:pPr>
      <w:r w:rsidRPr="005E1F03">
        <w:rPr>
          <w:sz w:val="22"/>
          <w:szCs w:val="22"/>
        </w:rPr>
        <w:t>- насколько достигнуты прогнозируемые результаты дополнительной образовательной программы каждым обучающимся;</w:t>
      </w:r>
    </w:p>
    <w:p w:rsidR="008259C3" w:rsidRPr="005E1F03" w:rsidRDefault="008259C3" w:rsidP="008259C3">
      <w:pPr>
        <w:tabs>
          <w:tab w:val="left" w:pos="284"/>
        </w:tabs>
        <w:ind w:left="-567" w:firstLine="567"/>
        <w:jc w:val="both"/>
        <w:rPr>
          <w:sz w:val="22"/>
          <w:szCs w:val="22"/>
        </w:rPr>
      </w:pPr>
      <w:r w:rsidRPr="005E1F03">
        <w:rPr>
          <w:sz w:val="22"/>
          <w:szCs w:val="22"/>
        </w:rPr>
        <w:t>- полноту выполнения дополнительной образовательной программы;</w:t>
      </w:r>
    </w:p>
    <w:p w:rsidR="008259C3" w:rsidRPr="005E1F03" w:rsidRDefault="008259C3" w:rsidP="008259C3">
      <w:pPr>
        <w:tabs>
          <w:tab w:val="left" w:pos="284"/>
        </w:tabs>
        <w:ind w:left="-567" w:firstLine="567"/>
        <w:jc w:val="both"/>
        <w:rPr>
          <w:sz w:val="22"/>
          <w:szCs w:val="22"/>
        </w:rPr>
      </w:pPr>
      <w:r w:rsidRPr="005E1F03">
        <w:rPr>
          <w:sz w:val="22"/>
          <w:szCs w:val="22"/>
        </w:rPr>
        <w:t>- результативность самостоятельной деятельности обучающегося в течение всех годов обучения.</w:t>
      </w:r>
    </w:p>
    <w:p w:rsidR="008259C3" w:rsidRPr="005E1F03" w:rsidRDefault="008259C3" w:rsidP="008259C3">
      <w:pPr>
        <w:tabs>
          <w:tab w:val="left" w:pos="284"/>
        </w:tabs>
        <w:ind w:left="-567" w:firstLine="567"/>
        <w:jc w:val="both"/>
        <w:rPr>
          <w:sz w:val="22"/>
          <w:szCs w:val="22"/>
        </w:rPr>
      </w:pPr>
      <w:r w:rsidRPr="005E1F03">
        <w:rPr>
          <w:sz w:val="22"/>
          <w:szCs w:val="22"/>
        </w:rPr>
        <w:t>Параметры подведения итогов:</w:t>
      </w:r>
    </w:p>
    <w:p w:rsidR="008259C3" w:rsidRPr="005E1F03" w:rsidRDefault="008259C3" w:rsidP="00FC0E8E">
      <w:pPr>
        <w:tabs>
          <w:tab w:val="left" w:pos="284"/>
        </w:tabs>
        <w:jc w:val="both"/>
        <w:rPr>
          <w:sz w:val="22"/>
          <w:szCs w:val="22"/>
        </w:rPr>
      </w:pPr>
      <w:r w:rsidRPr="005E1F03">
        <w:rPr>
          <w:sz w:val="22"/>
          <w:szCs w:val="22"/>
        </w:rPr>
        <w:t>- количество воспитанников (%), полностью освоивших дополнительную образовательную программу, освоивших программу в необходимой степени, не освоивших программу;</w:t>
      </w:r>
    </w:p>
    <w:p w:rsidR="008259C3" w:rsidRPr="005E1F03" w:rsidRDefault="008259C3" w:rsidP="008259C3">
      <w:pPr>
        <w:tabs>
          <w:tab w:val="left" w:pos="284"/>
        </w:tabs>
        <w:ind w:left="-567" w:firstLine="567"/>
        <w:jc w:val="both"/>
        <w:rPr>
          <w:sz w:val="22"/>
          <w:szCs w:val="22"/>
        </w:rPr>
      </w:pPr>
      <w:r w:rsidRPr="005E1F03">
        <w:rPr>
          <w:sz w:val="22"/>
          <w:szCs w:val="22"/>
        </w:rPr>
        <w:t>- причины неосвоения детьми образовательной программы;</w:t>
      </w:r>
    </w:p>
    <w:p w:rsidR="008259C3" w:rsidRPr="005E1F03" w:rsidRDefault="008259C3" w:rsidP="008259C3">
      <w:pPr>
        <w:tabs>
          <w:tab w:val="left" w:pos="284"/>
        </w:tabs>
        <w:ind w:left="-567" w:firstLine="567"/>
        <w:jc w:val="both"/>
        <w:rPr>
          <w:sz w:val="22"/>
          <w:szCs w:val="22"/>
        </w:rPr>
      </w:pPr>
      <w:r w:rsidRPr="005E1F03">
        <w:rPr>
          <w:sz w:val="22"/>
          <w:szCs w:val="22"/>
        </w:rPr>
        <w:t>- необходимость коррекции программы.</w:t>
      </w:r>
    </w:p>
    <w:p w:rsidR="008259C3" w:rsidRPr="005E1F03" w:rsidRDefault="008259C3" w:rsidP="008259C3">
      <w:pPr>
        <w:tabs>
          <w:tab w:val="left" w:pos="284"/>
        </w:tabs>
        <w:ind w:left="-567" w:firstLine="567"/>
        <w:jc w:val="both"/>
        <w:rPr>
          <w:sz w:val="22"/>
          <w:szCs w:val="22"/>
        </w:rPr>
      </w:pPr>
      <w:r w:rsidRPr="005E1F03">
        <w:rPr>
          <w:sz w:val="22"/>
          <w:szCs w:val="22"/>
        </w:rPr>
        <w:t>Критерии оценки результативности.</w:t>
      </w:r>
    </w:p>
    <w:p w:rsidR="008259C3" w:rsidRPr="005E1F03" w:rsidRDefault="008259C3" w:rsidP="008259C3">
      <w:pPr>
        <w:tabs>
          <w:tab w:val="left" w:pos="284"/>
        </w:tabs>
        <w:ind w:left="-567" w:firstLine="567"/>
        <w:jc w:val="both"/>
        <w:rPr>
          <w:sz w:val="22"/>
          <w:szCs w:val="22"/>
        </w:rPr>
      </w:pPr>
      <w:r w:rsidRPr="005E1F03">
        <w:rPr>
          <w:sz w:val="22"/>
          <w:szCs w:val="22"/>
        </w:rPr>
        <w:t>Критерии оценки уровня теоретической подготовки:</w:t>
      </w:r>
    </w:p>
    <w:p w:rsidR="008259C3" w:rsidRPr="005E1F03" w:rsidRDefault="008259C3" w:rsidP="00FC0E8E">
      <w:pPr>
        <w:tabs>
          <w:tab w:val="left" w:pos="284"/>
        </w:tabs>
        <w:jc w:val="both"/>
        <w:rPr>
          <w:sz w:val="22"/>
          <w:szCs w:val="22"/>
        </w:rPr>
      </w:pPr>
      <w:r w:rsidRPr="005E1F03">
        <w:rPr>
          <w:sz w:val="22"/>
          <w:szCs w:val="22"/>
        </w:rPr>
        <w:t>- высокий уровень – обучающийся освоил практически весь объём знаний 100-80%, предусмотренных программой за конкретный период; специальные термины употребляет осознанно и в полном соответствии с их содержанием;</w:t>
      </w:r>
    </w:p>
    <w:p w:rsidR="008259C3" w:rsidRPr="005E1F03" w:rsidRDefault="008259C3" w:rsidP="00FC0E8E">
      <w:pPr>
        <w:tabs>
          <w:tab w:val="left" w:pos="284"/>
        </w:tabs>
        <w:jc w:val="both"/>
        <w:rPr>
          <w:sz w:val="22"/>
          <w:szCs w:val="22"/>
        </w:rPr>
      </w:pPr>
      <w:r w:rsidRPr="005E1F03">
        <w:rPr>
          <w:sz w:val="22"/>
          <w:szCs w:val="22"/>
        </w:rPr>
        <w:t>- средний уровень – у обучающегося объём усвоенных знаний составляет 70-50%; сочетает специальную терминологию с бытовой;</w:t>
      </w:r>
    </w:p>
    <w:p w:rsidR="008259C3" w:rsidRPr="005E1F03" w:rsidRDefault="008259C3" w:rsidP="00FC0E8E">
      <w:pPr>
        <w:tabs>
          <w:tab w:val="left" w:pos="284"/>
        </w:tabs>
        <w:jc w:val="both"/>
        <w:rPr>
          <w:sz w:val="22"/>
          <w:szCs w:val="22"/>
        </w:rPr>
      </w:pPr>
      <w:r w:rsidRPr="005E1F03">
        <w:rPr>
          <w:sz w:val="22"/>
          <w:szCs w:val="22"/>
        </w:rPr>
        <w:t>- низкий уровень – обучающийся овладел менее чем 50% объёма знаний, предусмотренных программой; ребёнок, как правило, избегает употреблять специальные термины.</w:t>
      </w:r>
    </w:p>
    <w:p w:rsidR="008259C3" w:rsidRPr="005E1F03" w:rsidRDefault="008259C3" w:rsidP="008259C3">
      <w:pPr>
        <w:tabs>
          <w:tab w:val="left" w:pos="284"/>
        </w:tabs>
        <w:ind w:left="-567" w:firstLine="567"/>
        <w:jc w:val="both"/>
        <w:rPr>
          <w:sz w:val="22"/>
          <w:szCs w:val="22"/>
        </w:rPr>
      </w:pPr>
      <w:r w:rsidRPr="005E1F03">
        <w:rPr>
          <w:sz w:val="22"/>
          <w:szCs w:val="22"/>
        </w:rPr>
        <w:t>Критерии оценки уровня практической подготовки:</w:t>
      </w:r>
    </w:p>
    <w:p w:rsidR="008259C3" w:rsidRPr="005E1F03" w:rsidRDefault="008259C3" w:rsidP="00FC0E8E">
      <w:pPr>
        <w:tabs>
          <w:tab w:val="left" w:pos="284"/>
        </w:tabs>
        <w:jc w:val="both"/>
        <w:rPr>
          <w:sz w:val="22"/>
          <w:szCs w:val="22"/>
        </w:rPr>
      </w:pPr>
      <w:r w:rsidRPr="005E1F03">
        <w:rPr>
          <w:sz w:val="22"/>
          <w:szCs w:val="22"/>
        </w:rPr>
        <w:t>- высокий уровень – обучающийся овладел на 100-80% умениями и навыками, предусмотренными программой за конкретный период; работает с оборудованием самостоятельно, не испытывает особых трудностей; выполняет практические задания с элементами творчества;</w:t>
      </w:r>
    </w:p>
    <w:p w:rsidR="008259C3" w:rsidRPr="005E1F03" w:rsidRDefault="008259C3" w:rsidP="00FC0E8E">
      <w:pPr>
        <w:tabs>
          <w:tab w:val="left" w:pos="284"/>
        </w:tabs>
        <w:jc w:val="both"/>
        <w:rPr>
          <w:sz w:val="22"/>
          <w:szCs w:val="22"/>
        </w:rPr>
      </w:pPr>
      <w:r w:rsidRPr="005E1F03">
        <w:rPr>
          <w:sz w:val="22"/>
          <w:szCs w:val="22"/>
        </w:rPr>
        <w:t>- средний уровень – у обучающегося объём усвоенных умений и навыков составляет 70-50%; работает с оборудованием с помощью педагога; в основном, выполняет задания на основе образца;</w:t>
      </w:r>
    </w:p>
    <w:p w:rsidR="008259C3" w:rsidRPr="005E1F03" w:rsidRDefault="008259C3" w:rsidP="008259C3">
      <w:pPr>
        <w:tabs>
          <w:tab w:val="left" w:pos="284"/>
        </w:tabs>
        <w:ind w:left="-567" w:firstLine="567"/>
        <w:jc w:val="both"/>
        <w:rPr>
          <w:sz w:val="22"/>
          <w:szCs w:val="22"/>
        </w:rPr>
      </w:pPr>
      <w:r w:rsidRPr="005E1F03">
        <w:rPr>
          <w:sz w:val="22"/>
          <w:szCs w:val="22"/>
        </w:rPr>
        <w:t>- низкий уровень - ребёнок овладел менее чем 50%, предусмотренных умений и навыков;</w:t>
      </w:r>
    </w:p>
    <w:p w:rsidR="008259C3" w:rsidRPr="005E1F03" w:rsidRDefault="008259C3" w:rsidP="00FC0E8E">
      <w:pPr>
        <w:tabs>
          <w:tab w:val="left" w:pos="284"/>
        </w:tabs>
        <w:jc w:val="both"/>
        <w:rPr>
          <w:sz w:val="22"/>
          <w:szCs w:val="22"/>
        </w:rPr>
      </w:pPr>
      <w:r w:rsidRPr="005E1F03">
        <w:rPr>
          <w:sz w:val="22"/>
          <w:szCs w:val="22"/>
        </w:rPr>
        <w:t>- ребёнок испытывает серьёзные затруднения при работе с оборудованием; ребёнок в состоянии выполнять лишь простейшие практические задания педагога.</w:t>
      </w:r>
    </w:p>
    <w:p w:rsidR="008259C3" w:rsidRPr="005E1F03" w:rsidRDefault="008259C3" w:rsidP="005E1F03">
      <w:pPr>
        <w:tabs>
          <w:tab w:val="left" w:pos="284"/>
        </w:tabs>
        <w:jc w:val="both"/>
        <w:rPr>
          <w:sz w:val="22"/>
          <w:szCs w:val="22"/>
        </w:rPr>
      </w:pPr>
      <w:r w:rsidRPr="005E1F03">
        <w:rPr>
          <w:sz w:val="22"/>
          <w:szCs w:val="22"/>
        </w:rPr>
        <w:t>При обучении по программе учащиеся постоянно соприкасаются со сферой становления личности обучающихся (выбор цели, достижение успеха, стремление найти понимание с ровесниками, взрослыми, улучшение взаимоотношений с родителями, изживание подростковых комплексов неполноценности). Основный принцип контроля – сравнение результатов учащегося с его собственными, предыдущими результатами от темы к теме, от года к году.</w:t>
      </w:r>
    </w:p>
    <w:p w:rsidR="008259C3" w:rsidRPr="005E1F03" w:rsidRDefault="008259C3" w:rsidP="00870530">
      <w:pPr>
        <w:tabs>
          <w:tab w:val="left" w:pos="284"/>
        </w:tabs>
        <w:jc w:val="center"/>
        <w:rPr>
          <w:b/>
          <w:sz w:val="22"/>
          <w:szCs w:val="22"/>
        </w:rPr>
      </w:pPr>
    </w:p>
    <w:p w:rsidR="007873A3" w:rsidRPr="005E1F03" w:rsidRDefault="007873A3" w:rsidP="00870530">
      <w:pPr>
        <w:tabs>
          <w:tab w:val="left" w:pos="284"/>
        </w:tabs>
        <w:jc w:val="center"/>
        <w:rPr>
          <w:b/>
          <w:sz w:val="22"/>
          <w:szCs w:val="22"/>
        </w:rPr>
      </w:pPr>
      <w:r w:rsidRPr="005E1F03">
        <w:rPr>
          <w:b/>
          <w:sz w:val="22"/>
          <w:szCs w:val="22"/>
        </w:rPr>
        <w:t>2.4. ОЦЕНОЧНЫЕ МАТЕРИАЛЫ</w:t>
      </w:r>
    </w:p>
    <w:p w:rsidR="00C1151C" w:rsidRPr="005E1F03" w:rsidRDefault="00C1151C" w:rsidP="00870530">
      <w:pPr>
        <w:tabs>
          <w:tab w:val="left" w:pos="284"/>
        </w:tabs>
        <w:jc w:val="center"/>
        <w:rPr>
          <w:b/>
          <w:sz w:val="22"/>
          <w:szCs w:val="22"/>
        </w:rPr>
      </w:pPr>
    </w:p>
    <w:p w:rsidR="00C1151C" w:rsidRPr="005E1F03" w:rsidRDefault="00C1151C" w:rsidP="00C1151C">
      <w:pPr>
        <w:ind w:left="-567"/>
        <w:jc w:val="center"/>
        <w:rPr>
          <w:b/>
          <w:sz w:val="22"/>
          <w:szCs w:val="22"/>
        </w:rPr>
      </w:pPr>
      <w:r w:rsidRPr="005E1F03">
        <w:rPr>
          <w:b/>
          <w:sz w:val="22"/>
          <w:szCs w:val="22"/>
        </w:rPr>
        <w:t>Спецификация</w:t>
      </w:r>
    </w:p>
    <w:p w:rsidR="00C1151C" w:rsidRPr="005E1F03" w:rsidRDefault="00C1151C" w:rsidP="003C740C">
      <w:pPr>
        <w:ind w:left="-567"/>
        <w:jc w:val="center"/>
        <w:rPr>
          <w:b/>
          <w:bCs/>
          <w:sz w:val="22"/>
          <w:szCs w:val="22"/>
        </w:rPr>
      </w:pPr>
      <w:r w:rsidRPr="005E1F03">
        <w:rPr>
          <w:b/>
          <w:sz w:val="22"/>
          <w:szCs w:val="22"/>
        </w:rPr>
        <w:t xml:space="preserve">педагогических измерительных материалов по </w:t>
      </w:r>
      <w:r w:rsidR="003C740C" w:rsidRPr="005E1F03">
        <w:rPr>
          <w:b/>
          <w:sz w:val="22"/>
          <w:szCs w:val="22"/>
        </w:rPr>
        <w:t>программе «Озадаченная химия»</w:t>
      </w:r>
    </w:p>
    <w:p w:rsidR="00C1151C" w:rsidRPr="005E1F03" w:rsidRDefault="009E6644" w:rsidP="005E1F03">
      <w:pPr>
        <w:jc w:val="both"/>
        <w:rPr>
          <w:bCs/>
          <w:sz w:val="22"/>
          <w:szCs w:val="22"/>
        </w:rPr>
      </w:pPr>
      <w:r w:rsidRPr="005E1F03">
        <w:rPr>
          <w:b/>
          <w:sz w:val="22"/>
          <w:szCs w:val="22"/>
        </w:rPr>
        <w:t xml:space="preserve">Назначение </w:t>
      </w:r>
      <w:proofErr w:type="spellStart"/>
      <w:r w:rsidR="00C1151C" w:rsidRPr="005E1F03">
        <w:rPr>
          <w:b/>
          <w:sz w:val="22"/>
          <w:szCs w:val="22"/>
        </w:rPr>
        <w:t>ПИМов</w:t>
      </w:r>
      <w:proofErr w:type="spellEnd"/>
      <w:r w:rsidR="00C1151C" w:rsidRPr="005E1F03">
        <w:rPr>
          <w:sz w:val="22"/>
          <w:szCs w:val="22"/>
        </w:rPr>
        <w:t xml:space="preserve"> –  </w:t>
      </w:r>
      <w:r w:rsidR="009405D0" w:rsidRPr="005E1F03">
        <w:rPr>
          <w:sz w:val="22"/>
          <w:szCs w:val="22"/>
        </w:rPr>
        <w:t xml:space="preserve">проведение промежуточной аттестации обучающихся по </w:t>
      </w:r>
      <w:bookmarkStart w:id="2" w:name="_Hlk494585094"/>
      <w:r w:rsidR="009405D0" w:rsidRPr="005E1F03">
        <w:rPr>
          <w:sz w:val="22"/>
          <w:szCs w:val="22"/>
        </w:rPr>
        <w:t>дополнительной общеобразовательной общеразвивающей программе</w:t>
      </w:r>
      <w:r w:rsidR="009405D0" w:rsidRPr="005E1F03">
        <w:rPr>
          <w:bCs/>
          <w:sz w:val="22"/>
          <w:szCs w:val="22"/>
        </w:rPr>
        <w:t xml:space="preserve"> «Озадаченная химия»</w:t>
      </w:r>
      <w:bookmarkEnd w:id="2"/>
      <w:r w:rsidR="009405D0" w:rsidRPr="005E1F03">
        <w:rPr>
          <w:bCs/>
          <w:sz w:val="22"/>
          <w:szCs w:val="22"/>
        </w:rPr>
        <w:t xml:space="preserve"> в форме диагностической работы. Цель – определение уровня (степени) достижения планируемых результатов освоения </w:t>
      </w:r>
      <w:r w:rsidR="009405D0" w:rsidRPr="005E1F03">
        <w:rPr>
          <w:sz w:val="22"/>
          <w:szCs w:val="22"/>
        </w:rPr>
        <w:t>дополнительной общеобразовательной общеразвивающей программе</w:t>
      </w:r>
      <w:r w:rsidR="009405D0" w:rsidRPr="005E1F03">
        <w:rPr>
          <w:bCs/>
          <w:sz w:val="22"/>
          <w:szCs w:val="22"/>
        </w:rPr>
        <w:t xml:space="preserve"> «Озадаченная химия».</w:t>
      </w:r>
    </w:p>
    <w:p w:rsidR="00C1151C" w:rsidRPr="005E1F03" w:rsidRDefault="00C1151C" w:rsidP="005E1F03">
      <w:pPr>
        <w:rPr>
          <w:b/>
          <w:sz w:val="22"/>
          <w:szCs w:val="22"/>
        </w:rPr>
      </w:pPr>
      <w:r w:rsidRPr="005E1F03">
        <w:rPr>
          <w:b/>
          <w:sz w:val="22"/>
          <w:szCs w:val="22"/>
        </w:rPr>
        <w:t>Документы, определяющие содержание педагогиче</w:t>
      </w:r>
      <w:r w:rsidR="0024334F" w:rsidRPr="005E1F03">
        <w:rPr>
          <w:b/>
          <w:sz w:val="22"/>
          <w:szCs w:val="22"/>
        </w:rPr>
        <w:t xml:space="preserve">ских измерительных материалов: </w:t>
      </w:r>
      <w:r w:rsidRPr="005E1F03">
        <w:rPr>
          <w:bCs/>
          <w:sz w:val="22"/>
          <w:szCs w:val="22"/>
        </w:rPr>
        <w:t xml:space="preserve">Федеральный компонент государственного образовательного стандарта основного общего образования по химии (Приказ Минобразования России от 05.03.2004 №1089); </w:t>
      </w:r>
    </w:p>
    <w:p w:rsidR="00C1151C" w:rsidRPr="005E1F03" w:rsidRDefault="00C1151C" w:rsidP="006B1491">
      <w:pPr>
        <w:ind w:left="-567" w:firstLine="567"/>
        <w:jc w:val="both"/>
        <w:rPr>
          <w:b/>
          <w:bCs/>
          <w:sz w:val="22"/>
          <w:szCs w:val="22"/>
        </w:rPr>
      </w:pPr>
      <w:r w:rsidRPr="005E1F03">
        <w:rPr>
          <w:b/>
          <w:bCs/>
          <w:sz w:val="22"/>
          <w:szCs w:val="22"/>
        </w:rPr>
        <w:t xml:space="preserve"> Структура диагностической работы</w:t>
      </w:r>
    </w:p>
    <w:p w:rsidR="00C1151C" w:rsidRPr="005E1F03" w:rsidRDefault="00C1151C" w:rsidP="005E1F03">
      <w:pPr>
        <w:jc w:val="both"/>
        <w:rPr>
          <w:sz w:val="22"/>
          <w:szCs w:val="22"/>
        </w:rPr>
      </w:pPr>
      <w:r w:rsidRPr="005E1F03">
        <w:rPr>
          <w:sz w:val="22"/>
          <w:szCs w:val="22"/>
        </w:rPr>
        <w:t xml:space="preserve">Каждый вариант </w:t>
      </w:r>
      <w:r w:rsidR="00DC1AD0" w:rsidRPr="005E1F03">
        <w:rPr>
          <w:sz w:val="22"/>
          <w:szCs w:val="22"/>
        </w:rPr>
        <w:t xml:space="preserve">диагностической </w:t>
      </w:r>
      <w:r w:rsidRPr="005E1F03">
        <w:rPr>
          <w:sz w:val="22"/>
          <w:szCs w:val="22"/>
        </w:rPr>
        <w:t>работы состоит из двух частей и включает 12 заданий. Одинаковые по форме представления и уровню сложности задания сгруппированы в определенных частях работы.</w:t>
      </w:r>
    </w:p>
    <w:p w:rsidR="00C1151C" w:rsidRPr="005E1F03" w:rsidRDefault="00C1151C" w:rsidP="005E1F03">
      <w:pPr>
        <w:tabs>
          <w:tab w:val="num" w:pos="0"/>
        </w:tabs>
        <w:jc w:val="both"/>
        <w:rPr>
          <w:sz w:val="22"/>
          <w:szCs w:val="22"/>
        </w:rPr>
      </w:pPr>
      <w:r w:rsidRPr="005E1F03">
        <w:rPr>
          <w:i/>
          <w:sz w:val="22"/>
          <w:szCs w:val="22"/>
        </w:rPr>
        <w:lastRenderedPageBreak/>
        <w:t>Часть 1</w:t>
      </w:r>
      <w:r w:rsidR="00250DB2" w:rsidRPr="005E1F03">
        <w:rPr>
          <w:sz w:val="22"/>
          <w:szCs w:val="22"/>
        </w:rPr>
        <w:t xml:space="preserve"> содержит 6</w:t>
      </w:r>
      <w:r w:rsidRPr="005E1F03">
        <w:rPr>
          <w:sz w:val="22"/>
          <w:szCs w:val="22"/>
        </w:rPr>
        <w:t xml:space="preserve"> заданий с выбором ответа (базового уровня сложности). Их обозначе</w:t>
      </w:r>
      <w:r w:rsidR="00250DB2" w:rsidRPr="005E1F03">
        <w:rPr>
          <w:sz w:val="22"/>
          <w:szCs w:val="22"/>
        </w:rPr>
        <w:t>ние в работе: 1-5</w:t>
      </w:r>
      <w:r w:rsidRPr="005E1F03">
        <w:rPr>
          <w:sz w:val="22"/>
          <w:szCs w:val="22"/>
        </w:rPr>
        <w:t xml:space="preserve"> и 1 задание с кратким ответом (повышенного уровня сложнос</w:t>
      </w:r>
      <w:r w:rsidR="00250DB2" w:rsidRPr="005E1F03">
        <w:rPr>
          <w:sz w:val="22"/>
          <w:szCs w:val="22"/>
        </w:rPr>
        <w:t>ти). Его обозначение в работе: 6</w:t>
      </w:r>
      <w:r w:rsidRPr="005E1F03">
        <w:rPr>
          <w:sz w:val="22"/>
          <w:szCs w:val="22"/>
        </w:rPr>
        <w:t>.</w:t>
      </w:r>
    </w:p>
    <w:p w:rsidR="00C1151C" w:rsidRPr="005E1F03" w:rsidRDefault="00C1151C" w:rsidP="005E1F03">
      <w:pPr>
        <w:tabs>
          <w:tab w:val="num" w:pos="0"/>
        </w:tabs>
        <w:jc w:val="both"/>
        <w:rPr>
          <w:sz w:val="22"/>
          <w:szCs w:val="22"/>
        </w:rPr>
      </w:pPr>
      <w:r w:rsidRPr="005E1F03">
        <w:rPr>
          <w:i/>
          <w:sz w:val="22"/>
          <w:szCs w:val="22"/>
        </w:rPr>
        <w:t>Часть 2</w:t>
      </w:r>
      <w:r w:rsidRPr="005E1F03">
        <w:rPr>
          <w:sz w:val="22"/>
          <w:szCs w:val="22"/>
        </w:rPr>
        <w:t xml:space="preserve"> содержит 1 задание с развернутым ответом (высокого уровня сложности). Его обозначение в работе: 12.</w:t>
      </w:r>
    </w:p>
    <w:p w:rsidR="00C1151C" w:rsidRPr="005E1F03" w:rsidRDefault="00C1151C" w:rsidP="005E1F03">
      <w:pPr>
        <w:jc w:val="both"/>
        <w:rPr>
          <w:sz w:val="22"/>
          <w:szCs w:val="22"/>
        </w:rPr>
      </w:pPr>
      <w:r w:rsidRPr="005E1F03">
        <w:rPr>
          <w:sz w:val="22"/>
          <w:szCs w:val="22"/>
        </w:rPr>
        <w:t>Все задания в работе расположены в порядке нарастающей сложности. Доля заданий базового, повышенного и высокого уровней с</w:t>
      </w:r>
      <w:r w:rsidR="00DC1AD0" w:rsidRPr="005E1F03">
        <w:rPr>
          <w:sz w:val="22"/>
          <w:szCs w:val="22"/>
        </w:rPr>
        <w:t xml:space="preserve">ложности составила в работе </w:t>
      </w:r>
      <w:r w:rsidR="005067AD" w:rsidRPr="005E1F03">
        <w:rPr>
          <w:sz w:val="22"/>
          <w:szCs w:val="22"/>
        </w:rPr>
        <w:t>7</w:t>
      </w:r>
      <w:r w:rsidR="0089109B" w:rsidRPr="005E1F03">
        <w:rPr>
          <w:sz w:val="22"/>
          <w:szCs w:val="22"/>
        </w:rPr>
        <w:t>1</w:t>
      </w:r>
      <w:r w:rsidR="005067AD" w:rsidRPr="005E1F03">
        <w:rPr>
          <w:sz w:val="22"/>
          <w:szCs w:val="22"/>
        </w:rPr>
        <w:t>%</w:t>
      </w:r>
      <w:r w:rsidRPr="005E1F03">
        <w:rPr>
          <w:sz w:val="22"/>
          <w:szCs w:val="22"/>
        </w:rPr>
        <w:t xml:space="preserve">; </w:t>
      </w:r>
      <w:r w:rsidR="0089109B" w:rsidRPr="005E1F03">
        <w:rPr>
          <w:sz w:val="22"/>
          <w:szCs w:val="22"/>
        </w:rPr>
        <w:t>16</w:t>
      </w:r>
      <w:r w:rsidR="005067AD" w:rsidRPr="005E1F03">
        <w:rPr>
          <w:sz w:val="22"/>
          <w:szCs w:val="22"/>
        </w:rPr>
        <w:t>%</w:t>
      </w:r>
      <w:r w:rsidRPr="005E1F03">
        <w:rPr>
          <w:sz w:val="22"/>
          <w:szCs w:val="22"/>
        </w:rPr>
        <w:t xml:space="preserve">; и </w:t>
      </w:r>
      <w:r w:rsidR="0089109B" w:rsidRPr="005E1F03">
        <w:rPr>
          <w:sz w:val="22"/>
          <w:szCs w:val="22"/>
        </w:rPr>
        <w:t>14</w:t>
      </w:r>
      <w:r w:rsidR="005067AD" w:rsidRPr="005E1F03">
        <w:rPr>
          <w:sz w:val="22"/>
          <w:szCs w:val="22"/>
        </w:rPr>
        <w:t>%</w:t>
      </w:r>
      <w:r w:rsidR="0024334F" w:rsidRPr="005E1F03">
        <w:rPr>
          <w:sz w:val="22"/>
          <w:szCs w:val="22"/>
        </w:rPr>
        <w:t xml:space="preserve"> (соответственно).</w:t>
      </w:r>
    </w:p>
    <w:p w:rsidR="00C1151C" w:rsidRPr="005E1F03" w:rsidRDefault="00C1151C" w:rsidP="006B1491">
      <w:pPr>
        <w:ind w:left="-567" w:firstLine="567"/>
        <w:rPr>
          <w:sz w:val="22"/>
          <w:szCs w:val="22"/>
        </w:rPr>
      </w:pPr>
      <w:r w:rsidRPr="005E1F03">
        <w:rPr>
          <w:b/>
          <w:bCs/>
          <w:sz w:val="22"/>
          <w:szCs w:val="22"/>
        </w:rPr>
        <w:t>Время выполнения:</w:t>
      </w:r>
      <w:r w:rsidR="00662A11" w:rsidRPr="005E1F03">
        <w:rPr>
          <w:sz w:val="22"/>
          <w:szCs w:val="22"/>
        </w:rPr>
        <w:t xml:space="preserve"> 40</w:t>
      </w:r>
      <w:r w:rsidRPr="005E1F03">
        <w:rPr>
          <w:sz w:val="22"/>
          <w:szCs w:val="22"/>
        </w:rPr>
        <w:t xml:space="preserve"> минут</w:t>
      </w:r>
    </w:p>
    <w:p w:rsidR="00C1151C" w:rsidRPr="005E1F03" w:rsidRDefault="00C1151C" w:rsidP="006B1491">
      <w:pPr>
        <w:ind w:left="-567" w:firstLine="567"/>
        <w:rPr>
          <w:b/>
          <w:bCs/>
          <w:sz w:val="22"/>
          <w:szCs w:val="22"/>
        </w:rPr>
      </w:pPr>
      <w:r w:rsidRPr="005E1F03">
        <w:rPr>
          <w:b/>
          <w:bCs/>
          <w:sz w:val="22"/>
          <w:szCs w:val="22"/>
        </w:rPr>
        <w:t>Критерии оценивания:</w:t>
      </w:r>
    </w:p>
    <w:p w:rsidR="00C1151C" w:rsidRPr="005E1F03" w:rsidRDefault="003C00A4" w:rsidP="003C00A4">
      <w:pPr>
        <w:keepNext/>
        <w:ind w:left="-567" w:firstLine="567"/>
        <w:outlineLvl w:val="1"/>
        <w:rPr>
          <w:sz w:val="22"/>
          <w:szCs w:val="22"/>
        </w:rPr>
      </w:pPr>
      <w:r w:rsidRPr="005E1F03">
        <w:rPr>
          <w:sz w:val="22"/>
          <w:szCs w:val="22"/>
        </w:rPr>
        <w:t xml:space="preserve">Часть 1: </w:t>
      </w:r>
      <w:r w:rsidR="00DC1AD0" w:rsidRPr="005E1F03">
        <w:rPr>
          <w:sz w:val="22"/>
          <w:szCs w:val="22"/>
        </w:rPr>
        <w:t>З</w:t>
      </w:r>
      <w:r w:rsidR="00C1151C" w:rsidRPr="005E1F03">
        <w:rPr>
          <w:sz w:val="22"/>
          <w:szCs w:val="22"/>
        </w:rPr>
        <w:t xml:space="preserve">адание </w:t>
      </w:r>
      <w:r w:rsidR="00662A11" w:rsidRPr="005E1F03">
        <w:rPr>
          <w:sz w:val="22"/>
          <w:szCs w:val="22"/>
        </w:rPr>
        <w:t>1-5</w:t>
      </w:r>
      <w:r w:rsidR="00C1151C" w:rsidRPr="005E1F03">
        <w:rPr>
          <w:sz w:val="22"/>
          <w:szCs w:val="22"/>
        </w:rPr>
        <w:t>оценивается в 1 балл</w:t>
      </w:r>
      <w:r w:rsidRPr="005E1F03">
        <w:rPr>
          <w:sz w:val="22"/>
          <w:szCs w:val="22"/>
        </w:rPr>
        <w:t>, з</w:t>
      </w:r>
      <w:r w:rsidR="00C1151C" w:rsidRPr="005E1F03">
        <w:rPr>
          <w:sz w:val="22"/>
          <w:szCs w:val="22"/>
        </w:rPr>
        <w:t>адание</w:t>
      </w:r>
      <w:r w:rsidR="00662A11" w:rsidRPr="005E1F03">
        <w:rPr>
          <w:sz w:val="22"/>
          <w:szCs w:val="22"/>
        </w:rPr>
        <w:t xml:space="preserve"> 6</w:t>
      </w:r>
      <w:r w:rsidR="00C1151C" w:rsidRPr="005E1F03">
        <w:rPr>
          <w:sz w:val="22"/>
          <w:szCs w:val="22"/>
        </w:rPr>
        <w:t xml:space="preserve"> оценивается в 2 балла</w:t>
      </w:r>
    </w:p>
    <w:p w:rsidR="00C1151C" w:rsidRPr="005E1F03" w:rsidRDefault="003C00A4" w:rsidP="006B1491">
      <w:pPr>
        <w:ind w:left="-567" w:firstLine="567"/>
        <w:rPr>
          <w:sz w:val="22"/>
          <w:szCs w:val="22"/>
        </w:rPr>
      </w:pPr>
      <w:r w:rsidRPr="005E1F03">
        <w:rPr>
          <w:sz w:val="22"/>
          <w:szCs w:val="22"/>
        </w:rPr>
        <w:t>Часть 1: з</w:t>
      </w:r>
      <w:r w:rsidR="00C1151C" w:rsidRPr="005E1F03">
        <w:rPr>
          <w:sz w:val="22"/>
          <w:szCs w:val="22"/>
        </w:rPr>
        <w:t>адание</w:t>
      </w:r>
      <w:r w:rsidR="0024334F" w:rsidRPr="005E1F03">
        <w:rPr>
          <w:sz w:val="22"/>
          <w:szCs w:val="22"/>
        </w:rPr>
        <w:t xml:space="preserve">12 </w:t>
      </w:r>
      <w:r w:rsidR="00C1151C" w:rsidRPr="005E1F03">
        <w:rPr>
          <w:sz w:val="22"/>
          <w:szCs w:val="22"/>
        </w:rPr>
        <w:t>оценивается в 3 балла</w:t>
      </w:r>
    </w:p>
    <w:p w:rsidR="00C1151C" w:rsidRPr="005E1F03" w:rsidRDefault="00C1151C" w:rsidP="006B1491">
      <w:pPr>
        <w:ind w:left="-567" w:firstLine="567"/>
        <w:rPr>
          <w:sz w:val="22"/>
          <w:szCs w:val="22"/>
        </w:rPr>
      </w:pPr>
    </w:p>
    <w:tbl>
      <w:tblPr>
        <w:tblW w:w="99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3406"/>
        <w:gridCol w:w="3598"/>
      </w:tblGrid>
      <w:tr w:rsidR="00C1151C" w:rsidRPr="005E1F03" w:rsidTr="005E1F03">
        <w:tc>
          <w:tcPr>
            <w:tcW w:w="2977" w:type="dxa"/>
            <w:tcBorders>
              <w:top w:val="single" w:sz="4" w:space="0" w:color="auto"/>
              <w:left w:val="single" w:sz="4" w:space="0" w:color="auto"/>
              <w:bottom w:val="single" w:sz="4" w:space="0" w:color="auto"/>
              <w:right w:val="single" w:sz="4" w:space="0" w:color="auto"/>
            </w:tcBorders>
          </w:tcPr>
          <w:p w:rsidR="00C1151C" w:rsidRPr="005E1F03" w:rsidRDefault="00C1151C" w:rsidP="006B1491">
            <w:pPr>
              <w:ind w:left="-567" w:firstLine="567"/>
            </w:pPr>
          </w:p>
        </w:tc>
        <w:tc>
          <w:tcPr>
            <w:tcW w:w="3406" w:type="dxa"/>
            <w:tcBorders>
              <w:top w:val="single" w:sz="4" w:space="0" w:color="auto"/>
              <w:left w:val="single" w:sz="4" w:space="0" w:color="auto"/>
              <w:bottom w:val="single" w:sz="4" w:space="0" w:color="auto"/>
              <w:right w:val="single" w:sz="4" w:space="0" w:color="auto"/>
            </w:tcBorders>
            <w:hideMark/>
          </w:tcPr>
          <w:p w:rsidR="00C1151C" w:rsidRPr="005E1F03" w:rsidRDefault="00C1151C" w:rsidP="006B1491">
            <w:pPr>
              <w:ind w:left="-567" w:firstLine="567"/>
            </w:pPr>
            <w:r w:rsidRPr="005E1F03">
              <w:rPr>
                <w:sz w:val="22"/>
                <w:szCs w:val="22"/>
              </w:rPr>
              <w:t>Количество заданий</w:t>
            </w:r>
          </w:p>
        </w:tc>
        <w:tc>
          <w:tcPr>
            <w:tcW w:w="3598" w:type="dxa"/>
            <w:tcBorders>
              <w:top w:val="single" w:sz="4" w:space="0" w:color="auto"/>
              <w:left w:val="single" w:sz="4" w:space="0" w:color="auto"/>
              <w:bottom w:val="single" w:sz="4" w:space="0" w:color="auto"/>
              <w:right w:val="single" w:sz="4" w:space="0" w:color="auto"/>
            </w:tcBorders>
            <w:hideMark/>
          </w:tcPr>
          <w:p w:rsidR="00C1151C" w:rsidRPr="005E1F03" w:rsidRDefault="00C1151C" w:rsidP="006B1491">
            <w:pPr>
              <w:ind w:left="-567" w:firstLine="567"/>
            </w:pPr>
            <w:r w:rsidRPr="005E1F03">
              <w:rPr>
                <w:sz w:val="22"/>
                <w:szCs w:val="22"/>
              </w:rPr>
              <w:t>Количество баллов</w:t>
            </w:r>
          </w:p>
        </w:tc>
      </w:tr>
      <w:tr w:rsidR="00C1151C" w:rsidRPr="005E1F03" w:rsidTr="005E1F03">
        <w:tc>
          <w:tcPr>
            <w:tcW w:w="2977" w:type="dxa"/>
            <w:tcBorders>
              <w:top w:val="single" w:sz="4" w:space="0" w:color="auto"/>
              <w:left w:val="single" w:sz="4" w:space="0" w:color="auto"/>
              <w:bottom w:val="single" w:sz="4" w:space="0" w:color="auto"/>
              <w:right w:val="single" w:sz="4" w:space="0" w:color="auto"/>
            </w:tcBorders>
            <w:hideMark/>
          </w:tcPr>
          <w:p w:rsidR="00C1151C" w:rsidRPr="005E1F03" w:rsidRDefault="00C1151C" w:rsidP="006B1491">
            <w:pPr>
              <w:ind w:left="-567" w:firstLine="567"/>
              <w:jc w:val="center"/>
            </w:pPr>
            <w:r w:rsidRPr="005E1F03">
              <w:rPr>
                <w:sz w:val="22"/>
                <w:szCs w:val="22"/>
              </w:rPr>
              <w:t xml:space="preserve">Часть </w:t>
            </w:r>
            <w:r w:rsidR="00DC1AD0" w:rsidRPr="005E1F03">
              <w:rPr>
                <w:sz w:val="22"/>
                <w:szCs w:val="22"/>
              </w:rPr>
              <w:t>1</w:t>
            </w:r>
          </w:p>
        </w:tc>
        <w:tc>
          <w:tcPr>
            <w:tcW w:w="3406" w:type="dxa"/>
            <w:tcBorders>
              <w:top w:val="single" w:sz="4" w:space="0" w:color="auto"/>
              <w:left w:val="single" w:sz="4" w:space="0" w:color="auto"/>
              <w:bottom w:val="single" w:sz="4" w:space="0" w:color="auto"/>
              <w:right w:val="single" w:sz="4" w:space="0" w:color="auto"/>
            </w:tcBorders>
            <w:hideMark/>
          </w:tcPr>
          <w:p w:rsidR="00C1151C" w:rsidRPr="005E1F03" w:rsidRDefault="0089109B" w:rsidP="006B1491">
            <w:pPr>
              <w:ind w:left="-567" w:firstLine="567"/>
              <w:jc w:val="center"/>
            </w:pPr>
            <w:r w:rsidRPr="005E1F03">
              <w:rPr>
                <w:sz w:val="22"/>
                <w:szCs w:val="22"/>
              </w:rPr>
              <w:t>6</w:t>
            </w:r>
          </w:p>
        </w:tc>
        <w:tc>
          <w:tcPr>
            <w:tcW w:w="3598" w:type="dxa"/>
            <w:tcBorders>
              <w:top w:val="single" w:sz="4" w:space="0" w:color="auto"/>
              <w:left w:val="single" w:sz="4" w:space="0" w:color="auto"/>
              <w:bottom w:val="single" w:sz="4" w:space="0" w:color="auto"/>
              <w:right w:val="single" w:sz="4" w:space="0" w:color="auto"/>
            </w:tcBorders>
            <w:hideMark/>
          </w:tcPr>
          <w:p w:rsidR="00C1151C" w:rsidRPr="005E1F03" w:rsidRDefault="0089109B" w:rsidP="006B1491">
            <w:pPr>
              <w:ind w:left="-567" w:firstLine="567"/>
              <w:jc w:val="center"/>
            </w:pPr>
            <w:r w:rsidRPr="005E1F03">
              <w:rPr>
                <w:sz w:val="22"/>
                <w:szCs w:val="22"/>
              </w:rPr>
              <w:t>7</w:t>
            </w:r>
          </w:p>
        </w:tc>
      </w:tr>
      <w:tr w:rsidR="00C1151C" w:rsidRPr="005E1F03" w:rsidTr="005E1F03">
        <w:tc>
          <w:tcPr>
            <w:tcW w:w="2977" w:type="dxa"/>
            <w:tcBorders>
              <w:top w:val="single" w:sz="4" w:space="0" w:color="auto"/>
              <w:left w:val="single" w:sz="4" w:space="0" w:color="auto"/>
              <w:bottom w:val="single" w:sz="4" w:space="0" w:color="auto"/>
              <w:right w:val="single" w:sz="4" w:space="0" w:color="auto"/>
            </w:tcBorders>
            <w:hideMark/>
          </w:tcPr>
          <w:p w:rsidR="00C1151C" w:rsidRPr="005E1F03" w:rsidRDefault="00C1151C" w:rsidP="006B1491">
            <w:pPr>
              <w:ind w:left="-567" w:firstLine="567"/>
              <w:jc w:val="center"/>
            </w:pPr>
            <w:r w:rsidRPr="005E1F03">
              <w:rPr>
                <w:sz w:val="22"/>
                <w:szCs w:val="22"/>
              </w:rPr>
              <w:t xml:space="preserve">Часть </w:t>
            </w:r>
            <w:r w:rsidR="00DC1AD0" w:rsidRPr="005E1F03">
              <w:rPr>
                <w:sz w:val="22"/>
                <w:szCs w:val="22"/>
              </w:rPr>
              <w:t>2</w:t>
            </w:r>
          </w:p>
        </w:tc>
        <w:tc>
          <w:tcPr>
            <w:tcW w:w="3406" w:type="dxa"/>
            <w:tcBorders>
              <w:top w:val="single" w:sz="4" w:space="0" w:color="auto"/>
              <w:left w:val="single" w:sz="4" w:space="0" w:color="auto"/>
              <w:bottom w:val="single" w:sz="4" w:space="0" w:color="auto"/>
              <w:right w:val="single" w:sz="4" w:space="0" w:color="auto"/>
            </w:tcBorders>
            <w:hideMark/>
          </w:tcPr>
          <w:p w:rsidR="00C1151C" w:rsidRPr="005E1F03" w:rsidRDefault="0089109B" w:rsidP="006B1491">
            <w:pPr>
              <w:ind w:left="-567" w:firstLine="567"/>
              <w:jc w:val="center"/>
            </w:pPr>
            <w:r w:rsidRPr="005E1F03">
              <w:rPr>
                <w:sz w:val="22"/>
                <w:szCs w:val="22"/>
              </w:rPr>
              <w:t>1</w:t>
            </w:r>
          </w:p>
        </w:tc>
        <w:tc>
          <w:tcPr>
            <w:tcW w:w="3598" w:type="dxa"/>
            <w:tcBorders>
              <w:top w:val="single" w:sz="4" w:space="0" w:color="auto"/>
              <w:left w:val="single" w:sz="4" w:space="0" w:color="auto"/>
              <w:bottom w:val="single" w:sz="4" w:space="0" w:color="auto"/>
              <w:right w:val="single" w:sz="4" w:space="0" w:color="auto"/>
            </w:tcBorders>
            <w:hideMark/>
          </w:tcPr>
          <w:p w:rsidR="00C1151C" w:rsidRPr="005E1F03" w:rsidRDefault="0089109B" w:rsidP="006B1491">
            <w:pPr>
              <w:ind w:left="-567" w:firstLine="567"/>
              <w:jc w:val="center"/>
            </w:pPr>
            <w:r w:rsidRPr="005E1F03">
              <w:rPr>
                <w:sz w:val="22"/>
                <w:szCs w:val="22"/>
              </w:rPr>
              <w:t>3</w:t>
            </w:r>
          </w:p>
        </w:tc>
      </w:tr>
      <w:tr w:rsidR="00C1151C" w:rsidRPr="005E1F03" w:rsidTr="005E1F03">
        <w:tc>
          <w:tcPr>
            <w:tcW w:w="2977" w:type="dxa"/>
            <w:tcBorders>
              <w:top w:val="single" w:sz="4" w:space="0" w:color="auto"/>
              <w:left w:val="single" w:sz="4" w:space="0" w:color="auto"/>
              <w:bottom w:val="single" w:sz="4" w:space="0" w:color="auto"/>
              <w:right w:val="single" w:sz="4" w:space="0" w:color="auto"/>
            </w:tcBorders>
            <w:hideMark/>
          </w:tcPr>
          <w:p w:rsidR="00C1151C" w:rsidRPr="005E1F03" w:rsidRDefault="00C1151C" w:rsidP="006B1491">
            <w:pPr>
              <w:ind w:left="-567" w:firstLine="567"/>
              <w:jc w:val="center"/>
            </w:pPr>
            <w:r w:rsidRPr="005E1F03">
              <w:rPr>
                <w:sz w:val="22"/>
                <w:szCs w:val="22"/>
              </w:rPr>
              <w:t>Всего</w:t>
            </w:r>
          </w:p>
        </w:tc>
        <w:tc>
          <w:tcPr>
            <w:tcW w:w="3406" w:type="dxa"/>
            <w:tcBorders>
              <w:top w:val="single" w:sz="4" w:space="0" w:color="auto"/>
              <w:left w:val="single" w:sz="4" w:space="0" w:color="auto"/>
              <w:bottom w:val="single" w:sz="4" w:space="0" w:color="auto"/>
              <w:right w:val="single" w:sz="4" w:space="0" w:color="auto"/>
            </w:tcBorders>
            <w:hideMark/>
          </w:tcPr>
          <w:p w:rsidR="00C1151C" w:rsidRPr="005E1F03" w:rsidRDefault="0089109B" w:rsidP="006B1491">
            <w:pPr>
              <w:ind w:left="-567" w:firstLine="567"/>
              <w:jc w:val="center"/>
            </w:pPr>
            <w:r w:rsidRPr="005E1F03">
              <w:rPr>
                <w:sz w:val="22"/>
                <w:szCs w:val="22"/>
              </w:rPr>
              <w:t>7</w:t>
            </w:r>
          </w:p>
        </w:tc>
        <w:tc>
          <w:tcPr>
            <w:tcW w:w="3598" w:type="dxa"/>
            <w:tcBorders>
              <w:top w:val="single" w:sz="4" w:space="0" w:color="auto"/>
              <w:left w:val="single" w:sz="4" w:space="0" w:color="auto"/>
              <w:bottom w:val="single" w:sz="4" w:space="0" w:color="auto"/>
              <w:right w:val="single" w:sz="4" w:space="0" w:color="auto"/>
            </w:tcBorders>
            <w:hideMark/>
          </w:tcPr>
          <w:p w:rsidR="00C1151C" w:rsidRPr="005E1F03" w:rsidRDefault="0089109B" w:rsidP="006B1491">
            <w:pPr>
              <w:ind w:left="-567" w:firstLine="567"/>
              <w:jc w:val="center"/>
            </w:pPr>
            <w:r w:rsidRPr="005E1F03">
              <w:rPr>
                <w:sz w:val="22"/>
                <w:szCs w:val="22"/>
              </w:rPr>
              <w:t>10</w:t>
            </w:r>
          </w:p>
        </w:tc>
      </w:tr>
    </w:tbl>
    <w:p w:rsidR="00C1151C" w:rsidRPr="005E1F03" w:rsidRDefault="00C1151C" w:rsidP="00C1151C">
      <w:pPr>
        <w:ind w:left="540"/>
        <w:jc w:val="center"/>
        <w:rPr>
          <w:b/>
          <w:bCs/>
          <w:sz w:val="22"/>
          <w:szCs w:val="22"/>
        </w:rPr>
      </w:pPr>
      <w:r w:rsidRPr="005E1F03">
        <w:rPr>
          <w:b/>
          <w:bCs/>
          <w:sz w:val="22"/>
          <w:szCs w:val="22"/>
        </w:rPr>
        <w:t>Обобщенный план диагностической работы для 9 классов</w:t>
      </w:r>
    </w:p>
    <w:p w:rsidR="00C1151C" w:rsidRPr="00395EFF" w:rsidRDefault="00C1151C" w:rsidP="00C1151C">
      <w:pPr>
        <w:ind w:left="1080"/>
        <w:jc w:val="center"/>
        <w:rPr>
          <w:b/>
          <w:bCs/>
        </w:rPr>
      </w:pPr>
    </w:p>
    <w:tbl>
      <w:tblPr>
        <w:tblStyle w:val="2"/>
        <w:tblW w:w="9923" w:type="dxa"/>
        <w:tblInd w:w="108" w:type="dxa"/>
        <w:tblLayout w:type="fixed"/>
        <w:tblLook w:val="01E0" w:firstRow="1" w:lastRow="1" w:firstColumn="1" w:lastColumn="1" w:noHBand="0" w:noVBand="0"/>
      </w:tblPr>
      <w:tblGrid>
        <w:gridCol w:w="918"/>
        <w:gridCol w:w="5178"/>
        <w:gridCol w:w="1247"/>
        <w:gridCol w:w="1304"/>
        <w:gridCol w:w="1276"/>
      </w:tblGrid>
      <w:tr w:rsidR="002046BD" w:rsidRPr="00395EFF" w:rsidTr="005E1F03">
        <w:tc>
          <w:tcPr>
            <w:tcW w:w="918" w:type="dxa"/>
            <w:tcBorders>
              <w:top w:val="single" w:sz="4" w:space="0" w:color="auto"/>
              <w:left w:val="single" w:sz="4" w:space="0" w:color="auto"/>
              <w:bottom w:val="single" w:sz="4" w:space="0" w:color="auto"/>
              <w:right w:val="single" w:sz="4" w:space="0" w:color="auto"/>
            </w:tcBorders>
            <w:hideMark/>
          </w:tcPr>
          <w:p w:rsidR="002046BD" w:rsidRPr="005E1F03" w:rsidRDefault="002046BD" w:rsidP="00C1151C">
            <w:pPr>
              <w:jc w:val="both"/>
              <w:rPr>
                <w:sz w:val="22"/>
                <w:szCs w:val="22"/>
              </w:rPr>
            </w:pPr>
            <w:r w:rsidRPr="005E1F03">
              <w:rPr>
                <w:sz w:val="22"/>
                <w:szCs w:val="22"/>
              </w:rPr>
              <w:t>№</w:t>
            </w:r>
          </w:p>
        </w:tc>
        <w:tc>
          <w:tcPr>
            <w:tcW w:w="5178" w:type="dxa"/>
            <w:tcBorders>
              <w:top w:val="single" w:sz="4" w:space="0" w:color="auto"/>
              <w:left w:val="single" w:sz="4" w:space="0" w:color="auto"/>
              <w:bottom w:val="single" w:sz="4" w:space="0" w:color="auto"/>
              <w:right w:val="single" w:sz="4" w:space="0" w:color="auto"/>
            </w:tcBorders>
            <w:hideMark/>
          </w:tcPr>
          <w:p w:rsidR="002046BD" w:rsidRPr="005E1F03" w:rsidRDefault="002046BD" w:rsidP="00C1151C">
            <w:pPr>
              <w:jc w:val="both"/>
              <w:rPr>
                <w:sz w:val="22"/>
                <w:szCs w:val="22"/>
              </w:rPr>
            </w:pPr>
            <w:r w:rsidRPr="005E1F03">
              <w:rPr>
                <w:sz w:val="22"/>
                <w:szCs w:val="22"/>
              </w:rPr>
              <w:t>Проверяемые элементы содержания</w:t>
            </w:r>
          </w:p>
        </w:tc>
        <w:tc>
          <w:tcPr>
            <w:tcW w:w="1247" w:type="dxa"/>
            <w:tcBorders>
              <w:top w:val="single" w:sz="4" w:space="0" w:color="auto"/>
              <w:left w:val="single" w:sz="4" w:space="0" w:color="auto"/>
              <w:bottom w:val="single" w:sz="4" w:space="0" w:color="auto"/>
              <w:right w:val="single" w:sz="4" w:space="0" w:color="auto"/>
            </w:tcBorders>
            <w:hideMark/>
          </w:tcPr>
          <w:p w:rsidR="002046BD" w:rsidRPr="005E1F03" w:rsidRDefault="002046BD" w:rsidP="00C1151C">
            <w:pPr>
              <w:ind w:left="-108" w:right="-59" w:firstLine="101"/>
              <w:jc w:val="center"/>
              <w:rPr>
                <w:sz w:val="22"/>
                <w:szCs w:val="22"/>
              </w:rPr>
            </w:pPr>
            <w:r w:rsidRPr="005E1F03">
              <w:rPr>
                <w:sz w:val="22"/>
                <w:szCs w:val="22"/>
              </w:rPr>
              <w:t>Уровень сложности задания</w:t>
            </w:r>
          </w:p>
        </w:tc>
        <w:tc>
          <w:tcPr>
            <w:tcW w:w="1304" w:type="dxa"/>
            <w:tcBorders>
              <w:top w:val="single" w:sz="4" w:space="0" w:color="auto"/>
              <w:left w:val="single" w:sz="4" w:space="0" w:color="auto"/>
              <w:bottom w:val="single" w:sz="4" w:space="0" w:color="auto"/>
              <w:right w:val="single" w:sz="4" w:space="0" w:color="auto"/>
            </w:tcBorders>
            <w:hideMark/>
          </w:tcPr>
          <w:p w:rsidR="002046BD" w:rsidRPr="005E1F03" w:rsidRDefault="002046BD" w:rsidP="00C1151C">
            <w:pPr>
              <w:jc w:val="both"/>
              <w:rPr>
                <w:sz w:val="22"/>
                <w:szCs w:val="22"/>
              </w:rPr>
            </w:pPr>
            <w:r w:rsidRPr="005E1F03">
              <w:rPr>
                <w:sz w:val="22"/>
                <w:szCs w:val="22"/>
              </w:rPr>
              <w:t>Примерное время выполнения задания</w:t>
            </w:r>
          </w:p>
        </w:tc>
        <w:tc>
          <w:tcPr>
            <w:tcW w:w="1276" w:type="dxa"/>
            <w:tcBorders>
              <w:top w:val="single" w:sz="4" w:space="0" w:color="auto"/>
              <w:left w:val="single" w:sz="4" w:space="0" w:color="auto"/>
              <w:bottom w:val="single" w:sz="4" w:space="0" w:color="auto"/>
              <w:right w:val="single" w:sz="4" w:space="0" w:color="auto"/>
            </w:tcBorders>
            <w:hideMark/>
          </w:tcPr>
          <w:p w:rsidR="002046BD" w:rsidRPr="005E1F03" w:rsidRDefault="002046BD" w:rsidP="00C1151C">
            <w:pPr>
              <w:jc w:val="both"/>
              <w:rPr>
                <w:sz w:val="22"/>
                <w:szCs w:val="22"/>
              </w:rPr>
            </w:pPr>
            <w:r w:rsidRPr="005E1F03">
              <w:rPr>
                <w:sz w:val="22"/>
                <w:szCs w:val="22"/>
              </w:rPr>
              <w:t>Максимальный балл за выполнение задания</w:t>
            </w:r>
          </w:p>
        </w:tc>
      </w:tr>
      <w:tr w:rsidR="001C56F8" w:rsidRPr="00395EFF" w:rsidTr="005E1F03">
        <w:tc>
          <w:tcPr>
            <w:tcW w:w="918" w:type="dxa"/>
            <w:tcBorders>
              <w:top w:val="single" w:sz="4" w:space="0" w:color="auto"/>
              <w:left w:val="single" w:sz="4" w:space="0" w:color="auto"/>
              <w:bottom w:val="single" w:sz="4" w:space="0" w:color="auto"/>
              <w:right w:val="single" w:sz="4" w:space="0" w:color="auto"/>
            </w:tcBorders>
          </w:tcPr>
          <w:p w:rsidR="001C56F8" w:rsidRPr="005E1F03" w:rsidRDefault="001C56F8" w:rsidP="001C56F8">
            <w:pPr>
              <w:pStyle w:val="a3"/>
              <w:numPr>
                <w:ilvl w:val="0"/>
                <w:numId w:val="18"/>
              </w:numPr>
              <w:jc w:val="both"/>
              <w:rPr>
                <w:bCs/>
                <w:sz w:val="22"/>
                <w:szCs w:val="22"/>
              </w:rPr>
            </w:pPr>
          </w:p>
        </w:tc>
        <w:tc>
          <w:tcPr>
            <w:tcW w:w="5178" w:type="dxa"/>
            <w:tcBorders>
              <w:top w:val="single" w:sz="4" w:space="0" w:color="auto"/>
              <w:left w:val="single" w:sz="4" w:space="0" w:color="auto"/>
              <w:bottom w:val="single" w:sz="4" w:space="0" w:color="auto"/>
              <w:right w:val="single" w:sz="4" w:space="0" w:color="auto"/>
            </w:tcBorders>
          </w:tcPr>
          <w:p w:rsidR="001C56F8" w:rsidRPr="005E1F03" w:rsidRDefault="001C56F8" w:rsidP="001C56F8">
            <w:pPr>
              <w:jc w:val="both"/>
              <w:rPr>
                <w:sz w:val="22"/>
                <w:szCs w:val="22"/>
              </w:rPr>
            </w:pPr>
            <w:r w:rsidRPr="005E1F03">
              <w:rPr>
                <w:sz w:val="22"/>
                <w:szCs w:val="22"/>
              </w:rPr>
              <w:t>Вычисление молярной массы вещества</w:t>
            </w:r>
          </w:p>
        </w:tc>
        <w:tc>
          <w:tcPr>
            <w:tcW w:w="1247" w:type="dxa"/>
            <w:tcBorders>
              <w:top w:val="single" w:sz="4" w:space="0" w:color="auto"/>
              <w:left w:val="single" w:sz="4" w:space="0" w:color="auto"/>
              <w:bottom w:val="single" w:sz="4" w:space="0" w:color="auto"/>
              <w:right w:val="single" w:sz="4" w:space="0" w:color="auto"/>
            </w:tcBorders>
          </w:tcPr>
          <w:p w:rsidR="001C56F8" w:rsidRPr="005E1F03" w:rsidRDefault="001C56F8" w:rsidP="001C56F8">
            <w:pPr>
              <w:jc w:val="center"/>
              <w:rPr>
                <w:sz w:val="22"/>
                <w:szCs w:val="22"/>
              </w:rPr>
            </w:pPr>
            <w:r w:rsidRPr="005E1F03">
              <w:rPr>
                <w:sz w:val="22"/>
                <w:szCs w:val="22"/>
              </w:rPr>
              <w:t>Б</w:t>
            </w:r>
          </w:p>
        </w:tc>
        <w:tc>
          <w:tcPr>
            <w:tcW w:w="1304" w:type="dxa"/>
            <w:tcBorders>
              <w:top w:val="single" w:sz="4" w:space="0" w:color="auto"/>
              <w:left w:val="single" w:sz="4" w:space="0" w:color="auto"/>
              <w:bottom w:val="single" w:sz="4" w:space="0" w:color="auto"/>
              <w:right w:val="single" w:sz="4" w:space="0" w:color="auto"/>
            </w:tcBorders>
          </w:tcPr>
          <w:p w:rsidR="001C56F8" w:rsidRPr="005E1F03" w:rsidRDefault="003C00A4" w:rsidP="001C56F8">
            <w:pPr>
              <w:jc w:val="center"/>
              <w:rPr>
                <w:sz w:val="22"/>
                <w:szCs w:val="22"/>
              </w:rPr>
            </w:pPr>
            <w:r w:rsidRPr="005E1F03">
              <w:rPr>
                <w:sz w:val="22"/>
                <w:szCs w:val="22"/>
              </w:rPr>
              <w:t>3</w:t>
            </w:r>
          </w:p>
        </w:tc>
        <w:tc>
          <w:tcPr>
            <w:tcW w:w="1276" w:type="dxa"/>
            <w:tcBorders>
              <w:top w:val="single" w:sz="4" w:space="0" w:color="auto"/>
              <w:left w:val="single" w:sz="4" w:space="0" w:color="auto"/>
              <w:bottom w:val="single" w:sz="4" w:space="0" w:color="auto"/>
              <w:right w:val="single" w:sz="4" w:space="0" w:color="auto"/>
            </w:tcBorders>
          </w:tcPr>
          <w:p w:rsidR="001C56F8" w:rsidRPr="005E1F03" w:rsidRDefault="001A1037" w:rsidP="001C56F8">
            <w:pPr>
              <w:jc w:val="center"/>
              <w:rPr>
                <w:sz w:val="22"/>
                <w:szCs w:val="22"/>
              </w:rPr>
            </w:pPr>
            <w:r w:rsidRPr="005E1F03">
              <w:rPr>
                <w:sz w:val="22"/>
                <w:szCs w:val="22"/>
              </w:rPr>
              <w:t>1</w:t>
            </w:r>
          </w:p>
        </w:tc>
      </w:tr>
      <w:tr w:rsidR="00D6520B" w:rsidRPr="00395EFF" w:rsidTr="005E1F03">
        <w:tc>
          <w:tcPr>
            <w:tcW w:w="918" w:type="dxa"/>
            <w:tcBorders>
              <w:top w:val="single" w:sz="4" w:space="0" w:color="auto"/>
              <w:left w:val="single" w:sz="4" w:space="0" w:color="auto"/>
              <w:bottom w:val="single" w:sz="4" w:space="0" w:color="auto"/>
              <w:right w:val="single" w:sz="4" w:space="0" w:color="auto"/>
            </w:tcBorders>
          </w:tcPr>
          <w:p w:rsidR="00D6520B" w:rsidRPr="005E1F03" w:rsidRDefault="00D6520B" w:rsidP="00D6520B">
            <w:pPr>
              <w:pStyle w:val="a3"/>
              <w:numPr>
                <w:ilvl w:val="0"/>
                <w:numId w:val="18"/>
              </w:numPr>
              <w:jc w:val="both"/>
              <w:rPr>
                <w:bCs/>
                <w:sz w:val="22"/>
                <w:szCs w:val="22"/>
              </w:rPr>
            </w:pPr>
          </w:p>
        </w:tc>
        <w:tc>
          <w:tcPr>
            <w:tcW w:w="5178" w:type="dxa"/>
            <w:tcBorders>
              <w:top w:val="single" w:sz="4" w:space="0" w:color="auto"/>
              <w:left w:val="single" w:sz="4" w:space="0" w:color="auto"/>
              <w:bottom w:val="single" w:sz="4" w:space="0" w:color="auto"/>
              <w:right w:val="single" w:sz="4" w:space="0" w:color="auto"/>
            </w:tcBorders>
          </w:tcPr>
          <w:p w:rsidR="00D6520B" w:rsidRPr="005E1F03" w:rsidRDefault="00D6520B" w:rsidP="00D6520B">
            <w:pPr>
              <w:jc w:val="both"/>
              <w:rPr>
                <w:sz w:val="22"/>
                <w:szCs w:val="22"/>
              </w:rPr>
            </w:pPr>
            <w:r w:rsidRPr="005E1F03">
              <w:rPr>
                <w:sz w:val="22"/>
                <w:szCs w:val="22"/>
              </w:rPr>
              <w:t>Вычисление количества вещества</w:t>
            </w:r>
          </w:p>
        </w:tc>
        <w:tc>
          <w:tcPr>
            <w:tcW w:w="1247" w:type="dxa"/>
            <w:tcBorders>
              <w:top w:val="single" w:sz="4" w:space="0" w:color="auto"/>
              <w:left w:val="single" w:sz="4" w:space="0" w:color="auto"/>
              <w:bottom w:val="single" w:sz="4" w:space="0" w:color="auto"/>
              <w:right w:val="single" w:sz="4" w:space="0" w:color="auto"/>
            </w:tcBorders>
          </w:tcPr>
          <w:p w:rsidR="00D6520B" w:rsidRPr="005E1F03" w:rsidRDefault="00D6520B" w:rsidP="00D6520B">
            <w:pPr>
              <w:jc w:val="center"/>
              <w:rPr>
                <w:sz w:val="22"/>
                <w:szCs w:val="22"/>
              </w:rPr>
            </w:pPr>
            <w:r w:rsidRPr="005E1F03">
              <w:rPr>
                <w:sz w:val="22"/>
                <w:szCs w:val="22"/>
              </w:rPr>
              <w:t>Б</w:t>
            </w:r>
          </w:p>
        </w:tc>
        <w:tc>
          <w:tcPr>
            <w:tcW w:w="1304" w:type="dxa"/>
            <w:tcBorders>
              <w:top w:val="single" w:sz="4" w:space="0" w:color="auto"/>
              <w:left w:val="single" w:sz="4" w:space="0" w:color="auto"/>
              <w:bottom w:val="single" w:sz="4" w:space="0" w:color="auto"/>
              <w:right w:val="single" w:sz="4" w:space="0" w:color="auto"/>
            </w:tcBorders>
          </w:tcPr>
          <w:p w:rsidR="00D6520B" w:rsidRPr="005E1F03" w:rsidRDefault="00D6520B" w:rsidP="00D6520B">
            <w:pPr>
              <w:jc w:val="center"/>
              <w:rPr>
                <w:sz w:val="22"/>
                <w:szCs w:val="22"/>
              </w:rPr>
            </w:pPr>
            <w:r w:rsidRPr="005E1F03">
              <w:rPr>
                <w:sz w:val="22"/>
                <w:szCs w:val="22"/>
              </w:rPr>
              <w:t>3</w:t>
            </w:r>
          </w:p>
        </w:tc>
        <w:tc>
          <w:tcPr>
            <w:tcW w:w="1276" w:type="dxa"/>
            <w:tcBorders>
              <w:top w:val="single" w:sz="4" w:space="0" w:color="auto"/>
              <w:left w:val="single" w:sz="4" w:space="0" w:color="auto"/>
              <w:bottom w:val="single" w:sz="4" w:space="0" w:color="auto"/>
              <w:right w:val="single" w:sz="4" w:space="0" w:color="auto"/>
            </w:tcBorders>
          </w:tcPr>
          <w:p w:rsidR="00D6520B" w:rsidRPr="005E1F03" w:rsidRDefault="00D6520B" w:rsidP="00D6520B">
            <w:pPr>
              <w:jc w:val="center"/>
              <w:rPr>
                <w:sz w:val="22"/>
                <w:szCs w:val="22"/>
              </w:rPr>
            </w:pPr>
            <w:r w:rsidRPr="005E1F03">
              <w:rPr>
                <w:sz w:val="22"/>
                <w:szCs w:val="22"/>
              </w:rPr>
              <w:t>1</w:t>
            </w:r>
          </w:p>
        </w:tc>
      </w:tr>
      <w:tr w:rsidR="00D6520B" w:rsidRPr="00395EFF" w:rsidTr="005E1F03">
        <w:tc>
          <w:tcPr>
            <w:tcW w:w="918" w:type="dxa"/>
            <w:tcBorders>
              <w:top w:val="single" w:sz="4" w:space="0" w:color="auto"/>
              <w:left w:val="single" w:sz="4" w:space="0" w:color="auto"/>
              <w:bottom w:val="single" w:sz="4" w:space="0" w:color="auto"/>
              <w:right w:val="single" w:sz="4" w:space="0" w:color="auto"/>
            </w:tcBorders>
          </w:tcPr>
          <w:p w:rsidR="00D6520B" w:rsidRPr="005E1F03" w:rsidRDefault="00D6520B" w:rsidP="00D6520B">
            <w:pPr>
              <w:pStyle w:val="a3"/>
              <w:numPr>
                <w:ilvl w:val="0"/>
                <w:numId w:val="18"/>
              </w:numPr>
              <w:jc w:val="both"/>
              <w:rPr>
                <w:bCs/>
                <w:sz w:val="22"/>
                <w:szCs w:val="22"/>
              </w:rPr>
            </w:pPr>
          </w:p>
        </w:tc>
        <w:tc>
          <w:tcPr>
            <w:tcW w:w="5178" w:type="dxa"/>
            <w:tcBorders>
              <w:top w:val="single" w:sz="4" w:space="0" w:color="auto"/>
              <w:left w:val="single" w:sz="4" w:space="0" w:color="auto"/>
              <w:bottom w:val="single" w:sz="4" w:space="0" w:color="auto"/>
              <w:right w:val="single" w:sz="4" w:space="0" w:color="auto"/>
            </w:tcBorders>
          </w:tcPr>
          <w:p w:rsidR="00D6520B" w:rsidRPr="005E1F03" w:rsidRDefault="00D6520B" w:rsidP="00D6520B">
            <w:pPr>
              <w:jc w:val="both"/>
              <w:rPr>
                <w:sz w:val="22"/>
                <w:szCs w:val="22"/>
              </w:rPr>
            </w:pPr>
            <w:r w:rsidRPr="005E1F03">
              <w:rPr>
                <w:sz w:val="22"/>
                <w:szCs w:val="22"/>
              </w:rPr>
              <w:t>Вычисление объема газа при н. у.</w:t>
            </w:r>
          </w:p>
        </w:tc>
        <w:tc>
          <w:tcPr>
            <w:tcW w:w="1247" w:type="dxa"/>
            <w:tcBorders>
              <w:top w:val="single" w:sz="4" w:space="0" w:color="auto"/>
              <w:left w:val="single" w:sz="4" w:space="0" w:color="auto"/>
              <w:bottom w:val="single" w:sz="4" w:space="0" w:color="auto"/>
              <w:right w:val="single" w:sz="4" w:space="0" w:color="auto"/>
            </w:tcBorders>
          </w:tcPr>
          <w:p w:rsidR="00D6520B" w:rsidRPr="005E1F03" w:rsidRDefault="00D6520B" w:rsidP="00D6520B">
            <w:pPr>
              <w:jc w:val="center"/>
              <w:rPr>
                <w:sz w:val="22"/>
                <w:szCs w:val="22"/>
              </w:rPr>
            </w:pPr>
            <w:r w:rsidRPr="005E1F03">
              <w:rPr>
                <w:sz w:val="22"/>
                <w:szCs w:val="22"/>
              </w:rPr>
              <w:t>Б</w:t>
            </w:r>
          </w:p>
        </w:tc>
        <w:tc>
          <w:tcPr>
            <w:tcW w:w="1304" w:type="dxa"/>
            <w:tcBorders>
              <w:top w:val="single" w:sz="4" w:space="0" w:color="auto"/>
              <w:left w:val="single" w:sz="4" w:space="0" w:color="auto"/>
              <w:bottom w:val="single" w:sz="4" w:space="0" w:color="auto"/>
              <w:right w:val="single" w:sz="4" w:space="0" w:color="auto"/>
            </w:tcBorders>
          </w:tcPr>
          <w:p w:rsidR="00D6520B" w:rsidRPr="005E1F03" w:rsidRDefault="00D6520B" w:rsidP="00D6520B">
            <w:pPr>
              <w:jc w:val="center"/>
              <w:rPr>
                <w:sz w:val="22"/>
                <w:szCs w:val="22"/>
              </w:rPr>
            </w:pPr>
            <w:r w:rsidRPr="005E1F03">
              <w:rPr>
                <w:sz w:val="22"/>
                <w:szCs w:val="22"/>
              </w:rPr>
              <w:t>3</w:t>
            </w:r>
          </w:p>
        </w:tc>
        <w:tc>
          <w:tcPr>
            <w:tcW w:w="1276" w:type="dxa"/>
            <w:tcBorders>
              <w:top w:val="single" w:sz="4" w:space="0" w:color="auto"/>
              <w:left w:val="single" w:sz="4" w:space="0" w:color="auto"/>
              <w:bottom w:val="single" w:sz="4" w:space="0" w:color="auto"/>
              <w:right w:val="single" w:sz="4" w:space="0" w:color="auto"/>
            </w:tcBorders>
          </w:tcPr>
          <w:p w:rsidR="00D6520B" w:rsidRPr="005E1F03" w:rsidRDefault="00D6520B" w:rsidP="00D6520B">
            <w:pPr>
              <w:jc w:val="center"/>
              <w:rPr>
                <w:sz w:val="22"/>
                <w:szCs w:val="22"/>
              </w:rPr>
            </w:pPr>
            <w:r w:rsidRPr="005E1F03">
              <w:rPr>
                <w:sz w:val="22"/>
                <w:szCs w:val="22"/>
              </w:rPr>
              <w:t>1</w:t>
            </w:r>
          </w:p>
        </w:tc>
      </w:tr>
      <w:tr w:rsidR="00662A11" w:rsidRPr="00395EFF" w:rsidTr="005E1F03">
        <w:tc>
          <w:tcPr>
            <w:tcW w:w="918"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pStyle w:val="a3"/>
              <w:numPr>
                <w:ilvl w:val="0"/>
                <w:numId w:val="18"/>
              </w:numPr>
              <w:jc w:val="both"/>
              <w:rPr>
                <w:bCs/>
                <w:sz w:val="22"/>
                <w:szCs w:val="22"/>
              </w:rPr>
            </w:pPr>
          </w:p>
        </w:tc>
        <w:tc>
          <w:tcPr>
            <w:tcW w:w="5178"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both"/>
              <w:rPr>
                <w:sz w:val="22"/>
                <w:szCs w:val="22"/>
              </w:rPr>
            </w:pPr>
            <w:r w:rsidRPr="005E1F03">
              <w:rPr>
                <w:sz w:val="22"/>
                <w:szCs w:val="22"/>
              </w:rPr>
              <w:t>Расчет числа частиц (молекул, атомов) по его массе, по количеству вещества или по объему. Число Авогадро</w:t>
            </w:r>
          </w:p>
        </w:tc>
        <w:tc>
          <w:tcPr>
            <w:tcW w:w="1247"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Б</w:t>
            </w:r>
          </w:p>
        </w:tc>
        <w:tc>
          <w:tcPr>
            <w:tcW w:w="1304"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3</w:t>
            </w:r>
          </w:p>
        </w:tc>
        <w:tc>
          <w:tcPr>
            <w:tcW w:w="1276"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1</w:t>
            </w:r>
          </w:p>
        </w:tc>
      </w:tr>
      <w:tr w:rsidR="00662A11" w:rsidRPr="00395EFF" w:rsidTr="005E1F03">
        <w:tc>
          <w:tcPr>
            <w:tcW w:w="918"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pStyle w:val="a3"/>
              <w:numPr>
                <w:ilvl w:val="0"/>
                <w:numId w:val="18"/>
              </w:numPr>
              <w:jc w:val="both"/>
              <w:rPr>
                <w:bCs/>
                <w:sz w:val="22"/>
                <w:szCs w:val="22"/>
              </w:rPr>
            </w:pPr>
          </w:p>
        </w:tc>
        <w:tc>
          <w:tcPr>
            <w:tcW w:w="5178"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both"/>
              <w:rPr>
                <w:sz w:val="22"/>
                <w:szCs w:val="22"/>
              </w:rPr>
            </w:pPr>
            <w:r w:rsidRPr="005E1F03">
              <w:rPr>
                <w:sz w:val="22"/>
                <w:szCs w:val="22"/>
              </w:rPr>
              <w:t>Вычисление массовой доли химического элемента в веществе</w:t>
            </w:r>
          </w:p>
        </w:tc>
        <w:tc>
          <w:tcPr>
            <w:tcW w:w="1247"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Б</w:t>
            </w:r>
          </w:p>
        </w:tc>
        <w:tc>
          <w:tcPr>
            <w:tcW w:w="1304"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3</w:t>
            </w:r>
          </w:p>
        </w:tc>
        <w:tc>
          <w:tcPr>
            <w:tcW w:w="1276"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1</w:t>
            </w:r>
          </w:p>
        </w:tc>
      </w:tr>
      <w:tr w:rsidR="00662A11" w:rsidRPr="00395EFF" w:rsidTr="005E1F03">
        <w:tc>
          <w:tcPr>
            <w:tcW w:w="918"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pStyle w:val="a3"/>
              <w:numPr>
                <w:ilvl w:val="0"/>
                <w:numId w:val="18"/>
              </w:numPr>
              <w:jc w:val="both"/>
              <w:rPr>
                <w:bCs/>
                <w:sz w:val="22"/>
                <w:szCs w:val="22"/>
              </w:rPr>
            </w:pPr>
          </w:p>
        </w:tc>
        <w:tc>
          <w:tcPr>
            <w:tcW w:w="5178"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both"/>
              <w:rPr>
                <w:sz w:val="22"/>
                <w:szCs w:val="22"/>
              </w:rPr>
            </w:pPr>
            <w:r w:rsidRPr="005E1F03">
              <w:rPr>
                <w:sz w:val="22"/>
                <w:szCs w:val="22"/>
              </w:rPr>
              <w:t xml:space="preserve">Определение характера среды раствора кислот и щелочей с помощью индикаторов. Качественные реакции на ионы в растворе (хлорид-, сульфат-, </w:t>
            </w:r>
            <w:proofErr w:type="spellStart"/>
            <w:r w:rsidRPr="005E1F03">
              <w:rPr>
                <w:sz w:val="22"/>
                <w:szCs w:val="22"/>
              </w:rPr>
              <w:t>карбонатионы</w:t>
            </w:r>
            <w:proofErr w:type="spellEnd"/>
            <w:r w:rsidRPr="005E1F03">
              <w:rPr>
                <w:sz w:val="22"/>
                <w:szCs w:val="22"/>
              </w:rPr>
              <w:t>, ион аммония). Получение газообразных веществ. Качественные реакции на газообразные вещества (кислород, водород, углекислый газ, аммиак)</w:t>
            </w:r>
          </w:p>
        </w:tc>
        <w:tc>
          <w:tcPr>
            <w:tcW w:w="1247"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 xml:space="preserve">П </w:t>
            </w:r>
          </w:p>
        </w:tc>
        <w:tc>
          <w:tcPr>
            <w:tcW w:w="1304"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10</w:t>
            </w:r>
          </w:p>
        </w:tc>
        <w:tc>
          <w:tcPr>
            <w:tcW w:w="1276"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2</w:t>
            </w:r>
          </w:p>
        </w:tc>
      </w:tr>
      <w:tr w:rsidR="00662A11" w:rsidRPr="00395EFF" w:rsidTr="005E1F03">
        <w:tc>
          <w:tcPr>
            <w:tcW w:w="918"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pStyle w:val="a3"/>
              <w:numPr>
                <w:ilvl w:val="0"/>
                <w:numId w:val="18"/>
              </w:numPr>
              <w:jc w:val="both"/>
              <w:rPr>
                <w:bCs/>
                <w:sz w:val="22"/>
                <w:szCs w:val="22"/>
              </w:rPr>
            </w:pPr>
          </w:p>
        </w:tc>
        <w:tc>
          <w:tcPr>
            <w:tcW w:w="5178"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both"/>
              <w:rPr>
                <w:sz w:val="22"/>
                <w:szCs w:val="22"/>
              </w:rPr>
            </w:pPr>
            <w:r w:rsidRPr="005E1F03">
              <w:rPr>
                <w:sz w:val="22"/>
                <w:szCs w:val="22"/>
              </w:rPr>
              <w:t>Вычисление массовой доли растворенного вещества в растворе. Вычисление количества вещества, массы или объема вещества по количеству вещества, массе или объему одного из реагентов или продуктов реакции</w:t>
            </w:r>
          </w:p>
        </w:tc>
        <w:tc>
          <w:tcPr>
            <w:tcW w:w="1247"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В</w:t>
            </w:r>
          </w:p>
        </w:tc>
        <w:tc>
          <w:tcPr>
            <w:tcW w:w="1304"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15</w:t>
            </w:r>
          </w:p>
        </w:tc>
        <w:tc>
          <w:tcPr>
            <w:tcW w:w="1276" w:type="dxa"/>
            <w:tcBorders>
              <w:top w:val="single" w:sz="4" w:space="0" w:color="auto"/>
              <w:left w:val="single" w:sz="4" w:space="0" w:color="auto"/>
              <w:bottom w:val="single" w:sz="4" w:space="0" w:color="auto"/>
              <w:right w:val="single" w:sz="4" w:space="0" w:color="auto"/>
            </w:tcBorders>
          </w:tcPr>
          <w:p w:rsidR="00662A11" w:rsidRPr="005E1F03" w:rsidRDefault="00662A11" w:rsidP="00662A11">
            <w:pPr>
              <w:jc w:val="center"/>
              <w:rPr>
                <w:sz w:val="22"/>
                <w:szCs w:val="22"/>
              </w:rPr>
            </w:pPr>
            <w:r w:rsidRPr="005E1F03">
              <w:rPr>
                <w:sz w:val="22"/>
                <w:szCs w:val="22"/>
              </w:rPr>
              <w:t>3</w:t>
            </w:r>
          </w:p>
        </w:tc>
      </w:tr>
    </w:tbl>
    <w:p w:rsidR="00C1151C" w:rsidRPr="00395EFF" w:rsidRDefault="00C1151C" w:rsidP="006F3A29">
      <w:pPr>
        <w:tabs>
          <w:tab w:val="left" w:pos="284"/>
        </w:tabs>
        <w:rPr>
          <w:b/>
        </w:rPr>
      </w:pPr>
    </w:p>
    <w:p w:rsidR="00C1151C" w:rsidRPr="005E1F03" w:rsidRDefault="00662A11" w:rsidP="00C1151C">
      <w:pPr>
        <w:ind w:left="-57" w:right="-57"/>
        <w:jc w:val="center"/>
        <w:rPr>
          <w:b/>
          <w:sz w:val="22"/>
          <w:szCs w:val="22"/>
        </w:rPr>
      </w:pPr>
      <w:r w:rsidRPr="005E1F03">
        <w:rPr>
          <w:b/>
          <w:sz w:val="22"/>
          <w:szCs w:val="22"/>
        </w:rPr>
        <w:t>Демонстрационный в</w:t>
      </w:r>
      <w:r w:rsidR="00C1151C" w:rsidRPr="005E1F03">
        <w:rPr>
          <w:b/>
          <w:sz w:val="22"/>
          <w:szCs w:val="22"/>
        </w:rPr>
        <w:t>ариант 1</w:t>
      </w:r>
    </w:p>
    <w:p w:rsidR="006C2610" w:rsidRPr="005E1F03" w:rsidRDefault="003E116D" w:rsidP="006C2610">
      <w:pPr>
        <w:keepNext/>
        <w:keepLines/>
        <w:ind w:right="-57"/>
        <w:rPr>
          <w:sz w:val="22"/>
          <w:szCs w:val="22"/>
        </w:rPr>
      </w:pPr>
      <w:r w:rsidRPr="005E1F03">
        <w:rPr>
          <w:sz w:val="22"/>
          <w:szCs w:val="22"/>
        </w:rPr>
        <w:t>1.</w:t>
      </w:r>
      <w:r w:rsidR="006C2610" w:rsidRPr="005E1F03">
        <w:rPr>
          <w:sz w:val="22"/>
          <w:szCs w:val="22"/>
        </w:rPr>
        <w:t xml:space="preserve"> Молярная масса фосфорной кислоты равна</w:t>
      </w:r>
    </w:p>
    <w:tbl>
      <w:tblPr>
        <w:tblW w:w="0" w:type="auto"/>
        <w:tblInd w:w="467" w:type="dxa"/>
        <w:tblLayout w:type="fixed"/>
        <w:tblCellMar>
          <w:left w:w="107" w:type="dxa"/>
          <w:right w:w="107" w:type="dxa"/>
        </w:tblCellMar>
        <w:tblLook w:val="04A0" w:firstRow="1" w:lastRow="0" w:firstColumn="1" w:lastColumn="0" w:noHBand="0" w:noVBand="1"/>
      </w:tblPr>
      <w:tblGrid>
        <w:gridCol w:w="397"/>
        <w:gridCol w:w="8270"/>
      </w:tblGrid>
      <w:tr w:rsidR="006C2610" w:rsidRPr="005E1F03" w:rsidTr="00EB0D4F">
        <w:tc>
          <w:tcPr>
            <w:tcW w:w="397" w:type="dxa"/>
            <w:hideMark/>
          </w:tcPr>
          <w:p w:rsidR="006C2610" w:rsidRPr="005E1F03" w:rsidRDefault="006C2610" w:rsidP="00EB0D4F">
            <w:pPr>
              <w:keepNext/>
              <w:keepLines/>
              <w:ind w:right="-57"/>
              <w:jc w:val="both"/>
            </w:pPr>
            <w:r w:rsidRPr="005E1F03">
              <w:rPr>
                <w:sz w:val="22"/>
                <w:szCs w:val="22"/>
              </w:rPr>
              <w:t>1)</w:t>
            </w:r>
          </w:p>
        </w:tc>
        <w:tc>
          <w:tcPr>
            <w:tcW w:w="8270" w:type="dxa"/>
            <w:hideMark/>
          </w:tcPr>
          <w:p w:rsidR="006C2610" w:rsidRPr="005E1F03" w:rsidRDefault="00F3105A" w:rsidP="00F3105A">
            <w:r w:rsidRPr="005E1F03">
              <w:rPr>
                <w:sz w:val="22"/>
                <w:szCs w:val="22"/>
              </w:rPr>
              <w:t>96</w:t>
            </w:r>
            <w:r w:rsidR="003E116D" w:rsidRPr="005E1F03">
              <w:rPr>
                <w:sz w:val="22"/>
                <w:szCs w:val="22"/>
              </w:rPr>
              <w:t>г</w:t>
            </w:r>
            <w:r w:rsidR="006C2610" w:rsidRPr="005E1F03">
              <w:rPr>
                <w:sz w:val="22"/>
                <w:szCs w:val="22"/>
              </w:rPr>
              <w:t>/моль</w:t>
            </w:r>
          </w:p>
        </w:tc>
      </w:tr>
      <w:tr w:rsidR="006C2610" w:rsidRPr="005E1F03" w:rsidTr="00EB0D4F">
        <w:tc>
          <w:tcPr>
            <w:tcW w:w="397" w:type="dxa"/>
            <w:hideMark/>
          </w:tcPr>
          <w:p w:rsidR="006C2610" w:rsidRPr="005E1F03" w:rsidRDefault="006C2610" w:rsidP="00EB0D4F">
            <w:pPr>
              <w:keepNext/>
              <w:keepLines/>
              <w:ind w:left="-57" w:right="-57"/>
              <w:jc w:val="both"/>
            </w:pPr>
            <w:r w:rsidRPr="005E1F03">
              <w:rPr>
                <w:sz w:val="22"/>
                <w:szCs w:val="22"/>
              </w:rPr>
              <w:t>2)</w:t>
            </w:r>
          </w:p>
        </w:tc>
        <w:tc>
          <w:tcPr>
            <w:tcW w:w="8270" w:type="dxa"/>
            <w:hideMark/>
          </w:tcPr>
          <w:p w:rsidR="006C2610" w:rsidRPr="005E1F03" w:rsidRDefault="00F3105A" w:rsidP="003E116D">
            <w:pPr>
              <w:keepNext/>
              <w:keepLines/>
              <w:ind w:right="-57"/>
              <w:jc w:val="both"/>
            </w:pPr>
            <w:r w:rsidRPr="005E1F03">
              <w:rPr>
                <w:sz w:val="22"/>
                <w:szCs w:val="22"/>
              </w:rPr>
              <w:t>98</w:t>
            </w:r>
            <w:r w:rsidR="003E116D" w:rsidRPr="005E1F03">
              <w:rPr>
                <w:sz w:val="22"/>
                <w:szCs w:val="22"/>
              </w:rPr>
              <w:t>г</w:t>
            </w:r>
            <w:r w:rsidR="006C2610" w:rsidRPr="005E1F03">
              <w:rPr>
                <w:sz w:val="22"/>
                <w:szCs w:val="22"/>
              </w:rPr>
              <w:t>/моль</w:t>
            </w:r>
          </w:p>
        </w:tc>
      </w:tr>
      <w:tr w:rsidR="006C2610" w:rsidRPr="005E1F03" w:rsidTr="00EB0D4F">
        <w:tc>
          <w:tcPr>
            <w:tcW w:w="397" w:type="dxa"/>
            <w:hideMark/>
          </w:tcPr>
          <w:p w:rsidR="006C2610" w:rsidRPr="005E1F03" w:rsidRDefault="006C2610" w:rsidP="00EB0D4F">
            <w:pPr>
              <w:keepNext/>
              <w:keepLines/>
              <w:ind w:left="-57" w:right="-57"/>
              <w:jc w:val="both"/>
            </w:pPr>
            <w:r w:rsidRPr="005E1F03">
              <w:rPr>
                <w:sz w:val="22"/>
                <w:szCs w:val="22"/>
              </w:rPr>
              <w:t>3)</w:t>
            </w:r>
          </w:p>
        </w:tc>
        <w:tc>
          <w:tcPr>
            <w:tcW w:w="8270" w:type="dxa"/>
            <w:hideMark/>
          </w:tcPr>
          <w:p w:rsidR="006C2610" w:rsidRPr="005E1F03" w:rsidRDefault="00F3105A" w:rsidP="003E116D">
            <w:r w:rsidRPr="005E1F03">
              <w:rPr>
                <w:sz w:val="22"/>
                <w:szCs w:val="22"/>
              </w:rPr>
              <w:t>82</w:t>
            </w:r>
            <w:r w:rsidR="003E116D" w:rsidRPr="005E1F03">
              <w:rPr>
                <w:sz w:val="22"/>
                <w:szCs w:val="22"/>
              </w:rPr>
              <w:t>г</w:t>
            </w:r>
            <w:r w:rsidR="006C2610" w:rsidRPr="005E1F03">
              <w:rPr>
                <w:sz w:val="22"/>
                <w:szCs w:val="22"/>
              </w:rPr>
              <w:t>/моль</w:t>
            </w:r>
          </w:p>
        </w:tc>
      </w:tr>
      <w:tr w:rsidR="006C2610" w:rsidRPr="005E1F03" w:rsidTr="00EB0D4F">
        <w:tc>
          <w:tcPr>
            <w:tcW w:w="397" w:type="dxa"/>
            <w:hideMark/>
          </w:tcPr>
          <w:p w:rsidR="006C2610" w:rsidRPr="005E1F03" w:rsidRDefault="006C2610" w:rsidP="00EB0D4F">
            <w:pPr>
              <w:keepNext/>
              <w:keepLines/>
              <w:ind w:left="-57" w:right="-57"/>
              <w:jc w:val="both"/>
            </w:pPr>
            <w:r w:rsidRPr="005E1F03">
              <w:rPr>
                <w:sz w:val="22"/>
                <w:szCs w:val="22"/>
              </w:rPr>
              <w:t>4)</w:t>
            </w:r>
          </w:p>
        </w:tc>
        <w:tc>
          <w:tcPr>
            <w:tcW w:w="8270" w:type="dxa"/>
            <w:hideMark/>
          </w:tcPr>
          <w:p w:rsidR="006C2610" w:rsidRPr="005E1F03" w:rsidRDefault="003E116D" w:rsidP="003E116D">
            <w:r w:rsidRPr="005E1F03">
              <w:rPr>
                <w:sz w:val="22"/>
                <w:szCs w:val="22"/>
              </w:rPr>
              <w:t>94г</w:t>
            </w:r>
            <w:r w:rsidR="006C2610" w:rsidRPr="005E1F03">
              <w:rPr>
                <w:sz w:val="22"/>
                <w:szCs w:val="22"/>
              </w:rPr>
              <w:t>/моль</w:t>
            </w:r>
          </w:p>
        </w:tc>
      </w:tr>
    </w:tbl>
    <w:p w:rsidR="003E116D" w:rsidRPr="005E1F03" w:rsidRDefault="006C2610" w:rsidP="003E116D">
      <w:pPr>
        <w:pStyle w:val="a3"/>
        <w:numPr>
          <w:ilvl w:val="0"/>
          <w:numId w:val="8"/>
        </w:numPr>
        <w:rPr>
          <w:sz w:val="22"/>
          <w:szCs w:val="22"/>
        </w:rPr>
      </w:pPr>
      <w:r w:rsidRPr="005E1F03">
        <w:rPr>
          <w:sz w:val="22"/>
          <w:szCs w:val="22"/>
        </w:rPr>
        <w:t>Какое количество вещества содержится в 16 г оксида железа (</w:t>
      </w:r>
      <w:r w:rsidRPr="005E1F03">
        <w:rPr>
          <w:sz w:val="22"/>
          <w:szCs w:val="22"/>
          <w:lang w:val="en-US"/>
        </w:rPr>
        <w:t>III</w:t>
      </w:r>
      <w:r w:rsidRPr="005E1F03">
        <w:rPr>
          <w:sz w:val="22"/>
          <w:szCs w:val="22"/>
        </w:rPr>
        <w:t>)?</w:t>
      </w:r>
    </w:p>
    <w:p w:rsidR="00B5500F" w:rsidRPr="005E1F03" w:rsidRDefault="00B5500F" w:rsidP="00B5500F">
      <w:pPr>
        <w:pStyle w:val="a3"/>
        <w:numPr>
          <w:ilvl w:val="0"/>
          <w:numId w:val="31"/>
        </w:numPr>
        <w:rPr>
          <w:sz w:val="22"/>
          <w:szCs w:val="22"/>
        </w:rPr>
      </w:pPr>
      <w:r w:rsidRPr="005E1F03">
        <w:rPr>
          <w:sz w:val="22"/>
          <w:szCs w:val="22"/>
        </w:rPr>
        <w:t xml:space="preserve">0,1 моль </w:t>
      </w:r>
    </w:p>
    <w:p w:rsidR="00B5500F" w:rsidRPr="005E1F03" w:rsidRDefault="00B5500F" w:rsidP="00B5500F">
      <w:pPr>
        <w:pStyle w:val="a3"/>
        <w:numPr>
          <w:ilvl w:val="0"/>
          <w:numId w:val="31"/>
        </w:numPr>
        <w:rPr>
          <w:sz w:val="22"/>
          <w:szCs w:val="22"/>
        </w:rPr>
      </w:pPr>
      <w:r w:rsidRPr="005E1F03">
        <w:rPr>
          <w:sz w:val="22"/>
          <w:szCs w:val="22"/>
        </w:rPr>
        <w:t>1 моль</w:t>
      </w:r>
    </w:p>
    <w:p w:rsidR="00B5500F" w:rsidRPr="005E1F03" w:rsidRDefault="00B5500F" w:rsidP="00B5500F">
      <w:pPr>
        <w:pStyle w:val="a3"/>
        <w:numPr>
          <w:ilvl w:val="0"/>
          <w:numId w:val="31"/>
        </w:numPr>
        <w:rPr>
          <w:sz w:val="22"/>
          <w:szCs w:val="22"/>
        </w:rPr>
      </w:pPr>
      <w:r w:rsidRPr="005E1F03">
        <w:rPr>
          <w:sz w:val="22"/>
          <w:szCs w:val="22"/>
        </w:rPr>
        <w:t>0,5 моль</w:t>
      </w:r>
    </w:p>
    <w:p w:rsidR="00B5500F" w:rsidRPr="005E1F03" w:rsidRDefault="00B5500F" w:rsidP="00B5500F">
      <w:pPr>
        <w:pStyle w:val="a3"/>
        <w:numPr>
          <w:ilvl w:val="0"/>
          <w:numId w:val="31"/>
        </w:numPr>
        <w:rPr>
          <w:sz w:val="22"/>
          <w:szCs w:val="22"/>
        </w:rPr>
      </w:pPr>
      <w:r w:rsidRPr="005E1F03">
        <w:rPr>
          <w:sz w:val="22"/>
          <w:szCs w:val="22"/>
        </w:rPr>
        <w:t>10 моль</w:t>
      </w:r>
    </w:p>
    <w:p w:rsidR="003E116D" w:rsidRPr="005E1F03" w:rsidRDefault="006C2610" w:rsidP="003E116D">
      <w:pPr>
        <w:pStyle w:val="a3"/>
        <w:numPr>
          <w:ilvl w:val="0"/>
          <w:numId w:val="8"/>
        </w:numPr>
        <w:rPr>
          <w:sz w:val="22"/>
          <w:szCs w:val="22"/>
        </w:rPr>
      </w:pPr>
      <w:r w:rsidRPr="005E1F03">
        <w:rPr>
          <w:bCs/>
          <w:sz w:val="22"/>
          <w:szCs w:val="22"/>
        </w:rPr>
        <w:t>Определите объем (н.у.), который займут 0,25 моль кислорода?</w:t>
      </w:r>
    </w:p>
    <w:p w:rsidR="00B5500F" w:rsidRPr="005E1F03" w:rsidRDefault="00B5500F" w:rsidP="00B5500F">
      <w:pPr>
        <w:pStyle w:val="a3"/>
        <w:numPr>
          <w:ilvl w:val="0"/>
          <w:numId w:val="32"/>
        </w:numPr>
        <w:rPr>
          <w:sz w:val="22"/>
          <w:szCs w:val="22"/>
        </w:rPr>
      </w:pPr>
      <w:r w:rsidRPr="005E1F03">
        <w:rPr>
          <w:sz w:val="22"/>
          <w:szCs w:val="22"/>
        </w:rPr>
        <w:t>5,6л</w:t>
      </w:r>
    </w:p>
    <w:p w:rsidR="00B5500F" w:rsidRPr="005E1F03" w:rsidRDefault="00B5500F" w:rsidP="00B5500F">
      <w:pPr>
        <w:pStyle w:val="a3"/>
        <w:numPr>
          <w:ilvl w:val="0"/>
          <w:numId w:val="32"/>
        </w:numPr>
        <w:rPr>
          <w:sz w:val="22"/>
          <w:szCs w:val="22"/>
        </w:rPr>
      </w:pPr>
      <w:r w:rsidRPr="005E1F03">
        <w:rPr>
          <w:sz w:val="22"/>
          <w:szCs w:val="22"/>
        </w:rPr>
        <w:t>2,8л</w:t>
      </w:r>
    </w:p>
    <w:p w:rsidR="00B5500F" w:rsidRPr="005E1F03" w:rsidRDefault="00B5500F" w:rsidP="00B5500F">
      <w:pPr>
        <w:pStyle w:val="a3"/>
        <w:numPr>
          <w:ilvl w:val="0"/>
          <w:numId w:val="32"/>
        </w:numPr>
        <w:rPr>
          <w:sz w:val="22"/>
          <w:szCs w:val="22"/>
        </w:rPr>
      </w:pPr>
      <w:r w:rsidRPr="005E1F03">
        <w:rPr>
          <w:sz w:val="22"/>
          <w:szCs w:val="22"/>
        </w:rPr>
        <w:t>5,8л</w:t>
      </w:r>
    </w:p>
    <w:p w:rsidR="00B5500F" w:rsidRPr="005E1F03" w:rsidRDefault="00B5500F" w:rsidP="00B5500F">
      <w:pPr>
        <w:pStyle w:val="a3"/>
        <w:numPr>
          <w:ilvl w:val="0"/>
          <w:numId w:val="32"/>
        </w:numPr>
        <w:rPr>
          <w:sz w:val="22"/>
          <w:szCs w:val="22"/>
        </w:rPr>
      </w:pPr>
      <w:r w:rsidRPr="005E1F03">
        <w:rPr>
          <w:sz w:val="22"/>
          <w:szCs w:val="22"/>
        </w:rPr>
        <w:t>22,4л</w:t>
      </w:r>
    </w:p>
    <w:p w:rsidR="00EA00FA" w:rsidRPr="005E1F03" w:rsidRDefault="00EA00FA" w:rsidP="003E116D">
      <w:pPr>
        <w:pStyle w:val="a3"/>
        <w:numPr>
          <w:ilvl w:val="0"/>
          <w:numId w:val="8"/>
        </w:numPr>
        <w:rPr>
          <w:sz w:val="22"/>
          <w:szCs w:val="22"/>
        </w:rPr>
      </w:pPr>
      <w:r w:rsidRPr="005E1F03">
        <w:rPr>
          <w:sz w:val="22"/>
          <w:szCs w:val="22"/>
        </w:rPr>
        <w:t>Определите число молекул 5,6л азота.</w:t>
      </w:r>
    </w:p>
    <w:p w:rsidR="00EA00FA" w:rsidRPr="005E1F03" w:rsidRDefault="00EA00FA" w:rsidP="00EA00FA">
      <w:pPr>
        <w:pStyle w:val="a3"/>
        <w:numPr>
          <w:ilvl w:val="0"/>
          <w:numId w:val="33"/>
        </w:numPr>
        <w:rPr>
          <w:sz w:val="22"/>
          <w:szCs w:val="22"/>
        </w:rPr>
      </w:pPr>
      <w:r w:rsidRPr="005E1F03">
        <w:rPr>
          <w:sz w:val="22"/>
          <w:szCs w:val="22"/>
        </w:rPr>
        <w:lastRenderedPageBreak/>
        <w:t>15*10</w:t>
      </w:r>
      <w:r w:rsidRPr="005E1F03">
        <w:rPr>
          <w:sz w:val="22"/>
          <w:szCs w:val="22"/>
          <w:vertAlign w:val="superscript"/>
        </w:rPr>
        <w:t>23</w:t>
      </w:r>
    </w:p>
    <w:p w:rsidR="00EA00FA" w:rsidRPr="005E1F03" w:rsidRDefault="00EA00FA" w:rsidP="00EA00FA">
      <w:pPr>
        <w:pStyle w:val="a3"/>
        <w:numPr>
          <w:ilvl w:val="0"/>
          <w:numId w:val="33"/>
        </w:numPr>
        <w:rPr>
          <w:sz w:val="22"/>
          <w:szCs w:val="22"/>
        </w:rPr>
      </w:pPr>
      <w:r w:rsidRPr="005E1F03">
        <w:rPr>
          <w:sz w:val="22"/>
          <w:szCs w:val="22"/>
        </w:rPr>
        <w:t>6*10</w:t>
      </w:r>
      <w:r w:rsidRPr="005E1F03">
        <w:rPr>
          <w:sz w:val="22"/>
          <w:szCs w:val="22"/>
          <w:vertAlign w:val="superscript"/>
        </w:rPr>
        <w:t>23</w:t>
      </w:r>
    </w:p>
    <w:p w:rsidR="00EA00FA" w:rsidRPr="005E1F03" w:rsidRDefault="00EA00FA" w:rsidP="00EA00FA">
      <w:pPr>
        <w:pStyle w:val="a3"/>
        <w:numPr>
          <w:ilvl w:val="0"/>
          <w:numId w:val="33"/>
        </w:numPr>
        <w:rPr>
          <w:sz w:val="22"/>
          <w:szCs w:val="22"/>
        </w:rPr>
      </w:pPr>
      <w:r w:rsidRPr="005E1F03">
        <w:rPr>
          <w:sz w:val="22"/>
          <w:szCs w:val="22"/>
        </w:rPr>
        <w:t>1,5*10</w:t>
      </w:r>
      <w:r w:rsidRPr="005E1F03">
        <w:rPr>
          <w:sz w:val="22"/>
          <w:szCs w:val="22"/>
          <w:vertAlign w:val="superscript"/>
        </w:rPr>
        <w:t>23</w:t>
      </w:r>
    </w:p>
    <w:p w:rsidR="00EA00FA" w:rsidRPr="005E1F03" w:rsidRDefault="00EA00FA" w:rsidP="00EA00FA">
      <w:pPr>
        <w:pStyle w:val="a3"/>
        <w:numPr>
          <w:ilvl w:val="0"/>
          <w:numId w:val="33"/>
        </w:numPr>
        <w:rPr>
          <w:sz w:val="22"/>
          <w:szCs w:val="22"/>
        </w:rPr>
      </w:pPr>
      <w:r w:rsidRPr="005E1F03">
        <w:rPr>
          <w:sz w:val="22"/>
          <w:szCs w:val="22"/>
        </w:rPr>
        <w:t>2*10</w:t>
      </w:r>
      <w:r w:rsidRPr="005E1F03">
        <w:rPr>
          <w:sz w:val="22"/>
          <w:szCs w:val="22"/>
          <w:vertAlign w:val="superscript"/>
        </w:rPr>
        <w:t>23</w:t>
      </w:r>
    </w:p>
    <w:p w:rsidR="00B5500F" w:rsidRPr="005E1F03" w:rsidRDefault="00B5500F" w:rsidP="003E116D">
      <w:pPr>
        <w:pStyle w:val="a3"/>
        <w:numPr>
          <w:ilvl w:val="0"/>
          <w:numId w:val="8"/>
        </w:numPr>
        <w:rPr>
          <w:sz w:val="22"/>
          <w:szCs w:val="22"/>
        </w:rPr>
      </w:pPr>
      <w:r w:rsidRPr="005E1F03">
        <w:rPr>
          <w:sz w:val="22"/>
          <w:szCs w:val="22"/>
        </w:rPr>
        <w:t>На какой диаграмме распределение массовых долей элементов отвечает количественному составу фосфата аммония?</w:t>
      </w:r>
    </w:p>
    <w:p w:rsidR="00841E82" w:rsidRPr="00395EFF" w:rsidRDefault="00841E82" w:rsidP="003E116D">
      <w:pPr>
        <w:pStyle w:val="a3"/>
        <w:numPr>
          <w:ilvl w:val="0"/>
          <w:numId w:val="8"/>
        </w:numPr>
      </w:pPr>
      <w:r w:rsidRPr="00395EFF">
        <w:rPr>
          <w:noProof/>
        </w:rPr>
        <w:drawing>
          <wp:inline distT="0" distB="0" distL="0" distR="0">
            <wp:extent cx="3629025" cy="2543175"/>
            <wp:effectExtent l="1905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email">
                      <a:extLst>
                        <a:ext uri="{28A0092B-C50C-407E-A947-70E740481C1C}">
                          <a14:useLocalDpi xmlns:a14="http://schemas.microsoft.com/office/drawing/2010/main"/>
                        </a:ext>
                      </a:extLst>
                    </a:blip>
                    <a:srcRect/>
                    <a:stretch/>
                  </pic:blipFill>
                  <pic:spPr bwMode="auto">
                    <a:xfrm>
                      <a:off x="0" y="0"/>
                      <a:ext cx="3632661" cy="2545723"/>
                    </a:xfrm>
                    <a:prstGeom prst="rect">
                      <a:avLst/>
                    </a:prstGeom>
                    <a:ln>
                      <a:noFill/>
                    </a:ln>
                    <a:extLst>
                      <a:ext uri="{53640926-AAD7-44D8-BBD7-CCE9431645EC}">
                        <a14:shadowObscured xmlns:a14="http://schemas.microsoft.com/office/drawing/2010/main"/>
                      </a:ext>
                    </a:extLst>
                  </pic:spPr>
                </pic:pic>
              </a:graphicData>
            </a:graphic>
          </wp:inline>
        </w:drawing>
      </w:r>
    </w:p>
    <w:p w:rsidR="00841E82" w:rsidRPr="00395EFF" w:rsidRDefault="00841E82" w:rsidP="001C6653">
      <w:r w:rsidRPr="00395EFF">
        <w:rPr>
          <w:noProof/>
        </w:rPr>
        <w:drawing>
          <wp:inline distT="0" distB="0" distL="0" distR="0">
            <wp:extent cx="4686300" cy="157162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email">
                      <a:extLst>
                        <a:ext uri="{28A0092B-C50C-407E-A947-70E740481C1C}">
                          <a14:useLocalDpi xmlns:a14="http://schemas.microsoft.com/office/drawing/2010/main"/>
                        </a:ext>
                      </a:extLst>
                    </a:blip>
                    <a:srcRect/>
                    <a:stretch/>
                  </pic:blipFill>
                  <pic:spPr bwMode="auto">
                    <a:xfrm>
                      <a:off x="0" y="0"/>
                      <a:ext cx="4690646" cy="1573082"/>
                    </a:xfrm>
                    <a:prstGeom prst="rect">
                      <a:avLst/>
                    </a:prstGeom>
                    <a:ln>
                      <a:noFill/>
                    </a:ln>
                    <a:extLst>
                      <a:ext uri="{53640926-AAD7-44D8-BBD7-CCE9431645EC}">
                        <a14:shadowObscured xmlns:a14="http://schemas.microsoft.com/office/drawing/2010/main"/>
                      </a:ext>
                    </a:extLst>
                  </pic:spPr>
                </pic:pic>
              </a:graphicData>
            </a:graphic>
          </wp:inline>
        </w:drawing>
      </w:r>
    </w:p>
    <w:p w:rsidR="001C6653" w:rsidRPr="005E1F03" w:rsidRDefault="001C6653" w:rsidP="001C6653">
      <w:pPr>
        <w:pStyle w:val="a3"/>
        <w:numPr>
          <w:ilvl w:val="0"/>
          <w:numId w:val="8"/>
        </w:numPr>
        <w:rPr>
          <w:sz w:val="22"/>
          <w:szCs w:val="22"/>
        </w:rPr>
      </w:pPr>
      <w:r w:rsidRPr="005E1F03">
        <w:rPr>
          <w:sz w:val="22"/>
          <w:szCs w:val="22"/>
        </w:rPr>
        <w:t>170г раствора нитрата серебра смешали с избытком раствора хлорида натрия. Выпал осадок массой 8,61г. Вычислите массовую долю соли в растворе нитрата серебра.</w:t>
      </w:r>
    </w:p>
    <w:p w:rsidR="001C6653" w:rsidRPr="005E1F03" w:rsidRDefault="001C6653" w:rsidP="001C6653">
      <w:pPr>
        <w:rPr>
          <w:sz w:val="22"/>
          <w:szCs w:val="22"/>
        </w:rPr>
      </w:pPr>
    </w:p>
    <w:p w:rsidR="001F6287" w:rsidRPr="005E1F03" w:rsidRDefault="001F6287" w:rsidP="00870530">
      <w:pPr>
        <w:tabs>
          <w:tab w:val="left" w:pos="284"/>
        </w:tabs>
        <w:jc w:val="center"/>
        <w:rPr>
          <w:b/>
          <w:sz w:val="22"/>
          <w:szCs w:val="22"/>
        </w:rPr>
      </w:pPr>
    </w:p>
    <w:p w:rsidR="007873A3" w:rsidRPr="005E1F03" w:rsidRDefault="007873A3" w:rsidP="00870530">
      <w:pPr>
        <w:jc w:val="center"/>
        <w:rPr>
          <w:b/>
          <w:sz w:val="22"/>
          <w:szCs w:val="22"/>
        </w:rPr>
      </w:pPr>
      <w:r w:rsidRPr="005E1F03">
        <w:rPr>
          <w:b/>
          <w:sz w:val="22"/>
          <w:szCs w:val="22"/>
        </w:rPr>
        <w:t>2.5. МЕТОДИЧЕСКОЕ ОБЕСПЕЧЕНИЕ</w:t>
      </w:r>
    </w:p>
    <w:p w:rsidR="007F675E" w:rsidRPr="005E1F03" w:rsidRDefault="007F675E" w:rsidP="005E1F03">
      <w:pPr>
        <w:jc w:val="both"/>
        <w:rPr>
          <w:sz w:val="22"/>
          <w:szCs w:val="22"/>
        </w:rPr>
      </w:pPr>
      <w:r w:rsidRPr="005E1F03">
        <w:rPr>
          <w:sz w:val="22"/>
          <w:szCs w:val="22"/>
        </w:rPr>
        <w:t xml:space="preserve">Формы организации занятий. Программа предусматривает применение различных форм работы: групповой, индивидуальной (создание проектов, подготовка сообщений и докладов), дифференцированной (по группам) при выполнении лабораторных и практических работ. В зависимости от способностей учащихся может применяться индивидуально- групповая форма занятия, когда педагог уделяет внимание нескольким ученикам (как правило тем, у кого что-то не получается) в то время, когда другие работают самостоятельно. </w:t>
      </w:r>
    </w:p>
    <w:p w:rsidR="007F675E" w:rsidRPr="005E1F03" w:rsidRDefault="007F675E" w:rsidP="005E1F03">
      <w:pPr>
        <w:shd w:val="clear" w:color="auto" w:fill="FFFFFF"/>
        <w:spacing w:before="100" w:beforeAutospacing="1" w:after="100" w:afterAutospacing="1"/>
        <w:jc w:val="both"/>
        <w:rPr>
          <w:color w:val="000000"/>
          <w:sz w:val="22"/>
          <w:szCs w:val="22"/>
        </w:rPr>
      </w:pPr>
      <w:r w:rsidRPr="005E1F03">
        <w:rPr>
          <w:bCs/>
          <w:color w:val="000000"/>
          <w:sz w:val="22"/>
          <w:szCs w:val="22"/>
        </w:rPr>
        <w:t>Формы занятий:</w:t>
      </w:r>
      <w:r w:rsidRPr="005E1F03">
        <w:rPr>
          <w:color w:val="000000"/>
          <w:sz w:val="22"/>
          <w:szCs w:val="22"/>
        </w:rPr>
        <w:t> индивидуальная и групповая работа; анализ ошибок; самостоятельная работа; соревнование; зачет; межпредметные занятия; практические занятия, экспериментальная работа; конкурсы по составлению задач разного типа; конкурсы по защите составленных учащимися задач.</w:t>
      </w:r>
    </w:p>
    <w:p w:rsidR="00E479D7" w:rsidRPr="005E1F03" w:rsidRDefault="00E479D7" w:rsidP="005E1F03">
      <w:pPr>
        <w:jc w:val="both"/>
        <w:rPr>
          <w:sz w:val="22"/>
          <w:szCs w:val="22"/>
        </w:rPr>
      </w:pPr>
      <w:r w:rsidRPr="005E1F03">
        <w:rPr>
          <w:sz w:val="22"/>
          <w:szCs w:val="22"/>
        </w:rPr>
        <w:t xml:space="preserve">Структура занятий. Занятия в основном комбинированного типа, включают в себя теоретическую и практическую части. Особенностью является проведение лабораторных и практических работ на </w:t>
      </w:r>
      <w:r w:rsidR="00135710" w:rsidRPr="005E1F03">
        <w:rPr>
          <w:sz w:val="22"/>
          <w:szCs w:val="22"/>
        </w:rPr>
        <w:t>занятиях</w:t>
      </w:r>
      <w:r w:rsidRPr="005E1F03">
        <w:rPr>
          <w:sz w:val="22"/>
          <w:szCs w:val="22"/>
        </w:rPr>
        <w:t>.</w:t>
      </w:r>
    </w:p>
    <w:p w:rsidR="00395EFF" w:rsidRPr="005E1F03" w:rsidRDefault="00E479D7" w:rsidP="005E1F03">
      <w:pPr>
        <w:shd w:val="clear" w:color="auto" w:fill="FFFFFF"/>
        <w:spacing w:before="100" w:beforeAutospacing="1" w:after="100" w:afterAutospacing="1"/>
        <w:jc w:val="both"/>
        <w:rPr>
          <w:color w:val="000000"/>
          <w:sz w:val="22"/>
          <w:szCs w:val="22"/>
        </w:rPr>
      </w:pPr>
      <w:r w:rsidRPr="005E1F03">
        <w:rPr>
          <w:sz w:val="22"/>
          <w:szCs w:val="22"/>
        </w:rPr>
        <w:t xml:space="preserve">Методы работы на </w:t>
      </w:r>
      <w:proofErr w:type="gramStart"/>
      <w:r w:rsidRPr="005E1F03">
        <w:rPr>
          <w:sz w:val="22"/>
          <w:szCs w:val="22"/>
        </w:rPr>
        <w:t>занятии.</w:t>
      </w:r>
      <w:r w:rsidR="00916872" w:rsidRPr="005E1F03">
        <w:rPr>
          <w:color w:val="000000"/>
          <w:sz w:val="22"/>
          <w:szCs w:val="22"/>
        </w:rPr>
        <w:t>Методы</w:t>
      </w:r>
      <w:proofErr w:type="gramEnd"/>
      <w:r w:rsidR="00916872" w:rsidRPr="005E1F03">
        <w:rPr>
          <w:color w:val="000000"/>
          <w:sz w:val="22"/>
          <w:szCs w:val="22"/>
        </w:rPr>
        <w:t xml:space="preserve"> и приемы организации учебно-воспитательного процесса: о</w:t>
      </w:r>
      <w:r w:rsidR="00605412" w:rsidRPr="005E1F03">
        <w:rPr>
          <w:color w:val="000000"/>
          <w:sz w:val="22"/>
          <w:szCs w:val="22"/>
        </w:rPr>
        <w:t>бъяснение</w:t>
      </w:r>
      <w:r w:rsidR="00605412" w:rsidRPr="005E1F03">
        <w:rPr>
          <w:sz w:val="22"/>
          <w:szCs w:val="22"/>
        </w:rPr>
        <w:t>, р</w:t>
      </w:r>
      <w:r w:rsidRPr="005E1F03">
        <w:rPr>
          <w:sz w:val="22"/>
          <w:szCs w:val="22"/>
        </w:rPr>
        <w:t>ассказ и беседа, оживляющие интерес и активизирующие внимание. Использование наглядных пособий (таблиц, рисунк</w:t>
      </w:r>
      <w:r w:rsidR="00E37391" w:rsidRPr="005E1F03">
        <w:rPr>
          <w:sz w:val="22"/>
          <w:szCs w:val="22"/>
        </w:rPr>
        <w:t>ов, картин, плакатов, моделей)</w:t>
      </w:r>
      <w:r w:rsidR="00605412" w:rsidRPr="005E1F03">
        <w:rPr>
          <w:sz w:val="22"/>
          <w:szCs w:val="22"/>
        </w:rPr>
        <w:t xml:space="preserve">, </w:t>
      </w:r>
      <w:r w:rsidR="00916872" w:rsidRPr="005E1F03">
        <w:rPr>
          <w:color w:val="000000"/>
          <w:sz w:val="22"/>
          <w:szCs w:val="22"/>
        </w:rPr>
        <w:t>демонстрационный показ; упражнения; практическая работа; решение типовых задач</w:t>
      </w:r>
      <w:r w:rsidR="00E37391" w:rsidRPr="005E1F03">
        <w:rPr>
          <w:sz w:val="22"/>
          <w:szCs w:val="22"/>
        </w:rPr>
        <w:t xml:space="preserve">. </w:t>
      </w:r>
      <w:r w:rsidRPr="005E1F03">
        <w:rPr>
          <w:sz w:val="22"/>
          <w:szCs w:val="22"/>
        </w:rPr>
        <w:t>Изучение материала с помощью мультимедийных средств. Индивидуальное объяснение отдельным обучающимся по вопросам индивидуальных</w:t>
      </w:r>
      <w:r w:rsidR="00916872" w:rsidRPr="005E1F03">
        <w:rPr>
          <w:sz w:val="22"/>
          <w:szCs w:val="22"/>
        </w:rPr>
        <w:t>, экспериментальных</w:t>
      </w:r>
      <w:r w:rsidRPr="005E1F03">
        <w:rPr>
          <w:sz w:val="22"/>
          <w:szCs w:val="22"/>
        </w:rPr>
        <w:t xml:space="preserve"> работ. Исправление индивидуальных </w:t>
      </w:r>
      <w:proofErr w:type="gramStart"/>
      <w:r w:rsidRPr="005E1F03">
        <w:rPr>
          <w:sz w:val="22"/>
          <w:szCs w:val="22"/>
        </w:rPr>
        <w:t>ошибок.Поиск</w:t>
      </w:r>
      <w:proofErr w:type="gramEnd"/>
      <w:r w:rsidRPr="005E1F03">
        <w:rPr>
          <w:sz w:val="22"/>
          <w:szCs w:val="22"/>
        </w:rPr>
        <w:t xml:space="preserve"> и анализ информации</w:t>
      </w:r>
      <w:r w:rsidR="007F675E" w:rsidRPr="005E1F03">
        <w:rPr>
          <w:sz w:val="22"/>
          <w:szCs w:val="22"/>
        </w:rPr>
        <w:t>,</w:t>
      </w:r>
      <w:r w:rsidR="007F675E" w:rsidRPr="005E1F03">
        <w:rPr>
          <w:color w:val="000000"/>
          <w:sz w:val="22"/>
          <w:szCs w:val="22"/>
        </w:rPr>
        <w:t xml:space="preserve"> работа с книгой</w:t>
      </w:r>
      <w:r w:rsidRPr="005E1F03">
        <w:rPr>
          <w:sz w:val="22"/>
          <w:szCs w:val="22"/>
        </w:rPr>
        <w:t>. На начальном этапе совместно с педагогом, в дальнейшем</w:t>
      </w:r>
      <w:r w:rsidRPr="00395EFF">
        <w:t xml:space="preserve"> </w:t>
      </w:r>
      <w:r w:rsidRPr="005E1F03">
        <w:rPr>
          <w:sz w:val="22"/>
          <w:szCs w:val="22"/>
        </w:rPr>
        <w:t xml:space="preserve">самостоятельно. </w:t>
      </w:r>
      <w:r w:rsidR="00916872" w:rsidRPr="005E1F03">
        <w:rPr>
          <w:color w:val="000000"/>
          <w:sz w:val="22"/>
          <w:szCs w:val="22"/>
        </w:rPr>
        <w:t>М</w:t>
      </w:r>
      <w:r w:rsidR="007F675E" w:rsidRPr="005E1F03">
        <w:rPr>
          <w:color w:val="000000"/>
          <w:sz w:val="22"/>
          <w:szCs w:val="22"/>
        </w:rPr>
        <w:t>етоды – частично-поисковый, исследовательский, лабораторный, индивидуального обучения; составление разного типа задач и комплектование их в альбом для использования на уроках химии; составление химических кроссвордов; приготовление растворов веществ определенной концентрации для использования их на практических работах по химии.</w:t>
      </w:r>
      <w:r w:rsidR="00916872" w:rsidRPr="005E1F03">
        <w:rPr>
          <w:sz w:val="22"/>
          <w:szCs w:val="22"/>
        </w:rPr>
        <w:t xml:space="preserve"> Организация исследовательской деятельности учащихся в ходе выполнения лабораторных и практических, экспериментальных работ.</w:t>
      </w:r>
    </w:p>
    <w:p w:rsidR="00395EFF" w:rsidRPr="005E1F03" w:rsidRDefault="000948F6" w:rsidP="005E1F03">
      <w:pPr>
        <w:shd w:val="clear" w:color="auto" w:fill="FFFFFF"/>
        <w:spacing w:before="100" w:beforeAutospacing="1" w:after="100" w:afterAutospacing="1"/>
        <w:jc w:val="both"/>
        <w:rPr>
          <w:color w:val="000000"/>
          <w:sz w:val="22"/>
          <w:szCs w:val="22"/>
        </w:rPr>
      </w:pPr>
      <w:r w:rsidRPr="005E1F03">
        <w:rPr>
          <w:rFonts w:eastAsia="Calibri"/>
          <w:sz w:val="22"/>
          <w:szCs w:val="22"/>
          <w:lang w:eastAsia="en-US"/>
        </w:rPr>
        <w:lastRenderedPageBreak/>
        <w:t>Методические разработки занятийтворческого объединения «Озадаченная химия»3-го года обучения по теме «Нахождение формулы органического вещества».</w:t>
      </w:r>
    </w:p>
    <w:p w:rsidR="00395EFF" w:rsidRPr="005E1F03" w:rsidRDefault="000948F6" w:rsidP="005E1F03">
      <w:pPr>
        <w:shd w:val="clear" w:color="auto" w:fill="FFFFFF"/>
        <w:spacing w:before="100" w:beforeAutospacing="1" w:after="100" w:afterAutospacing="1"/>
        <w:jc w:val="both"/>
        <w:rPr>
          <w:color w:val="000000"/>
          <w:sz w:val="22"/>
          <w:szCs w:val="22"/>
        </w:rPr>
      </w:pPr>
      <w:r w:rsidRPr="005E1F03">
        <w:rPr>
          <w:rFonts w:eastAsia="Calibri"/>
          <w:sz w:val="22"/>
          <w:szCs w:val="22"/>
          <w:lang w:eastAsia="en-US"/>
        </w:rPr>
        <w:t xml:space="preserve">Третий год занятий в творческом объединении «Озадаченная </w:t>
      </w:r>
      <w:r w:rsidR="00395EFF" w:rsidRPr="005E1F03">
        <w:rPr>
          <w:rFonts w:eastAsia="Calibri"/>
          <w:sz w:val="22"/>
          <w:szCs w:val="22"/>
          <w:lang w:eastAsia="en-US"/>
        </w:rPr>
        <w:t xml:space="preserve">химия» </w:t>
      </w:r>
      <w:r w:rsidRPr="005E1F03">
        <w:rPr>
          <w:rFonts w:eastAsia="Calibri"/>
          <w:sz w:val="22"/>
          <w:szCs w:val="22"/>
          <w:lang w:eastAsia="en-US"/>
        </w:rPr>
        <w:t>предусматривает закрепление основных типов задач на примере органических веществ, а также выполнение практических задач на качественное определение органических веществ. На тему «Нахождение формулы органического вещества» отведено 5 часов: 2 часа теории, 2 часа практических занятий и 1 час индивидуальные консультации. На всех видах занятий ребята знакомятся со способами нахождения молекулярной формулы вещества: по массовым долям входящих химических элементов; по относительной плотности данного вещества, по какому- либо газу; учатся находить формулы и закрепляют умения на нахождение формулы по продуктам сгорания. Основные навыки по решению данных типов задач они получают в основном образовании, а занимаясь в данном творческом объединении, они совершенствуют свои знания, посредством выполнения обратных задач и составляют авторские задачи, которые впоследствии комплектуются в сборники задач и используются в основном образовании.</w:t>
      </w:r>
    </w:p>
    <w:p w:rsidR="00395EFF" w:rsidRPr="005E1F03" w:rsidRDefault="000948F6" w:rsidP="005E1F03">
      <w:pPr>
        <w:shd w:val="clear" w:color="auto" w:fill="FFFFFF"/>
        <w:spacing w:before="100" w:beforeAutospacing="1" w:after="100" w:afterAutospacing="1"/>
        <w:jc w:val="both"/>
        <w:rPr>
          <w:color w:val="000000"/>
          <w:sz w:val="22"/>
          <w:szCs w:val="22"/>
        </w:rPr>
      </w:pPr>
      <w:r w:rsidRPr="005E1F03">
        <w:rPr>
          <w:rFonts w:eastAsia="Calibri"/>
          <w:sz w:val="22"/>
          <w:szCs w:val="22"/>
          <w:lang w:eastAsia="en-US"/>
        </w:rPr>
        <w:t>В результате у детей расширяется пространство знаний, появляется мотивация к изучению данного предмета (в процессе занятий создается достаточное количество ситуаций успешности, что мотивирует детей). Занятия в кружке «Озадаченная химия» сильно влияет на качество успеваемости в основном образовании, повышая его, что наиболее актуально в настоящее время (нехватка времени на уроках, уменьшение количества часов</w:t>
      </w:r>
      <w:r w:rsidR="00395EFF" w:rsidRPr="005E1F03">
        <w:rPr>
          <w:rFonts w:eastAsia="Calibri"/>
          <w:sz w:val="22"/>
          <w:szCs w:val="22"/>
          <w:lang w:eastAsia="en-US"/>
        </w:rPr>
        <w:t>,</w:t>
      </w:r>
      <w:r w:rsidRPr="005E1F03">
        <w:rPr>
          <w:rFonts w:eastAsia="Calibri"/>
          <w:sz w:val="22"/>
          <w:szCs w:val="22"/>
          <w:lang w:eastAsia="en-US"/>
        </w:rPr>
        <w:t xml:space="preserve"> отведенных на изучение предмета химии - 1 час в неделю). У педагога появляется время «уничтожения» всех пробелов, за счет дополнительного образования.</w:t>
      </w:r>
    </w:p>
    <w:p w:rsidR="00395EFF" w:rsidRPr="005E1F03" w:rsidRDefault="000948F6" w:rsidP="005E1F03">
      <w:pPr>
        <w:shd w:val="clear" w:color="auto" w:fill="FFFFFF"/>
        <w:spacing w:before="100" w:beforeAutospacing="1" w:after="100" w:afterAutospacing="1"/>
        <w:jc w:val="both"/>
        <w:rPr>
          <w:color w:val="000000"/>
          <w:sz w:val="22"/>
          <w:szCs w:val="22"/>
        </w:rPr>
      </w:pPr>
      <w:r w:rsidRPr="005E1F03">
        <w:rPr>
          <w:rFonts w:eastAsia="Calibri"/>
          <w:sz w:val="22"/>
          <w:szCs w:val="22"/>
          <w:lang w:eastAsia="en-US"/>
        </w:rPr>
        <w:t>Результатом обучения являются выпуски сборников задач, составленными детьми, у которых возникает чувство уверенности, гордости перед сверстниками и учителями.</w:t>
      </w:r>
    </w:p>
    <w:p w:rsidR="000948F6" w:rsidRPr="005E1F03" w:rsidRDefault="000948F6" w:rsidP="005E1F03">
      <w:pPr>
        <w:shd w:val="clear" w:color="auto" w:fill="FFFFFF"/>
        <w:spacing w:before="100" w:beforeAutospacing="1" w:after="100" w:afterAutospacing="1"/>
        <w:jc w:val="both"/>
        <w:rPr>
          <w:color w:val="000000"/>
          <w:sz w:val="22"/>
          <w:szCs w:val="22"/>
        </w:rPr>
      </w:pPr>
      <w:r w:rsidRPr="005E1F03">
        <w:rPr>
          <w:rFonts w:eastAsia="Calibri"/>
          <w:sz w:val="22"/>
          <w:szCs w:val="22"/>
          <w:lang w:eastAsia="en-US"/>
        </w:rPr>
        <w:t>Ожидаемые результаты: знать об особенностях строения органических веществ, их многообразии, их свойствах; уметь находить молекулярную формулу органического вещества по массовым долям химических элементов, по продуктам сгорания и относительной плотности его по какому- либо газу.</w:t>
      </w:r>
    </w:p>
    <w:p w:rsidR="000948F6" w:rsidRPr="005E1F03" w:rsidRDefault="000948F6" w:rsidP="000948F6">
      <w:pPr>
        <w:spacing w:line="360" w:lineRule="auto"/>
        <w:ind w:firstLine="567"/>
        <w:jc w:val="both"/>
        <w:rPr>
          <w:rFonts w:eastAsia="Calibri"/>
          <w:sz w:val="22"/>
          <w:szCs w:val="22"/>
          <w:lang w:eastAsia="en-US"/>
        </w:rPr>
      </w:pPr>
      <w:r w:rsidRPr="005E1F03">
        <w:rPr>
          <w:rFonts w:eastAsia="Calibri"/>
          <w:sz w:val="22"/>
          <w:szCs w:val="22"/>
          <w:lang w:eastAsia="en-US"/>
        </w:rPr>
        <w:t>Поурочное планирование темы:</w:t>
      </w:r>
    </w:p>
    <w:tbl>
      <w:tblPr>
        <w:tblW w:w="992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0"/>
        <w:gridCol w:w="3943"/>
        <w:gridCol w:w="1260"/>
        <w:gridCol w:w="1260"/>
        <w:gridCol w:w="1171"/>
        <w:gridCol w:w="1689"/>
      </w:tblGrid>
      <w:tr w:rsidR="000948F6" w:rsidRPr="005E1F03" w:rsidTr="005E1F03">
        <w:tc>
          <w:tcPr>
            <w:tcW w:w="600" w:type="dxa"/>
          </w:tcPr>
          <w:p w:rsidR="000948F6" w:rsidRPr="005E1F03" w:rsidRDefault="000948F6" w:rsidP="000948F6">
            <w:pPr>
              <w:spacing w:after="200" w:line="360" w:lineRule="auto"/>
              <w:jc w:val="both"/>
              <w:rPr>
                <w:rFonts w:eastAsia="Calibri"/>
                <w:lang w:eastAsia="en-US"/>
              </w:rPr>
            </w:pPr>
          </w:p>
        </w:tc>
        <w:tc>
          <w:tcPr>
            <w:tcW w:w="3943" w:type="dxa"/>
          </w:tcPr>
          <w:p w:rsidR="000948F6" w:rsidRPr="005E1F03" w:rsidRDefault="000948F6" w:rsidP="00395EFF">
            <w:pPr>
              <w:spacing w:after="200" w:line="360" w:lineRule="auto"/>
              <w:jc w:val="center"/>
              <w:rPr>
                <w:rFonts w:eastAsia="Calibri"/>
                <w:lang w:eastAsia="en-US"/>
              </w:rPr>
            </w:pPr>
            <w:r w:rsidRPr="005E1F03">
              <w:rPr>
                <w:rFonts w:eastAsia="Calibri"/>
                <w:sz w:val="22"/>
                <w:szCs w:val="22"/>
                <w:lang w:eastAsia="en-US"/>
              </w:rPr>
              <w:t>Тема «Нахождение формулы органического вещества» (5 часов).</w:t>
            </w:r>
          </w:p>
        </w:tc>
        <w:tc>
          <w:tcPr>
            <w:tcW w:w="1260" w:type="dxa"/>
          </w:tcPr>
          <w:p w:rsidR="000948F6" w:rsidRPr="005E1F03" w:rsidRDefault="000948F6" w:rsidP="00395EFF">
            <w:pPr>
              <w:spacing w:after="200" w:line="360" w:lineRule="auto"/>
              <w:jc w:val="center"/>
              <w:rPr>
                <w:rFonts w:eastAsia="Calibri"/>
                <w:lang w:eastAsia="en-US"/>
              </w:rPr>
            </w:pPr>
            <w:r w:rsidRPr="005E1F03">
              <w:rPr>
                <w:rFonts w:eastAsia="Calibri"/>
                <w:sz w:val="22"/>
                <w:szCs w:val="22"/>
                <w:lang w:eastAsia="en-US"/>
              </w:rPr>
              <w:t>Общее количество часов</w:t>
            </w:r>
          </w:p>
        </w:tc>
        <w:tc>
          <w:tcPr>
            <w:tcW w:w="1260" w:type="dxa"/>
          </w:tcPr>
          <w:p w:rsidR="000948F6" w:rsidRPr="005E1F03" w:rsidRDefault="000948F6" w:rsidP="00395EFF">
            <w:pPr>
              <w:spacing w:after="200" w:line="360" w:lineRule="auto"/>
              <w:jc w:val="center"/>
              <w:rPr>
                <w:rFonts w:eastAsia="Calibri"/>
                <w:lang w:eastAsia="en-US"/>
              </w:rPr>
            </w:pPr>
            <w:r w:rsidRPr="005E1F03">
              <w:rPr>
                <w:rFonts w:eastAsia="Calibri"/>
                <w:sz w:val="22"/>
                <w:szCs w:val="22"/>
                <w:lang w:eastAsia="en-US"/>
              </w:rPr>
              <w:t>Часы теории</w:t>
            </w:r>
          </w:p>
        </w:tc>
        <w:tc>
          <w:tcPr>
            <w:tcW w:w="1171" w:type="dxa"/>
          </w:tcPr>
          <w:p w:rsidR="000948F6" w:rsidRPr="005E1F03" w:rsidRDefault="000948F6" w:rsidP="00395EFF">
            <w:pPr>
              <w:spacing w:after="200" w:line="360" w:lineRule="auto"/>
              <w:jc w:val="center"/>
              <w:rPr>
                <w:rFonts w:eastAsia="Calibri"/>
                <w:lang w:eastAsia="en-US"/>
              </w:rPr>
            </w:pPr>
            <w:r w:rsidRPr="005E1F03">
              <w:rPr>
                <w:rFonts w:eastAsia="Calibri"/>
                <w:sz w:val="22"/>
                <w:szCs w:val="22"/>
                <w:lang w:eastAsia="en-US"/>
              </w:rPr>
              <w:t>Часы практики</w:t>
            </w:r>
          </w:p>
        </w:tc>
        <w:tc>
          <w:tcPr>
            <w:tcW w:w="1689" w:type="dxa"/>
          </w:tcPr>
          <w:p w:rsidR="000948F6" w:rsidRPr="005E1F03" w:rsidRDefault="000948F6" w:rsidP="00395EFF">
            <w:pPr>
              <w:spacing w:after="200" w:line="360" w:lineRule="auto"/>
              <w:jc w:val="center"/>
              <w:rPr>
                <w:rFonts w:eastAsia="Calibri"/>
                <w:lang w:eastAsia="en-US"/>
              </w:rPr>
            </w:pPr>
            <w:r w:rsidRPr="005E1F03">
              <w:rPr>
                <w:rFonts w:eastAsia="Calibri"/>
                <w:sz w:val="22"/>
                <w:szCs w:val="22"/>
                <w:lang w:eastAsia="en-US"/>
              </w:rPr>
              <w:t>Индивидуальные консультации</w:t>
            </w:r>
          </w:p>
        </w:tc>
      </w:tr>
      <w:tr w:rsidR="000948F6" w:rsidRPr="005E1F03" w:rsidTr="005E1F03">
        <w:tc>
          <w:tcPr>
            <w:tcW w:w="600"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1</w:t>
            </w:r>
          </w:p>
        </w:tc>
        <w:tc>
          <w:tcPr>
            <w:tcW w:w="3943" w:type="dxa"/>
          </w:tcPr>
          <w:p w:rsidR="000948F6" w:rsidRPr="005E1F03" w:rsidRDefault="000948F6" w:rsidP="005E1F03">
            <w:pPr>
              <w:spacing w:after="200"/>
              <w:jc w:val="both"/>
              <w:rPr>
                <w:rFonts w:eastAsia="Calibri"/>
                <w:lang w:eastAsia="en-US"/>
              </w:rPr>
            </w:pPr>
            <w:r w:rsidRPr="005E1F03">
              <w:rPr>
                <w:rFonts w:eastAsia="Calibri"/>
                <w:sz w:val="22"/>
                <w:szCs w:val="22"/>
                <w:lang w:eastAsia="en-US"/>
              </w:rPr>
              <w:t>Нахождение молекулярной формулы вещества, по массовым долям химических элементов.</w:t>
            </w:r>
          </w:p>
        </w:tc>
        <w:tc>
          <w:tcPr>
            <w:tcW w:w="1260"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2</w:t>
            </w:r>
          </w:p>
        </w:tc>
        <w:tc>
          <w:tcPr>
            <w:tcW w:w="1260"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1</w:t>
            </w:r>
          </w:p>
        </w:tc>
        <w:tc>
          <w:tcPr>
            <w:tcW w:w="1171"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1</w:t>
            </w:r>
          </w:p>
        </w:tc>
        <w:tc>
          <w:tcPr>
            <w:tcW w:w="1689" w:type="dxa"/>
          </w:tcPr>
          <w:p w:rsidR="000948F6" w:rsidRPr="005E1F03" w:rsidRDefault="000948F6" w:rsidP="000948F6">
            <w:pPr>
              <w:spacing w:after="200" w:line="360" w:lineRule="auto"/>
              <w:jc w:val="both"/>
              <w:rPr>
                <w:rFonts w:eastAsia="Calibri"/>
                <w:lang w:eastAsia="en-US"/>
              </w:rPr>
            </w:pPr>
          </w:p>
        </w:tc>
      </w:tr>
      <w:tr w:rsidR="000948F6" w:rsidRPr="005E1F03" w:rsidTr="005E1F03">
        <w:tc>
          <w:tcPr>
            <w:tcW w:w="600"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2</w:t>
            </w:r>
          </w:p>
        </w:tc>
        <w:tc>
          <w:tcPr>
            <w:tcW w:w="3943" w:type="dxa"/>
          </w:tcPr>
          <w:p w:rsidR="000948F6" w:rsidRPr="005E1F03" w:rsidRDefault="000948F6" w:rsidP="005E1F03">
            <w:pPr>
              <w:spacing w:after="200"/>
              <w:jc w:val="both"/>
              <w:rPr>
                <w:rFonts w:eastAsia="Calibri"/>
                <w:lang w:eastAsia="en-US"/>
              </w:rPr>
            </w:pPr>
            <w:r w:rsidRPr="005E1F03">
              <w:rPr>
                <w:rFonts w:eastAsia="Calibri"/>
                <w:sz w:val="22"/>
                <w:szCs w:val="22"/>
                <w:lang w:eastAsia="en-US"/>
              </w:rPr>
              <w:t>Нахождение молекулярной формулы вещества, по продуктам сгорания и плотности его паров по какому-либо газу.</w:t>
            </w:r>
          </w:p>
        </w:tc>
        <w:tc>
          <w:tcPr>
            <w:tcW w:w="1260"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2</w:t>
            </w:r>
          </w:p>
        </w:tc>
        <w:tc>
          <w:tcPr>
            <w:tcW w:w="1260"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1</w:t>
            </w:r>
          </w:p>
        </w:tc>
        <w:tc>
          <w:tcPr>
            <w:tcW w:w="1171"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1</w:t>
            </w:r>
          </w:p>
        </w:tc>
        <w:tc>
          <w:tcPr>
            <w:tcW w:w="1689" w:type="dxa"/>
          </w:tcPr>
          <w:p w:rsidR="000948F6" w:rsidRPr="005E1F03" w:rsidRDefault="000948F6" w:rsidP="000948F6">
            <w:pPr>
              <w:spacing w:after="200" w:line="360" w:lineRule="auto"/>
              <w:jc w:val="both"/>
              <w:rPr>
                <w:rFonts w:eastAsia="Calibri"/>
                <w:lang w:eastAsia="en-US"/>
              </w:rPr>
            </w:pPr>
          </w:p>
        </w:tc>
      </w:tr>
      <w:tr w:rsidR="000948F6" w:rsidRPr="005E1F03" w:rsidTr="005E1F03">
        <w:tc>
          <w:tcPr>
            <w:tcW w:w="600"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3</w:t>
            </w:r>
          </w:p>
        </w:tc>
        <w:tc>
          <w:tcPr>
            <w:tcW w:w="3943" w:type="dxa"/>
          </w:tcPr>
          <w:p w:rsidR="000948F6" w:rsidRPr="005E1F03" w:rsidRDefault="000948F6" w:rsidP="005E1F03">
            <w:pPr>
              <w:spacing w:after="200"/>
              <w:jc w:val="both"/>
              <w:rPr>
                <w:rFonts w:eastAsia="Calibri"/>
                <w:lang w:eastAsia="en-US"/>
              </w:rPr>
            </w:pPr>
            <w:r w:rsidRPr="005E1F03">
              <w:rPr>
                <w:rFonts w:eastAsia="Calibri"/>
                <w:sz w:val="22"/>
                <w:szCs w:val="22"/>
                <w:lang w:eastAsia="en-US"/>
              </w:rPr>
              <w:t>Индивидуальные консультации</w:t>
            </w:r>
          </w:p>
        </w:tc>
        <w:tc>
          <w:tcPr>
            <w:tcW w:w="1260" w:type="dxa"/>
          </w:tcPr>
          <w:p w:rsidR="000948F6" w:rsidRPr="005E1F03" w:rsidRDefault="000948F6" w:rsidP="000948F6">
            <w:pPr>
              <w:spacing w:after="200" w:line="360" w:lineRule="auto"/>
              <w:jc w:val="both"/>
              <w:rPr>
                <w:rFonts w:eastAsia="Calibri"/>
                <w:lang w:eastAsia="en-US"/>
              </w:rPr>
            </w:pPr>
          </w:p>
        </w:tc>
        <w:tc>
          <w:tcPr>
            <w:tcW w:w="1260" w:type="dxa"/>
          </w:tcPr>
          <w:p w:rsidR="000948F6" w:rsidRPr="005E1F03" w:rsidRDefault="000948F6" w:rsidP="000948F6">
            <w:pPr>
              <w:spacing w:after="200" w:line="360" w:lineRule="auto"/>
              <w:jc w:val="both"/>
              <w:rPr>
                <w:rFonts w:eastAsia="Calibri"/>
                <w:lang w:eastAsia="en-US"/>
              </w:rPr>
            </w:pPr>
          </w:p>
        </w:tc>
        <w:tc>
          <w:tcPr>
            <w:tcW w:w="1171" w:type="dxa"/>
          </w:tcPr>
          <w:p w:rsidR="000948F6" w:rsidRPr="005E1F03" w:rsidRDefault="000948F6" w:rsidP="000948F6">
            <w:pPr>
              <w:spacing w:after="200" w:line="360" w:lineRule="auto"/>
              <w:jc w:val="both"/>
              <w:rPr>
                <w:rFonts w:eastAsia="Calibri"/>
                <w:lang w:eastAsia="en-US"/>
              </w:rPr>
            </w:pPr>
          </w:p>
        </w:tc>
        <w:tc>
          <w:tcPr>
            <w:tcW w:w="1689"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1</w:t>
            </w:r>
          </w:p>
        </w:tc>
      </w:tr>
      <w:tr w:rsidR="000948F6" w:rsidRPr="005E1F03" w:rsidTr="005E1F03">
        <w:tc>
          <w:tcPr>
            <w:tcW w:w="4543" w:type="dxa"/>
            <w:gridSpan w:val="2"/>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Итого</w:t>
            </w:r>
          </w:p>
        </w:tc>
        <w:tc>
          <w:tcPr>
            <w:tcW w:w="1260"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5</w:t>
            </w:r>
          </w:p>
        </w:tc>
        <w:tc>
          <w:tcPr>
            <w:tcW w:w="1260"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2</w:t>
            </w:r>
          </w:p>
        </w:tc>
        <w:tc>
          <w:tcPr>
            <w:tcW w:w="1171"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2</w:t>
            </w:r>
          </w:p>
        </w:tc>
        <w:tc>
          <w:tcPr>
            <w:tcW w:w="1689" w:type="dxa"/>
          </w:tcPr>
          <w:p w:rsidR="000948F6" w:rsidRPr="005E1F03" w:rsidRDefault="000948F6" w:rsidP="000948F6">
            <w:pPr>
              <w:spacing w:after="200" w:line="360" w:lineRule="auto"/>
              <w:jc w:val="both"/>
              <w:rPr>
                <w:rFonts w:eastAsia="Calibri"/>
                <w:lang w:eastAsia="en-US"/>
              </w:rPr>
            </w:pPr>
            <w:r w:rsidRPr="005E1F03">
              <w:rPr>
                <w:rFonts w:eastAsia="Calibri"/>
                <w:sz w:val="22"/>
                <w:szCs w:val="22"/>
                <w:lang w:eastAsia="en-US"/>
              </w:rPr>
              <w:t>1</w:t>
            </w:r>
          </w:p>
        </w:tc>
      </w:tr>
    </w:tbl>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Разработка занятий по данной теме.</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Цели и задачи:</w:t>
      </w:r>
    </w:p>
    <w:p w:rsidR="000948F6" w:rsidRPr="005E1F03" w:rsidRDefault="000948F6" w:rsidP="005E1F03">
      <w:pPr>
        <w:jc w:val="both"/>
        <w:rPr>
          <w:rFonts w:eastAsia="Calibri"/>
          <w:sz w:val="22"/>
          <w:szCs w:val="22"/>
          <w:lang w:eastAsia="en-US"/>
        </w:rPr>
      </w:pPr>
      <w:r w:rsidRPr="005E1F03">
        <w:rPr>
          <w:rFonts w:eastAsia="Calibri"/>
          <w:sz w:val="22"/>
          <w:szCs w:val="22"/>
          <w:lang w:eastAsia="en-US"/>
        </w:rPr>
        <w:t>1. Сформировать специальные умения и навыки по решению задач на нахождение молекулярной формулы вещества по массовым долям входящих элементов.</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2.Повторить и закрепить знания о строении и свойствах органических веществ.</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3.Продолжать развивать у школьников самостоятельность, умение преодолевать трудности в учении.</w:t>
      </w:r>
    </w:p>
    <w:p w:rsidR="000948F6" w:rsidRPr="005E1F03" w:rsidRDefault="000948F6" w:rsidP="005E1F03">
      <w:pPr>
        <w:jc w:val="both"/>
        <w:rPr>
          <w:rFonts w:eastAsia="Calibri"/>
          <w:sz w:val="22"/>
          <w:szCs w:val="22"/>
          <w:lang w:eastAsia="en-US"/>
        </w:rPr>
      </w:pPr>
      <w:r w:rsidRPr="005E1F03">
        <w:rPr>
          <w:rFonts w:eastAsia="Calibri"/>
          <w:sz w:val="22"/>
          <w:szCs w:val="22"/>
          <w:lang w:eastAsia="en-US"/>
        </w:rPr>
        <w:t>4.Создание педагогических ситуаций успешности для повышения собственной самооценки и статуса учащихся в глазах сверстников, педагогов и родителей.</w:t>
      </w:r>
    </w:p>
    <w:p w:rsidR="000948F6" w:rsidRPr="005E1F03" w:rsidRDefault="000948F6" w:rsidP="005E1F03">
      <w:pPr>
        <w:jc w:val="both"/>
        <w:rPr>
          <w:rFonts w:eastAsia="Calibri"/>
          <w:sz w:val="22"/>
          <w:szCs w:val="22"/>
          <w:lang w:eastAsia="en-US"/>
        </w:rPr>
      </w:pPr>
      <w:r w:rsidRPr="005E1F03">
        <w:rPr>
          <w:rFonts w:eastAsia="Calibri"/>
          <w:sz w:val="22"/>
          <w:szCs w:val="22"/>
          <w:lang w:eastAsia="en-US"/>
        </w:rPr>
        <w:t>5.Развивать у детей познавательный интерес, создавая эмоциональные ситуации удивления, занимательности, парадоксальности.</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6. Формирование познавательных способностей в соответствии логикой развития химической науки.</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lastRenderedPageBreak/>
        <w:t>7. Подготовить материал к выпуску №2 сборника задач «Озадаченная химия»</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8.Отредактировать и напечатать сборник задач №2.</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Методы и приемы:</w:t>
      </w:r>
    </w:p>
    <w:p w:rsidR="000948F6" w:rsidRPr="005E1F03" w:rsidRDefault="000948F6" w:rsidP="005E1F03">
      <w:pPr>
        <w:jc w:val="both"/>
        <w:rPr>
          <w:rFonts w:eastAsia="Calibri"/>
          <w:sz w:val="22"/>
          <w:szCs w:val="22"/>
          <w:lang w:eastAsia="en-US"/>
        </w:rPr>
      </w:pPr>
      <w:r w:rsidRPr="005E1F03">
        <w:rPr>
          <w:rFonts w:eastAsia="Calibri"/>
          <w:sz w:val="22"/>
          <w:szCs w:val="22"/>
          <w:lang w:eastAsia="en-US"/>
        </w:rPr>
        <w:t>решение типовых задач; индивидуальный подход в обучении; изучение количественного и качественного состава органических веществ; составление обратных задач; конкурс – защита составленных задач; конкурс «Озадачь друга!»; комплектование задач в сборник;</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Занятие №1</w:t>
      </w:r>
    </w:p>
    <w:p w:rsidR="000948F6" w:rsidRPr="005E1F03" w:rsidRDefault="000948F6" w:rsidP="005E1F03">
      <w:pPr>
        <w:jc w:val="both"/>
        <w:rPr>
          <w:rFonts w:eastAsia="Calibri"/>
          <w:b/>
          <w:sz w:val="22"/>
          <w:szCs w:val="22"/>
          <w:lang w:eastAsia="en-US"/>
        </w:rPr>
      </w:pPr>
      <w:r w:rsidRPr="005E1F03">
        <w:rPr>
          <w:rFonts w:eastAsia="Calibri"/>
          <w:b/>
          <w:sz w:val="22"/>
          <w:szCs w:val="22"/>
          <w:lang w:eastAsia="en-US"/>
        </w:rPr>
        <w:t>Тема: Нахождение молекулярной формулы вещества, по массовым долям химических элементов.</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Ход занятий.</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1. Выявить уровень знаний о строении органических веществ:</w:t>
      </w:r>
    </w:p>
    <w:p w:rsidR="000948F6" w:rsidRPr="005E1F03" w:rsidRDefault="000948F6" w:rsidP="005E1F03">
      <w:pPr>
        <w:jc w:val="both"/>
        <w:rPr>
          <w:rFonts w:eastAsia="Calibri"/>
          <w:sz w:val="22"/>
          <w:szCs w:val="22"/>
          <w:lang w:eastAsia="en-US"/>
        </w:rPr>
      </w:pPr>
      <w:r w:rsidRPr="005E1F03">
        <w:rPr>
          <w:rFonts w:eastAsia="Calibri"/>
          <w:sz w:val="22"/>
          <w:szCs w:val="22"/>
          <w:lang w:eastAsia="en-US"/>
        </w:rPr>
        <w:t>-предложить ребятам ряд веществ, в котором находятся органические и неорганические вещества, из которого они выбирают необходимые:</w:t>
      </w:r>
    </w:p>
    <w:p w:rsidR="000948F6" w:rsidRPr="005E1F03" w:rsidRDefault="000948F6" w:rsidP="005E1F03">
      <w:pPr>
        <w:ind w:left="-567" w:firstLine="567"/>
        <w:jc w:val="both"/>
        <w:rPr>
          <w:rFonts w:eastAsia="Calibri"/>
          <w:sz w:val="22"/>
          <w:szCs w:val="22"/>
          <w:lang w:val="en-US" w:eastAsia="en-US"/>
        </w:rPr>
      </w:pPr>
      <w:r w:rsidRPr="005E1F03">
        <w:rPr>
          <w:rFonts w:eastAsia="Calibri"/>
          <w:sz w:val="22"/>
          <w:szCs w:val="22"/>
          <w:lang w:val="en-US" w:eastAsia="en-US"/>
        </w:rPr>
        <w:t xml:space="preserve">HCl, </w:t>
      </w:r>
      <w:r w:rsidRPr="005E1F03">
        <w:rPr>
          <w:rFonts w:eastAsia="Calibri"/>
          <w:color w:val="C00000"/>
          <w:sz w:val="22"/>
          <w:szCs w:val="22"/>
          <w:lang w:val="en-US" w:eastAsia="en-US"/>
        </w:rPr>
        <w:t>CH</w:t>
      </w:r>
      <w:r w:rsidRPr="005E1F03">
        <w:rPr>
          <w:rFonts w:eastAsia="Calibri"/>
          <w:color w:val="C00000"/>
          <w:sz w:val="22"/>
          <w:szCs w:val="22"/>
          <w:vertAlign w:val="subscript"/>
          <w:lang w:val="en-US" w:eastAsia="en-US"/>
        </w:rPr>
        <w:t>4</w:t>
      </w:r>
      <w:r w:rsidRPr="005E1F03">
        <w:rPr>
          <w:rFonts w:eastAsia="Calibri"/>
          <w:color w:val="C00000"/>
          <w:sz w:val="22"/>
          <w:szCs w:val="22"/>
          <w:lang w:val="en-US" w:eastAsia="en-US"/>
        </w:rPr>
        <w:t>,</w:t>
      </w:r>
      <w:r w:rsidRPr="005E1F03">
        <w:rPr>
          <w:rFonts w:eastAsia="Calibri"/>
          <w:sz w:val="22"/>
          <w:szCs w:val="22"/>
          <w:lang w:val="en-US" w:eastAsia="en-US"/>
        </w:rPr>
        <w:t xml:space="preserve"> CO, </w:t>
      </w:r>
      <w:r w:rsidRPr="005E1F03">
        <w:rPr>
          <w:rFonts w:eastAsia="Calibri"/>
          <w:color w:val="C00000"/>
          <w:sz w:val="22"/>
          <w:szCs w:val="22"/>
          <w:lang w:val="en-US" w:eastAsia="en-US"/>
        </w:rPr>
        <w:t>C</w:t>
      </w:r>
      <w:r w:rsidRPr="005E1F03">
        <w:rPr>
          <w:rFonts w:eastAsia="Calibri"/>
          <w:color w:val="C00000"/>
          <w:sz w:val="22"/>
          <w:szCs w:val="22"/>
          <w:vertAlign w:val="subscript"/>
          <w:lang w:val="en-US" w:eastAsia="en-US"/>
        </w:rPr>
        <w:t>2</w:t>
      </w:r>
      <w:r w:rsidRPr="005E1F03">
        <w:rPr>
          <w:rFonts w:eastAsia="Calibri"/>
          <w:color w:val="C00000"/>
          <w:sz w:val="22"/>
          <w:szCs w:val="22"/>
          <w:lang w:val="en-US" w:eastAsia="en-US"/>
        </w:rPr>
        <w:t>H</w:t>
      </w:r>
      <w:r w:rsidRPr="005E1F03">
        <w:rPr>
          <w:rFonts w:eastAsia="Calibri"/>
          <w:color w:val="C00000"/>
          <w:sz w:val="22"/>
          <w:szCs w:val="22"/>
          <w:vertAlign w:val="subscript"/>
          <w:lang w:val="en-US" w:eastAsia="en-US"/>
        </w:rPr>
        <w:t>5</w:t>
      </w:r>
      <w:r w:rsidRPr="005E1F03">
        <w:rPr>
          <w:rFonts w:eastAsia="Calibri"/>
          <w:color w:val="C00000"/>
          <w:sz w:val="22"/>
          <w:szCs w:val="22"/>
          <w:lang w:val="en-US" w:eastAsia="en-US"/>
        </w:rPr>
        <w:t>OH</w:t>
      </w:r>
      <w:r w:rsidRPr="005E1F03">
        <w:rPr>
          <w:rFonts w:eastAsia="Calibri"/>
          <w:sz w:val="22"/>
          <w:szCs w:val="22"/>
          <w:lang w:val="en-US" w:eastAsia="en-US"/>
        </w:rPr>
        <w:t xml:space="preserve">, </w:t>
      </w:r>
      <w:r w:rsidRPr="005E1F03">
        <w:rPr>
          <w:rFonts w:eastAsia="Calibri"/>
          <w:color w:val="C00000"/>
          <w:sz w:val="22"/>
          <w:szCs w:val="22"/>
          <w:lang w:val="en-US" w:eastAsia="en-US"/>
        </w:rPr>
        <w:t>C</w:t>
      </w:r>
      <w:r w:rsidRPr="005E1F03">
        <w:rPr>
          <w:rFonts w:eastAsia="Calibri"/>
          <w:color w:val="C00000"/>
          <w:sz w:val="22"/>
          <w:szCs w:val="22"/>
          <w:vertAlign w:val="subscript"/>
          <w:lang w:val="en-US" w:eastAsia="en-US"/>
        </w:rPr>
        <w:t>6</w:t>
      </w:r>
      <w:r w:rsidRPr="005E1F03">
        <w:rPr>
          <w:rFonts w:eastAsia="Calibri"/>
          <w:color w:val="C00000"/>
          <w:sz w:val="22"/>
          <w:szCs w:val="22"/>
          <w:lang w:val="en-US" w:eastAsia="en-US"/>
        </w:rPr>
        <w:t>H</w:t>
      </w:r>
      <w:r w:rsidRPr="005E1F03">
        <w:rPr>
          <w:rFonts w:eastAsia="Calibri"/>
          <w:color w:val="C00000"/>
          <w:sz w:val="22"/>
          <w:szCs w:val="22"/>
          <w:vertAlign w:val="subscript"/>
          <w:lang w:val="en-US" w:eastAsia="en-US"/>
        </w:rPr>
        <w:t xml:space="preserve">6, </w:t>
      </w:r>
      <w:r w:rsidRPr="005E1F03">
        <w:rPr>
          <w:rFonts w:eastAsia="Calibri"/>
          <w:color w:val="C00000"/>
          <w:sz w:val="22"/>
          <w:szCs w:val="22"/>
          <w:lang w:val="en-US" w:eastAsia="en-US"/>
        </w:rPr>
        <w:t>CH</w:t>
      </w:r>
      <w:r w:rsidRPr="005E1F03">
        <w:rPr>
          <w:rFonts w:eastAsia="Calibri"/>
          <w:color w:val="C00000"/>
          <w:sz w:val="22"/>
          <w:szCs w:val="22"/>
          <w:vertAlign w:val="subscript"/>
          <w:lang w:val="en-US" w:eastAsia="en-US"/>
        </w:rPr>
        <w:t>3</w:t>
      </w:r>
      <w:r w:rsidRPr="005E1F03">
        <w:rPr>
          <w:rFonts w:eastAsia="Calibri"/>
          <w:color w:val="C00000"/>
          <w:sz w:val="22"/>
          <w:szCs w:val="22"/>
          <w:lang w:val="en-US" w:eastAsia="en-US"/>
        </w:rPr>
        <w:t>COOH</w:t>
      </w:r>
      <w:r w:rsidRPr="005E1F03">
        <w:rPr>
          <w:rFonts w:eastAsia="Calibri"/>
          <w:sz w:val="22"/>
          <w:szCs w:val="22"/>
          <w:lang w:val="en-US" w:eastAsia="en-US"/>
        </w:rPr>
        <w:t>, CaCO</w:t>
      </w:r>
      <w:r w:rsidRPr="005E1F03">
        <w:rPr>
          <w:rFonts w:eastAsia="Calibri"/>
          <w:sz w:val="22"/>
          <w:szCs w:val="22"/>
          <w:vertAlign w:val="subscript"/>
          <w:lang w:val="en-US" w:eastAsia="en-US"/>
        </w:rPr>
        <w:t>3</w:t>
      </w:r>
      <w:r w:rsidRPr="005E1F03">
        <w:rPr>
          <w:rFonts w:eastAsia="Calibri"/>
          <w:sz w:val="22"/>
          <w:szCs w:val="22"/>
          <w:lang w:val="en-US" w:eastAsia="en-US"/>
        </w:rPr>
        <w:t>, CaC</w:t>
      </w:r>
      <w:r w:rsidRPr="005E1F03">
        <w:rPr>
          <w:rFonts w:eastAsia="Calibri"/>
          <w:sz w:val="22"/>
          <w:szCs w:val="22"/>
          <w:vertAlign w:val="subscript"/>
          <w:lang w:val="en-US" w:eastAsia="en-US"/>
        </w:rPr>
        <w:t xml:space="preserve">2, </w:t>
      </w:r>
      <w:r w:rsidRPr="005E1F03">
        <w:rPr>
          <w:rFonts w:eastAsia="Calibri"/>
          <w:color w:val="C00000"/>
          <w:sz w:val="22"/>
          <w:szCs w:val="22"/>
          <w:lang w:val="en-US" w:eastAsia="en-US"/>
        </w:rPr>
        <w:t>C</w:t>
      </w:r>
      <w:r w:rsidRPr="005E1F03">
        <w:rPr>
          <w:rFonts w:eastAsia="Calibri"/>
          <w:color w:val="C00000"/>
          <w:sz w:val="22"/>
          <w:szCs w:val="22"/>
          <w:vertAlign w:val="subscript"/>
          <w:lang w:val="en-US" w:eastAsia="en-US"/>
        </w:rPr>
        <w:t>5</w:t>
      </w:r>
      <w:r w:rsidRPr="005E1F03">
        <w:rPr>
          <w:rFonts w:eastAsia="Calibri"/>
          <w:color w:val="C00000"/>
          <w:sz w:val="22"/>
          <w:szCs w:val="22"/>
          <w:lang w:val="en-US" w:eastAsia="en-US"/>
        </w:rPr>
        <w:t>H</w:t>
      </w:r>
      <w:r w:rsidRPr="005E1F03">
        <w:rPr>
          <w:rFonts w:eastAsia="Calibri"/>
          <w:color w:val="C00000"/>
          <w:sz w:val="22"/>
          <w:szCs w:val="22"/>
          <w:vertAlign w:val="subscript"/>
          <w:lang w:val="en-US" w:eastAsia="en-US"/>
        </w:rPr>
        <w:t>12</w:t>
      </w:r>
      <w:r w:rsidRPr="005E1F03">
        <w:rPr>
          <w:rFonts w:eastAsia="Calibri"/>
          <w:sz w:val="22"/>
          <w:szCs w:val="22"/>
          <w:lang w:eastAsia="en-US"/>
        </w:rPr>
        <w:t>ит</w:t>
      </w:r>
      <w:r w:rsidRPr="005E1F03">
        <w:rPr>
          <w:rFonts w:eastAsia="Calibri"/>
          <w:sz w:val="22"/>
          <w:szCs w:val="22"/>
          <w:lang w:val="en-US" w:eastAsia="en-US"/>
        </w:rPr>
        <w:t>.</w:t>
      </w:r>
      <w:r w:rsidRPr="005E1F03">
        <w:rPr>
          <w:rFonts w:eastAsia="Calibri"/>
          <w:sz w:val="22"/>
          <w:szCs w:val="22"/>
          <w:lang w:eastAsia="en-US"/>
        </w:rPr>
        <w:t>д</w:t>
      </w:r>
      <w:r w:rsidRPr="005E1F03">
        <w:rPr>
          <w:rFonts w:eastAsia="Calibri"/>
          <w:sz w:val="22"/>
          <w:szCs w:val="22"/>
          <w:lang w:val="en-US" w:eastAsia="en-US"/>
        </w:rPr>
        <w:t>.</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 на примере данных соединений вспомнить особенности строения органических веществ</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 xml:space="preserve">- разбираем качественный состав органических веществ на примере представителей класса </w:t>
      </w:r>
      <w:proofErr w:type="spellStart"/>
      <w:r w:rsidRPr="005E1F03">
        <w:rPr>
          <w:rFonts w:eastAsia="Calibri"/>
          <w:sz w:val="22"/>
          <w:szCs w:val="22"/>
          <w:lang w:eastAsia="en-US"/>
        </w:rPr>
        <w:t>алканов</w:t>
      </w:r>
      <w:proofErr w:type="spellEnd"/>
      <w:r w:rsidRPr="005E1F03">
        <w:rPr>
          <w:rFonts w:eastAsia="Calibri"/>
          <w:sz w:val="22"/>
          <w:szCs w:val="22"/>
          <w:lang w:eastAsia="en-US"/>
        </w:rPr>
        <w:t>:</w:t>
      </w:r>
    </w:p>
    <w:p w:rsidR="000948F6" w:rsidRPr="005E1F03" w:rsidRDefault="000948F6" w:rsidP="005E1F03">
      <w:pPr>
        <w:jc w:val="both"/>
        <w:rPr>
          <w:rFonts w:eastAsia="Calibri"/>
          <w:sz w:val="22"/>
          <w:szCs w:val="22"/>
          <w:lang w:eastAsia="en-US"/>
        </w:rPr>
      </w:pPr>
      <w:r w:rsidRPr="005E1F03">
        <w:rPr>
          <w:rFonts w:eastAsia="Calibri"/>
          <w:sz w:val="22"/>
          <w:szCs w:val="22"/>
          <w:lang w:eastAsia="en-US"/>
        </w:rPr>
        <w:t xml:space="preserve">(в их состав входят два вида атомов - углерод и водород; углерод проявляет валентность равную </w:t>
      </w:r>
      <w:r w:rsidRPr="005E1F03">
        <w:rPr>
          <w:rFonts w:eastAsia="Calibri"/>
          <w:sz w:val="22"/>
          <w:szCs w:val="22"/>
          <w:lang w:val="en-US" w:eastAsia="en-US"/>
        </w:rPr>
        <w:t>IV</w:t>
      </w:r>
      <w:r w:rsidRPr="005E1F03">
        <w:rPr>
          <w:rFonts w:eastAsia="Calibri"/>
          <w:sz w:val="22"/>
          <w:szCs w:val="22"/>
          <w:lang w:eastAsia="en-US"/>
        </w:rPr>
        <w:t>; входящий углерод образует углеродные цепочки)</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2.Переходим к количественному составу данных веществ:</w:t>
      </w:r>
    </w:p>
    <w:p w:rsidR="000948F6" w:rsidRPr="005E1F03" w:rsidRDefault="000948F6" w:rsidP="005E1F03">
      <w:pPr>
        <w:jc w:val="both"/>
        <w:rPr>
          <w:rFonts w:eastAsia="Calibri"/>
          <w:sz w:val="22"/>
          <w:szCs w:val="22"/>
          <w:lang w:eastAsia="en-US"/>
        </w:rPr>
      </w:pPr>
      <w:r w:rsidRPr="005E1F03">
        <w:rPr>
          <w:rFonts w:eastAsia="Calibri"/>
          <w:sz w:val="22"/>
          <w:szCs w:val="22"/>
          <w:lang w:eastAsia="en-US"/>
        </w:rPr>
        <w:t>-на примере метана определяем его качественный и количественный состав, а также относительную плотность по какому – либо газу (данная задача решается всей группой)</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Решение:</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а)</w:t>
      </w:r>
      <w:r w:rsidRPr="005E1F03">
        <w:rPr>
          <w:rFonts w:eastAsia="Calibri"/>
          <w:sz w:val="22"/>
          <w:szCs w:val="22"/>
          <w:lang w:val="en-US" w:eastAsia="en-US"/>
        </w:rPr>
        <w:t>CH</w:t>
      </w:r>
      <w:r w:rsidRPr="005E1F03">
        <w:rPr>
          <w:rFonts w:eastAsia="Calibri"/>
          <w:sz w:val="22"/>
          <w:szCs w:val="22"/>
          <w:vertAlign w:val="subscript"/>
          <w:lang w:eastAsia="en-US"/>
        </w:rPr>
        <w:t>4</w:t>
      </w:r>
      <w:r w:rsidRPr="005E1F03">
        <w:rPr>
          <w:rFonts w:eastAsia="Calibri"/>
          <w:sz w:val="22"/>
          <w:szCs w:val="22"/>
          <w:lang w:eastAsia="en-US"/>
        </w:rPr>
        <w:t>- метан, данное органическое вещество относится к классу предельных углеводородов</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б) Качественный состав: в состав входят один атом углерода и четыре атома водорода</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в) Количественный состав:</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val="en-US" w:eastAsia="en-US"/>
        </w:rPr>
        <w:t>M</w:t>
      </w:r>
      <w:r w:rsidRPr="005E1F03">
        <w:rPr>
          <w:rFonts w:eastAsia="Calibri"/>
          <w:sz w:val="22"/>
          <w:szCs w:val="22"/>
          <w:lang w:eastAsia="en-US"/>
        </w:rPr>
        <w:t xml:space="preserve"> (</w:t>
      </w:r>
      <w:r w:rsidRPr="005E1F03">
        <w:rPr>
          <w:rFonts w:eastAsia="Calibri"/>
          <w:sz w:val="22"/>
          <w:szCs w:val="22"/>
          <w:lang w:val="en-US" w:eastAsia="en-US"/>
        </w:rPr>
        <w:t>CH</w:t>
      </w:r>
      <w:r w:rsidRPr="005E1F03">
        <w:rPr>
          <w:rFonts w:eastAsia="Calibri"/>
          <w:sz w:val="22"/>
          <w:szCs w:val="22"/>
          <w:vertAlign w:val="subscript"/>
          <w:lang w:eastAsia="en-US"/>
        </w:rPr>
        <w:t>4</w:t>
      </w:r>
      <w:r w:rsidRPr="005E1F03">
        <w:rPr>
          <w:rFonts w:eastAsia="Calibri"/>
          <w:sz w:val="22"/>
          <w:szCs w:val="22"/>
          <w:lang w:eastAsia="en-US"/>
        </w:rPr>
        <w:t>) =12+1∙4=16 г/моль</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ω (С)=?</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16г – 100%</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12г –  x%</w:t>
      </w:r>
    </w:p>
    <w:p w:rsidR="000948F6" w:rsidRPr="005E1F03" w:rsidRDefault="000948F6" w:rsidP="005E1F03">
      <w:pPr>
        <w:ind w:left="-567" w:firstLine="567"/>
        <w:jc w:val="both"/>
        <w:rPr>
          <w:sz w:val="22"/>
          <w:szCs w:val="22"/>
          <w:lang w:eastAsia="en-US"/>
        </w:rPr>
      </w:pPr>
      <w:r w:rsidRPr="005E1F03">
        <w:rPr>
          <w:rFonts w:eastAsia="Calibri"/>
          <w:sz w:val="22"/>
          <w:szCs w:val="22"/>
          <w:lang w:eastAsia="en-US"/>
        </w:rPr>
        <w:t xml:space="preserve">х = </w:t>
      </w:r>
      <w:r w:rsidR="00F419BA" w:rsidRPr="005E1F03">
        <w:rPr>
          <w:sz w:val="22"/>
          <w:szCs w:val="22"/>
          <w:lang w:eastAsia="en-US"/>
        </w:rPr>
        <w:fldChar w:fldCharType="begin"/>
      </w:r>
      <w:r w:rsidRPr="005E1F03">
        <w:rPr>
          <w:sz w:val="22"/>
          <w:szCs w:val="22"/>
          <w:lang w:eastAsia="en-US"/>
        </w:rPr>
        <w:instrText xml:space="preserve"> QUOTE </w:instrText>
      </w:r>
      <m:oMath>
        <m:f>
          <m:fPr>
            <m:ctrlPr>
              <w:rPr>
                <w:rFonts w:ascii="Cambria Math" w:eastAsia="Calibri" w:hAnsi="Cambria Math"/>
                <w:sz w:val="22"/>
                <w:szCs w:val="22"/>
              </w:rPr>
            </m:ctrlPr>
          </m:fPr>
          <m:num>
            <m:r>
              <m:rPr>
                <m:sty m:val="p"/>
              </m:rPr>
              <w:rPr>
                <w:rFonts w:ascii="Cambria Math" w:hAnsi="Cambria Math"/>
                <w:sz w:val="22"/>
                <w:szCs w:val="22"/>
              </w:rPr>
              <m:t>12*100%</m:t>
            </m:r>
          </m:num>
          <m:den>
            <m:r>
              <m:rPr>
                <m:sty m:val="p"/>
              </m:rPr>
              <w:rPr>
                <w:rFonts w:ascii="Cambria Math" w:hAnsi="Cambria Math"/>
                <w:sz w:val="22"/>
                <w:szCs w:val="22"/>
              </w:rPr>
              <m:t>16</m:t>
            </m:r>
          </m:den>
        </m:f>
      </m:oMath>
      <w:r w:rsidR="00F419BA" w:rsidRPr="005E1F03">
        <w:rPr>
          <w:sz w:val="22"/>
          <w:szCs w:val="22"/>
          <w:lang w:eastAsia="en-US"/>
        </w:rPr>
        <w:fldChar w:fldCharType="end"/>
      </w:r>
      <w:r w:rsidR="00460F00">
        <w:rPr>
          <w:position w:val="-28"/>
          <w:sz w:val="22"/>
          <w:szCs w:val="22"/>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pt;height:36pt">
            <v:imagedata r:id="rId11" o:title=""/>
          </v:shape>
        </w:pict>
      </w:r>
      <w:r w:rsidRPr="005E1F03">
        <w:rPr>
          <w:sz w:val="22"/>
          <w:szCs w:val="22"/>
          <w:lang w:eastAsia="en-US"/>
        </w:rPr>
        <w:t>=75%</w:t>
      </w:r>
    </w:p>
    <w:p w:rsidR="000948F6" w:rsidRPr="005E1F03" w:rsidRDefault="000948F6" w:rsidP="005E1F03">
      <w:pPr>
        <w:ind w:left="-567" w:firstLine="567"/>
        <w:jc w:val="both"/>
        <w:rPr>
          <w:sz w:val="22"/>
          <w:szCs w:val="22"/>
          <w:lang w:eastAsia="en-US"/>
        </w:rPr>
      </w:pPr>
      <w:r w:rsidRPr="005E1F03">
        <w:rPr>
          <w:sz w:val="22"/>
          <w:szCs w:val="22"/>
          <w:lang w:eastAsia="en-US"/>
        </w:rPr>
        <w:t>ω (Н)=?</w:t>
      </w:r>
    </w:p>
    <w:p w:rsidR="000948F6" w:rsidRPr="005E1F03" w:rsidRDefault="000948F6" w:rsidP="005E1F03">
      <w:pPr>
        <w:ind w:left="-567" w:firstLine="567"/>
        <w:jc w:val="both"/>
        <w:rPr>
          <w:sz w:val="22"/>
          <w:szCs w:val="22"/>
          <w:lang w:eastAsia="en-US"/>
        </w:rPr>
      </w:pPr>
      <w:r w:rsidRPr="005E1F03">
        <w:rPr>
          <w:sz w:val="22"/>
          <w:szCs w:val="22"/>
          <w:lang w:eastAsia="en-US"/>
        </w:rPr>
        <w:t>16г - 100%</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4г -  x%</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x=25%</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г) Определение относительной плотности метана по водороду:</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Д</w:t>
      </w:r>
      <w:r w:rsidRPr="005E1F03">
        <w:rPr>
          <w:rFonts w:eastAsia="Calibri"/>
          <w:sz w:val="22"/>
          <w:szCs w:val="22"/>
          <w:vertAlign w:val="subscript"/>
          <w:lang w:eastAsia="en-US"/>
        </w:rPr>
        <w:t>Н2</w:t>
      </w:r>
      <w:r w:rsidRPr="005E1F03">
        <w:rPr>
          <w:rFonts w:eastAsia="Calibri"/>
          <w:sz w:val="22"/>
          <w:szCs w:val="22"/>
          <w:lang w:eastAsia="en-US"/>
        </w:rPr>
        <w:t>=</w:t>
      </w:r>
      <w:r w:rsidR="00460F00">
        <w:rPr>
          <w:rFonts w:eastAsia="Calibri"/>
          <w:position w:val="-34"/>
          <w:sz w:val="22"/>
          <w:szCs w:val="22"/>
          <w:lang w:eastAsia="en-US"/>
        </w:rPr>
        <w:pict>
          <v:shape id="_x0000_i1026" type="#_x0000_t75" style="width:59.5pt;height:39pt">
            <v:imagedata r:id="rId12" o:title=""/>
          </v:shape>
        </w:pict>
      </w:r>
      <w:r w:rsidRPr="005E1F03">
        <w:rPr>
          <w:rFonts w:eastAsia="Calibri"/>
          <w:sz w:val="22"/>
          <w:szCs w:val="22"/>
          <w:lang w:eastAsia="en-US"/>
        </w:rPr>
        <w:t>=</w:t>
      </w:r>
      <w:r w:rsidR="00460F00">
        <w:rPr>
          <w:rFonts w:eastAsia="Calibri"/>
          <w:position w:val="-26"/>
          <w:sz w:val="22"/>
          <w:szCs w:val="22"/>
          <w:lang w:eastAsia="en-US"/>
        </w:rPr>
        <w:pict>
          <v:shape id="_x0000_i1027" type="#_x0000_t75" style="width:18pt;height:35.5pt">
            <v:imagedata r:id="rId13" o:title=""/>
          </v:shape>
        </w:pict>
      </w:r>
      <w:r w:rsidRPr="005E1F03">
        <w:rPr>
          <w:rFonts w:eastAsia="Calibri"/>
          <w:sz w:val="22"/>
          <w:szCs w:val="22"/>
          <w:lang w:eastAsia="en-US"/>
        </w:rPr>
        <w:t>=8</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д) В заключение предложить ребятам составить условия обратной задачи:</w:t>
      </w:r>
    </w:p>
    <w:p w:rsidR="000948F6" w:rsidRPr="005E1F03" w:rsidRDefault="000948F6" w:rsidP="005E1F03">
      <w:pPr>
        <w:jc w:val="both"/>
        <w:rPr>
          <w:rFonts w:eastAsia="Calibri"/>
          <w:sz w:val="22"/>
          <w:szCs w:val="22"/>
          <w:lang w:eastAsia="en-US"/>
        </w:rPr>
      </w:pPr>
      <w:r w:rsidRPr="005E1F03">
        <w:rPr>
          <w:rFonts w:eastAsia="Calibri"/>
          <w:sz w:val="22"/>
          <w:szCs w:val="22"/>
          <w:lang w:eastAsia="en-US"/>
        </w:rPr>
        <w:t>Определите формулу углеводорода, в котором ω (С)=75 %, ω(Н)=25% и относительная плотность его по водороду равна 8. И в качестве ответа несколько вариантов:</w:t>
      </w:r>
    </w:p>
    <w:p w:rsidR="000948F6" w:rsidRPr="005E1F03" w:rsidRDefault="000948F6" w:rsidP="005E1F03">
      <w:pPr>
        <w:ind w:left="-567" w:firstLine="567"/>
        <w:jc w:val="both"/>
        <w:rPr>
          <w:rFonts w:eastAsia="Calibri"/>
          <w:sz w:val="22"/>
          <w:szCs w:val="22"/>
          <w:vertAlign w:val="subscript"/>
          <w:lang w:eastAsia="en-US"/>
        </w:rPr>
      </w:pPr>
      <w:r w:rsidRPr="005E1F03">
        <w:rPr>
          <w:rFonts w:eastAsia="Calibri"/>
          <w:sz w:val="22"/>
          <w:szCs w:val="22"/>
          <w:lang w:eastAsia="en-US"/>
        </w:rPr>
        <w:t>1)С</w:t>
      </w:r>
      <w:r w:rsidRPr="005E1F03">
        <w:rPr>
          <w:rFonts w:eastAsia="Calibri"/>
          <w:sz w:val="22"/>
          <w:szCs w:val="22"/>
          <w:vertAlign w:val="subscript"/>
          <w:lang w:eastAsia="en-US"/>
        </w:rPr>
        <w:t>2</w:t>
      </w:r>
      <w:r w:rsidRPr="005E1F03">
        <w:rPr>
          <w:rFonts w:eastAsia="Calibri"/>
          <w:sz w:val="22"/>
          <w:szCs w:val="22"/>
          <w:lang w:eastAsia="en-US"/>
        </w:rPr>
        <w:t>Н</w:t>
      </w:r>
      <w:r w:rsidRPr="005E1F03">
        <w:rPr>
          <w:rFonts w:eastAsia="Calibri"/>
          <w:sz w:val="22"/>
          <w:szCs w:val="22"/>
          <w:vertAlign w:val="subscript"/>
          <w:lang w:eastAsia="en-US"/>
        </w:rPr>
        <w:t xml:space="preserve">2           </w:t>
      </w:r>
      <w:proofErr w:type="gramStart"/>
      <w:r w:rsidRPr="005E1F03">
        <w:rPr>
          <w:rFonts w:eastAsia="Calibri"/>
          <w:sz w:val="22"/>
          <w:szCs w:val="22"/>
          <w:lang w:eastAsia="en-US"/>
        </w:rPr>
        <w:t>2)</w:t>
      </w:r>
      <w:r w:rsidRPr="005E1F03">
        <w:rPr>
          <w:rFonts w:eastAsia="Calibri"/>
          <w:color w:val="C00000"/>
          <w:sz w:val="22"/>
          <w:szCs w:val="22"/>
          <w:lang w:eastAsia="en-US"/>
        </w:rPr>
        <w:t>СН</w:t>
      </w:r>
      <w:proofErr w:type="gramEnd"/>
      <w:r w:rsidRPr="005E1F03">
        <w:rPr>
          <w:rFonts w:eastAsia="Calibri"/>
          <w:color w:val="C00000"/>
          <w:sz w:val="22"/>
          <w:szCs w:val="22"/>
          <w:vertAlign w:val="subscript"/>
          <w:lang w:eastAsia="en-US"/>
        </w:rPr>
        <w:t>4</w:t>
      </w:r>
      <w:r w:rsidRPr="005E1F03">
        <w:rPr>
          <w:rFonts w:eastAsia="Calibri"/>
          <w:sz w:val="22"/>
          <w:szCs w:val="22"/>
          <w:lang w:eastAsia="en-US"/>
        </w:rPr>
        <w:t xml:space="preserve">       3)С</w:t>
      </w:r>
      <w:r w:rsidRPr="005E1F03">
        <w:rPr>
          <w:rFonts w:eastAsia="Calibri"/>
          <w:sz w:val="22"/>
          <w:szCs w:val="22"/>
          <w:vertAlign w:val="subscript"/>
          <w:lang w:eastAsia="en-US"/>
        </w:rPr>
        <w:t>6</w:t>
      </w:r>
      <w:r w:rsidRPr="005E1F03">
        <w:rPr>
          <w:rFonts w:eastAsia="Calibri"/>
          <w:sz w:val="22"/>
          <w:szCs w:val="22"/>
          <w:lang w:eastAsia="en-US"/>
        </w:rPr>
        <w:t>Н</w:t>
      </w:r>
      <w:r w:rsidRPr="005E1F03">
        <w:rPr>
          <w:rFonts w:eastAsia="Calibri"/>
          <w:sz w:val="22"/>
          <w:szCs w:val="22"/>
          <w:vertAlign w:val="subscript"/>
          <w:lang w:eastAsia="en-US"/>
        </w:rPr>
        <w:t xml:space="preserve">6           </w:t>
      </w:r>
      <w:r w:rsidRPr="005E1F03">
        <w:rPr>
          <w:rFonts w:eastAsia="Calibri"/>
          <w:sz w:val="22"/>
          <w:szCs w:val="22"/>
          <w:lang w:eastAsia="en-US"/>
        </w:rPr>
        <w:t>4)С</w:t>
      </w:r>
      <w:r w:rsidRPr="005E1F03">
        <w:rPr>
          <w:rFonts w:eastAsia="Calibri"/>
          <w:sz w:val="22"/>
          <w:szCs w:val="22"/>
          <w:vertAlign w:val="subscript"/>
          <w:lang w:eastAsia="en-US"/>
        </w:rPr>
        <w:t>3</w:t>
      </w:r>
      <w:r w:rsidRPr="005E1F03">
        <w:rPr>
          <w:rFonts w:eastAsia="Calibri"/>
          <w:sz w:val="22"/>
          <w:szCs w:val="22"/>
          <w:lang w:eastAsia="en-US"/>
        </w:rPr>
        <w:t>Н</w:t>
      </w:r>
      <w:r w:rsidRPr="005E1F03">
        <w:rPr>
          <w:rFonts w:eastAsia="Calibri"/>
          <w:sz w:val="22"/>
          <w:szCs w:val="22"/>
          <w:vertAlign w:val="subscript"/>
          <w:lang w:eastAsia="en-US"/>
        </w:rPr>
        <w:t>8</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3.Выбор веществ по желанию ребята для составления задач</w:t>
      </w:r>
    </w:p>
    <w:p w:rsidR="000948F6" w:rsidRPr="005E1F03" w:rsidRDefault="000948F6" w:rsidP="005E1F03">
      <w:pPr>
        <w:jc w:val="both"/>
        <w:rPr>
          <w:rFonts w:eastAsia="Calibri"/>
          <w:sz w:val="22"/>
          <w:szCs w:val="22"/>
          <w:lang w:eastAsia="en-US"/>
        </w:rPr>
      </w:pPr>
      <w:r w:rsidRPr="005E1F03">
        <w:rPr>
          <w:rFonts w:eastAsia="Calibri"/>
          <w:sz w:val="22"/>
          <w:szCs w:val="22"/>
          <w:lang w:eastAsia="en-US"/>
        </w:rPr>
        <w:t xml:space="preserve">-определяются с веществами, с которыми они будут работать и начинают определять их качественный состав, а также относительную плотность этих веществ </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4.Выяснить в конце занятия, какие трудности по данному типу задач имеются у детей.</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 какой этап в решении задач не понятен?</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 какие трудности и на каком этапе?</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 для чего это все я делаю?</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Занятие №2</w:t>
      </w:r>
    </w:p>
    <w:p w:rsidR="000948F6" w:rsidRPr="005E1F03" w:rsidRDefault="000948F6" w:rsidP="005E1F03">
      <w:pPr>
        <w:jc w:val="both"/>
        <w:rPr>
          <w:rFonts w:eastAsia="Calibri"/>
          <w:b/>
          <w:sz w:val="22"/>
          <w:szCs w:val="22"/>
          <w:lang w:eastAsia="en-US"/>
        </w:rPr>
      </w:pPr>
      <w:r w:rsidRPr="005E1F03">
        <w:rPr>
          <w:rFonts w:eastAsia="Calibri"/>
          <w:b/>
          <w:sz w:val="22"/>
          <w:szCs w:val="22"/>
          <w:lang w:eastAsia="en-US"/>
        </w:rPr>
        <w:t>Тема: Составление условий задач с использование массовой доли химических элементов и относительной плотности вещества относительно какого-либо газообразного вещества.</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 xml:space="preserve">1.Составление условий </w:t>
      </w:r>
      <w:proofErr w:type="gramStart"/>
      <w:r w:rsidRPr="005E1F03">
        <w:rPr>
          <w:rFonts w:eastAsia="Calibri"/>
          <w:sz w:val="22"/>
          <w:szCs w:val="22"/>
          <w:lang w:eastAsia="en-US"/>
        </w:rPr>
        <w:t>задач(</w:t>
      </w:r>
      <w:proofErr w:type="gramEnd"/>
      <w:r w:rsidRPr="005E1F03">
        <w:rPr>
          <w:rFonts w:eastAsia="Calibri"/>
          <w:sz w:val="22"/>
          <w:szCs w:val="22"/>
          <w:lang w:eastAsia="en-US"/>
        </w:rPr>
        <w:t>индивидуальная работа)</w:t>
      </w:r>
    </w:p>
    <w:p w:rsidR="000948F6" w:rsidRPr="005E1F03" w:rsidRDefault="000948F6" w:rsidP="005E1F03">
      <w:pPr>
        <w:jc w:val="both"/>
        <w:rPr>
          <w:rFonts w:eastAsia="Calibri"/>
          <w:sz w:val="22"/>
          <w:szCs w:val="22"/>
          <w:lang w:eastAsia="en-US"/>
        </w:rPr>
      </w:pPr>
      <w:r w:rsidRPr="005E1F03">
        <w:rPr>
          <w:rFonts w:eastAsia="Calibri"/>
          <w:sz w:val="22"/>
          <w:szCs w:val="22"/>
          <w:lang w:eastAsia="en-US"/>
        </w:rPr>
        <w:t>-используя решения задач с занятия №1, ребята составляют обратные условия, с использованием результатов решения</w:t>
      </w:r>
    </w:p>
    <w:p w:rsidR="000948F6" w:rsidRPr="005E1F03" w:rsidRDefault="000948F6" w:rsidP="005E1F03">
      <w:pPr>
        <w:ind w:left="-567" w:firstLine="567"/>
        <w:jc w:val="both"/>
        <w:rPr>
          <w:rFonts w:eastAsia="Calibri"/>
          <w:sz w:val="22"/>
          <w:szCs w:val="22"/>
          <w:lang w:eastAsia="en-US"/>
        </w:rPr>
      </w:pPr>
      <w:r w:rsidRPr="005E1F03">
        <w:rPr>
          <w:rFonts w:eastAsia="Calibri"/>
          <w:sz w:val="22"/>
          <w:szCs w:val="22"/>
          <w:lang w:eastAsia="en-US"/>
        </w:rPr>
        <w:t xml:space="preserve">2. Конкурс «Озадачь друга» </w:t>
      </w:r>
    </w:p>
    <w:p w:rsidR="000948F6" w:rsidRPr="00EA26B9" w:rsidRDefault="000948F6" w:rsidP="00EA26B9">
      <w:pPr>
        <w:jc w:val="both"/>
        <w:rPr>
          <w:rFonts w:eastAsia="Calibri"/>
          <w:sz w:val="22"/>
          <w:szCs w:val="22"/>
          <w:lang w:eastAsia="en-US"/>
        </w:rPr>
      </w:pPr>
      <w:r w:rsidRPr="00EA26B9">
        <w:rPr>
          <w:rFonts w:eastAsia="Calibri"/>
          <w:sz w:val="22"/>
          <w:szCs w:val="22"/>
          <w:lang w:eastAsia="en-US"/>
        </w:rPr>
        <w:t>- после составления условий задач, ребятам предлагаем обменяться условиями и попробовать решить данные задачи</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после выполнения заданий подводим итог и выясняем, кто справился с решением задачи</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3.Подведение итогов</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lastRenderedPageBreak/>
        <w:t>- смог я справится с задачей друга?</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-смог ли озадачить друга?</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-помогаю другу в заполнении пробелов по решению данного типа задач</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-я понял, как решать задачи данного типа?</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Задание №3</w:t>
      </w:r>
    </w:p>
    <w:p w:rsidR="000948F6" w:rsidRPr="00EA26B9" w:rsidRDefault="000948F6" w:rsidP="00EA26B9">
      <w:pPr>
        <w:jc w:val="both"/>
        <w:rPr>
          <w:rFonts w:eastAsia="Calibri"/>
          <w:b/>
          <w:sz w:val="22"/>
          <w:szCs w:val="22"/>
          <w:lang w:eastAsia="en-US"/>
        </w:rPr>
      </w:pPr>
      <w:r w:rsidRPr="00EA26B9">
        <w:rPr>
          <w:rFonts w:eastAsia="Calibri"/>
          <w:b/>
          <w:sz w:val="22"/>
          <w:szCs w:val="22"/>
          <w:lang w:eastAsia="en-US"/>
        </w:rPr>
        <w:t>Тема: Нахождение молекулярной формулы вещества, по продуктам сгорания и относительной плотности вещества по какому-либо газу.</w:t>
      </w:r>
    </w:p>
    <w:p w:rsidR="000948F6" w:rsidRPr="00EA26B9" w:rsidRDefault="000948F6" w:rsidP="00EA26B9">
      <w:pPr>
        <w:jc w:val="both"/>
        <w:rPr>
          <w:rFonts w:eastAsia="Calibri"/>
          <w:sz w:val="22"/>
          <w:szCs w:val="22"/>
          <w:lang w:eastAsia="en-US"/>
        </w:rPr>
      </w:pPr>
      <w:r w:rsidRPr="00EA26B9">
        <w:rPr>
          <w:rFonts w:eastAsia="Calibri"/>
          <w:sz w:val="22"/>
          <w:szCs w:val="22"/>
          <w:lang w:eastAsia="en-US"/>
        </w:rPr>
        <w:t>1. Выявить умения по решению задач на данную тему и попытаться устранить пробелы: вместе решаем задачу на определение массы или объема веществ, образующих при сгорании органических веществ</w:t>
      </w:r>
    </w:p>
    <w:p w:rsidR="000948F6" w:rsidRPr="00EA26B9" w:rsidRDefault="000948F6" w:rsidP="00EA26B9">
      <w:pPr>
        <w:jc w:val="both"/>
        <w:rPr>
          <w:rFonts w:eastAsia="Calibri"/>
          <w:sz w:val="22"/>
          <w:szCs w:val="22"/>
          <w:lang w:eastAsia="en-US"/>
        </w:rPr>
      </w:pPr>
      <w:r w:rsidRPr="00EA26B9">
        <w:rPr>
          <w:rFonts w:eastAsia="Calibri"/>
          <w:sz w:val="22"/>
          <w:szCs w:val="22"/>
          <w:lang w:eastAsia="en-US"/>
        </w:rPr>
        <w:t>Определите относительную плотность этилового спирта по водороду; найти, сколько выделится литров углекислого газа (н.у.) и воды, при сгорании этанола массой 40 грамм?</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Решение:</w:t>
      </w:r>
    </w:p>
    <w:p w:rsidR="000948F6" w:rsidRPr="00EA26B9" w:rsidRDefault="000948F6" w:rsidP="00EA26B9">
      <w:pPr>
        <w:ind w:left="-567" w:firstLine="567"/>
        <w:jc w:val="both"/>
        <w:rPr>
          <w:rFonts w:eastAsia="Calibri"/>
          <w:sz w:val="22"/>
          <w:szCs w:val="22"/>
          <w:lang w:eastAsia="en-US"/>
        </w:rPr>
      </w:pPr>
      <w:proofErr w:type="gramStart"/>
      <w:r w:rsidRPr="00EA26B9">
        <w:rPr>
          <w:rFonts w:eastAsia="Calibri"/>
          <w:sz w:val="22"/>
          <w:szCs w:val="22"/>
          <w:lang w:eastAsia="en-US"/>
        </w:rPr>
        <w:t>а)Составление</w:t>
      </w:r>
      <w:proofErr w:type="gramEnd"/>
      <w:r w:rsidRPr="00EA26B9">
        <w:rPr>
          <w:rFonts w:eastAsia="Calibri"/>
          <w:sz w:val="22"/>
          <w:szCs w:val="22"/>
          <w:lang w:eastAsia="en-US"/>
        </w:rPr>
        <w:t xml:space="preserve"> уравнения реакции</w:t>
      </w:r>
    </w:p>
    <w:p w:rsidR="000948F6" w:rsidRPr="00EA26B9" w:rsidRDefault="000948F6" w:rsidP="00EA26B9">
      <w:pPr>
        <w:ind w:left="-567" w:firstLine="567"/>
        <w:jc w:val="both"/>
        <w:rPr>
          <w:rFonts w:eastAsia="Calibri"/>
          <w:sz w:val="22"/>
          <w:szCs w:val="22"/>
          <w:vertAlign w:val="subscript"/>
          <w:lang w:eastAsia="en-US"/>
        </w:rPr>
      </w:pPr>
      <w:r w:rsidRPr="00EA26B9">
        <w:rPr>
          <w:rFonts w:eastAsia="Calibri"/>
          <w:sz w:val="22"/>
          <w:szCs w:val="22"/>
          <w:lang w:eastAsia="en-US"/>
        </w:rPr>
        <w:t xml:space="preserve">      40</w:t>
      </w:r>
      <w:r w:rsidRPr="00EA26B9">
        <w:rPr>
          <w:rFonts w:eastAsia="Calibri"/>
          <w:sz w:val="22"/>
          <w:szCs w:val="22"/>
          <w:vertAlign w:val="subscript"/>
          <w:lang w:eastAsia="en-US"/>
        </w:rPr>
        <w:t>г</w:t>
      </w:r>
      <w:r w:rsidRPr="00EA26B9">
        <w:rPr>
          <w:rFonts w:eastAsia="Calibri"/>
          <w:sz w:val="22"/>
          <w:szCs w:val="22"/>
          <w:lang w:eastAsia="en-US"/>
        </w:rPr>
        <w:t>х</w:t>
      </w:r>
      <w:r w:rsidRPr="00EA26B9">
        <w:rPr>
          <w:rFonts w:eastAsia="Calibri"/>
          <w:sz w:val="22"/>
          <w:szCs w:val="22"/>
          <w:vertAlign w:val="subscript"/>
          <w:lang w:eastAsia="en-US"/>
        </w:rPr>
        <w:t>л</w:t>
      </w:r>
      <w:r w:rsidRPr="00EA26B9">
        <w:rPr>
          <w:rFonts w:eastAsia="Calibri"/>
          <w:sz w:val="22"/>
          <w:szCs w:val="22"/>
          <w:lang w:eastAsia="en-US"/>
        </w:rPr>
        <w:t>у</w:t>
      </w:r>
      <w:r w:rsidRPr="00EA26B9">
        <w:rPr>
          <w:rFonts w:eastAsia="Calibri"/>
          <w:sz w:val="22"/>
          <w:szCs w:val="22"/>
          <w:vertAlign w:val="subscript"/>
          <w:lang w:eastAsia="en-US"/>
        </w:rPr>
        <w:t>г</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val="en-US" w:eastAsia="en-US"/>
        </w:rPr>
        <w:t>C</w:t>
      </w:r>
      <w:r w:rsidRPr="00EA26B9">
        <w:rPr>
          <w:rFonts w:eastAsia="Calibri"/>
          <w:sz w:val="22"/>
          <w:szCs w:val="22"/>
          <w:vertAlign w:val="subscript"/>
          <w:lang w:eastAsia="en-US"/>
        </w:rPr>
        <w:t>2</w:t>
      </w:r>
      <w:r w:rsidRPr="00EA26B9">
        <w:rPr>
          <w:rFonts w:eastAsia="Calibri"/>
          <w:sz w:val="22"/>
          <w:szCs w:val="22"/>
          <w:lang w:val="en-US" w:eastAsia="en-US"/>
        </w:rPr>
        <w:t>H</w:t>
      </w:r>
      <w:r w:rsidRPr="00EA26B9">
        <w:rPr>
          <w:rFonts w:eastAsia="Calibri"/>
          <w:sz w:val="22"/>
          <w:szCs w:val="22"/>
          <w:vertAlign w:val="subscript"/>
          <w:lang w:eastAsia="en-US"/>
        </w:rPr>
        <w:t>5</w:t>
      </w:r>
      <w:r w:rsidRPr="00EA26B9">
        <w:rPr>
          <w:rFonts w:eastAsia="Calibri"/>
          <w:sz w:val="22"/>
          <w:szCs w:val="22"/>
          <w:lang w:val="en-US" w:eastAsia="en-US"/>
        </w:rPr>
        <w:t>OH</w:t>
      </w:r>
      <w:r w:rsidRPr="00EA26B9">
        <w:rPr>
          <w:rFonts w:eastAsia="Calibri"/>
          <w:sz w:val="22"/>
          <w:szCs w:val="22"/>
          <w:lang w:eastAsia="en-US"/>
        </w:rPr>
        <w:t xml:space="preserve"> +3 </w:t>
      </w:r>
      <w:r w:rsidRPr="00EA26B9">
        <w:rPr>
          <w:rFonts w:eastAsia="Calibri"/>
          <w:sz w:val="22"/>
          <w:szCs w:val="22"/>
          <w:lang w:val="en-US" w:eastAsia="en-US"/>
        </w:rPr>
        <w:t>O</w:t>
      </w:r>
      <w:r w:rsidRPr="00EA26B9">
        <w:rPr>
          <w:rFonts w:eastAsia="Calibri"/>
          <w:sz w:val="22"/>
          <w:szCs w:val="22"/>
          <w:vertAlign w:val="subscript"/>
          <w:lang w:eastAsia="en-US"/>
        </w:rPr>
        <w:t>2</w:t>
      </w:r>
      <w:r w:rsidRPr="00EA26B9">
        <w:rPr>
          <w:rFonts w:eastAsia="Calibri"/>
          <w:sz w:val="22"/>
          <w:szCs w:val="22"/>
          <w:lang w:eastAsia="en-US"/>
        </w:rPr>
        <w:t>→ 2</w:t>
      </w:r>
      <w:r w:rsidRPr="00EA26B9">
        <w:rPr>
          <w:rFonts w:eastAsia="Calibri"/>
          <w:sz w:val="22"/>
          <w:szCs w:val="22"/>
          <w:lang w:val="en-US" w:eastAsia="en-US"/>
        </w:rPr>
        <w:t>CO</w:t>
      </w:r>
      <w:r w:rsidRPr="00EA26B9">
        <w:rPr>
          <w:rFonts w:eastAsia="Calibri"/>
          <w:sz w:val="22"/>
          <w:szCs w:val="22"/>
          <w:vertAlign w:val="subscript"/>
          <w:lang w:eastAsia="en-US"/>
        </w:rPr>
        <w:t xml:space="preserve">2 </w:t>
      </w:r>
      <w:r w:rsidRPr="00EA26B9">
        <w:rPr>
          <w:rFonts w:eastAsia="Calibri"/>
          <w:sz w:val="22"/>
          <w:szCs w:val="22"/>
          <w:lang w:eastAsia="en-US"/>
        </w:rPr>
        <w:t xml:space="preserve">+3 </w:t>
      </w:r>
      <w:r w:rsidRPr="00EA26B9">
        <w:rPr>
          <w:rFonts w:eastAsia="Calibri"/>
          <w:sz w:val="22"/>
          <w:szCs w:val="22"/>
          <w:lang w:val="en-US" w:eastAsia="en-US"/>
        </w:rPr>
        <w:t>H</w:t>
      </w:r>
      <w:r w:rsidRPr="00EA26B9">
        <w:rPr>
          <w:rFonts w:eastAsia="Calibri"/>
          <w:sz w:val="22"/>
          <w:szCs w:val="22"/>
          <w:vertAlign w:val="subscript"/>
          <w:lang w:eastAsia="en-US"/>
        </w:rPr>
        <w:t>2</w:t>
      </w:r>
      <w:r w:rsidRPr="00EA26B9">
        <w:rPr>
          <w:rFonts w:eastAsia="Calibri"/>
          <w:sz w:val="22"/>
          <w:szCs w:val="22"/>
          <w:lang w:val="en-US" w:eastAsia="en-US"/>
        </w:rPr>
        <w:t>O</w:t>
      </w:r>
      <w:r w:rsidRPr="00EA26B9">
        <w:rPr>
          <w:rFonts w:eastAsia="Calibri"/>
          <w:sz w:val="22"/>
          <w:szCs w:val="22"/>
          <w:lang w:eastAsia="en-US"/>
        </w:rPr>
        <w:t xml:space="preserve"> + </w:t>
      </w:r>
      <w:r w:rsidRPr="00EA26B9">
        <w:rPr>
          <w:rFonts w:eastAsia="Calibri"/>
          <w:sz w:val="22"/>
          <w:szCs w:val="22"/>
          <w:lang w:val="en-US" w:eastAsia="en-US"/>
        </w:rPr>
        <w:t>Q</w:t>
      </w:r>
    </w:p>
    <w:p w:rsidR="000948F6" w:rsidRPr="00EA26B9" w:rsidRDefault="000948F6" w:rsidP="00EA26B9">
      <w:pPr>
        <w:ind w:left="-567" w:firstLine="567"/>
        <w:jc w:val="both"/>
        <w:rPr>
          <w:rFonts w:eastAsia="Calibri"/>
          <w:sz w:val="22"/>
          <w:szCs w:val="22"/>
          <w:vertAlign w:val="subscript"/>
          <w:lang w:eastAsia="en-US"/>
        </w:rPr>
      </w:pPr>
      <w:r w:rsidRPr="00EA26B9">
        <w:rPr>
          <w:rFonts w:eastAsia="Calibri"/>
          <w:sz w:val="22"/>
          <w:szCs w:val="22"/>
          <w:lang w:eastAsia="en-US"/>
        </w:rPr>
        <w:t xml:space="preserve">  46</w:t>
      </w:r>
      <w:r w:rsidRPr="00EA26B9">
        <w:rPr>
          <w:rFonts w:eastAsia="Calibri"/>
          <w:sz w:val="22"/>
          <w:szCs w:val="22"/>
          <w:vertAlign w:val="subscript"/>
          <w:lang w:eastAsia="en-US"/>
        </w:rPr>
        <w:t>г/моль</w:t>
      </w:r>
      <w:r w:rsidRPr="00EA26B9">
        <w:rPr>
          <w:rFonts w:eastAsia="Calibri"/>
          <w:sz w:val="22"/>
          <w:szCs w:val="22"/>
          <w:lang w:eastAsia="en-US"/>
        </w:rPr>
        <w:t xml:space="preserve">            22,4</w:t>
      </w:r>
      <w:r w:rsidRPr="00EA26B9">
        <w:rPr>
          <w:rFonts w:eastAsia="Calibri"/>
          <w:sz w:val="22"/>
          <w:szCs w:val="22"/>
          <w:vertAlign w:val="subscript"/>
          <w:lang w:eastAsia="en-US"/>
        </w:rPr>
        <w:t>л/моль</w:t>
      </w:r>
      <w:r w:rsidRPr="00EA26B9">
        <w:rPr>
          <w:rFonts w:eastAsia="Calibri"/>
          <w:sz w:val="22"/>
          <w:szCs w:val="22"/>
          <w:lang w:eastAsia="en-US"/>
        </w:rPr>
        <w:t xml:space="preserve">    18</w:t>
      </w:r>
      <w:r w:rsidRPr="00EA26B9">
        <w:rPr>
          <w:rFonts w:eastAsia="Calibri"/>
          <w:sz w:val="22"/>
          <w:szCs w:val="22"/>
          <w:vertAlign w:val="subscript"/>
          <w:lang w:eastAsia="en-US"/>
        </w:rPr>
        <w:t>г/моль</w:t>
      </w:r>
    </w:p>
    <w:p w:rsidR="000948F6" w:rsidRPr="00EA26B9" w:rsidRDefault="000948F6" w:rsidP="00EA26B9">
      <w:pPr>
        <w:ind w:left="-567" w:firstLine="567"/>
        <w:jc w:val="both"/>
        <w:rPr>
          <w:rFonts w:eastAsia="Calibri"/>
          <w:sz w:val="22"/>
          <w:szCs w:val="22"/>
          <w:vertAlign w:val="subscript"/>
          <w:lang w:eastAsia="en-US"/>
        </w:rPr>
      </w:pPr>
      <w:r w:rsidRPr="00EA26B9">
        <w:rPr>
          <w:rFonts w:eastAsia="Calibri"/>
          <w:sz w:val="22"/>
          <w:szCs w:val="22"/>
          <w:lang w:eastAsia="en-US"/>
        </w:rPr>
        <w:t xml:space="preserve">  46</w:t>
      </w:r>
      <w:r w:rsidRPr="00EA26B9">
        <w:rPr>
          <w:rFonts w:eastAsia="Calibri"/>
          <w:sz w:val="22"/>
          <w:szCs w:val="22"/>
          <w:vertAlign w:val="subscript"/>
          <w:lang w:eastAsia="en-US"/>
        </w:rPr>
        <w:t>г</w:t>
      </w:r>
      <w:r w:rsidRPr="00EA26B9">
        <w:rPr>
          <w:rFonts w:eastAsia="Calibri"/>
          <w:sz w:val="22"/>
          <w:szCs w:val="22"/>
          <w:lang w:eastAsia="en-US"/>
        </w:rPr>
        <w:t xml:space="preserve">                  44,8</w:t>
      </w:r>
      <w:r w:rsidRPr="00EA26B9">
        <w:rPr>
          <w:rFonts w:eastAsia="Calibri"/>
          <w:sz w:val="22"/>
          <w:szCs w:val="22"/>
          <w:vertAlign w:val="subscript"/>
          <w:lang w:eastAsia="en-US"/>
        </w:rPr>
        <w:t>л</w:t>
      </w:r>
      <w:r w:rsidRPr="00EA26B9">
        <w:rPr>
          <w:rFonts w:eastAsia="Calibri"/>
          <w:sz w:val="22"/>
          <w:szCs w:val="22"/>
          <w:lang w:eastAsia="en-US"/>
        </w:rPr>
        <w:t xml:space="preserve">           56</w:t>
      </w:r>
      <w:r w:rsidRPr="00EA26B9">
        <w:rPr>
          <w:rFonts w:eastAsia="Calibri"/>
          <w:sz w:val="22"/>
          <w:szCs w:val="22"/>
          <w:vertAlign w:val="subscript"/>
          <w:lang w:eastAsia="en-US"/>
        </w:rPr>
        <w:t>г</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б) Находим относительную плотность спирта по водороду:</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Д</w:t>
      </w:r>
      <w:r w:rsidRPr="00EA26B9">
        <w:rPr>
          <w:rFonts w:eastAsia="Calibri"/>
          <w:sz w:val="22"/>
          <w:szCs w:val="22"/>
          <w:vertAlign w:val="subscript"/>
          <w:lang w:eastAsia="en-US"/>
        </w:rPr>
        <w:t>Н2</w:t>
      </w:r>
      <w:r w:rsidRPr="00EA26B9">
        <w:rPr>
          <w:rFonts w:eastAsia="Calibri"/>
          <w:sz w:val="22"/>
          <w:szCs w:val="22"/>
          <w:lang w:eastAsia="en-US"/>
        </w:rPr>
        <w:t>=</w:t>
      </w:r>
      <w:r w:rsidR="00460F00">
        <w:rPr>
          <w:rFonts w:eastAsia="Calibri"/>
          <w:position w:val="-12"/>
          <w:sz w:val="22"/>
          <w:szCs w:val="22"/>
          <w:lang w:eastAsia="en-US"/>
        </w:rPr>
        <w:pict>
          <v:shape id="_x0000_i1028" type="#_x0000_t75" style="width:10pt;height:19pt">
            <v:imagedata r:id="rId14" o:title=""/>
          </v:shape>
        </w:pict>
      </w:r>
      <w:r w:rsidR="00460F00">
        <w:rPr>
          <w:rFonts w:eastAsia="Calibri"/>
          <w:position w:val="-34"/>
          <w:sz w:val="22"/>
          <w:szCs w:val="22"/>
          <w:lang w:eastAsia="en-US"/>
        </w:rPr>
        <w:pict>
          <v:shape id="_x0000_i1029" type="#_x0000_t75" style="width:89.5pt;height:39pt">
            <v:imagedata r:id="rId15" o:title=""/>
          </v:shape>
        </w:pict>
      </w:r>
      <w:r w:rsidRPr="00EA26B9">
        <w:rPr>
          <w:rFonts w:eastAsia="Calibri"/>
          <w:sz w:val="22"/>
          <w:szCs w:val="22"/>
          <w:lang w:eastAsia="en-US"/>
        </w:rPr>
        <w:t>=</w:t>
      </w:r>
      <w:r w:rsidR="00460F00">
        <w:rPr>
          <w:rFonts w:eastAsia="Calibri"/>
          <w:position w:val="-26"/>
          <w:sz w:val="22"/>
          <w:szCs w:val="22"/>
          <w:lang w:eastAsia="en-US"/>
        </w:rPr>
        <w:pict>
          <v:shape id="_x0000_i1030" type="#_x0000_t75" style="width:20.5pt;height:35.5pt">
            <v:imagedata r:id="rId16" o:title=""/>
          </v:shape>
        </w:pict>
      </w:r>
      <w:r w:rsidRPr="00EA26B9">
        <w:rPr>
          <w:rFonts w:eastAsia="Calibri"/>
          <w:sz w:val="22"/>
          <w:szCs w:val="22"/>
          <w:lang w:eastAsia="en-US"/>
        </w:rPr>
        <w:t>=24</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в) Находим объем образовавшего углекислого газа,</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xml:space="preserve"> при сгорании 40 грамм этанола</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40 г – Х л</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46г – 22,4*2л</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х=</w:t>
      </w:r>
      <w:r w:rsidR="00460F00">
        <w:rPr>
          <w:rFonts w:eastAsia="Calibri"/>
          <w:position w:val="-28"/>
          <w:sz w:val="22"/>
          <w:szCs w:val="22"/>
          <w:lang w:eastAsia="en-US"/>
        </w:rPr>
        <w:pict>
          <v:shape id="_x0000_i1031" type="#_x0000_t75" style="width:75pt;height:36pt">
            <v:imagedata r:id="rId17" o:title=""/>
          </v:shape>
        </w:pict>
      </w:r>
      <w:r w:rsidRPr="00EA26B9">
        <w:rPr>
          <w:rFonts w:eastAsia="Calibri"/>
          <w:sz w:val="22"/>
          <w:szCs w:val="22"/>
          <w:lang w:eastAsia="en-US"/>
        </w:rPr>
        <w:t>=38,95 л (СО</w:t>
      </w:r>
      <w:r w:rsidRPr="00EA26B9">
        <w:rPr>
          <w:rFonts w:eastAsia="Calibri"/>
          <w:sz w:val="22"/>
          <w:szCs w:val="22"/>
          <w:vertAlign w:val="subscript"/>
          <w:lang w:eastAsia="en-US"/>
        </w:rPr>
        <w:t>2</w:t>
      </w:r>
      <w:r w:rsidRPr="00EA26B9">
        <w:rPr>
          <w:rFonts w:eastAsia="Calibri"/>
          <w:sz w:val="22"/>
          <w:szCs w:val="22"/>
          <w:lang w:eastAsia="en-US"/>
        </w:rPr>
        <w:t>)</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г) Находим массу образовавшейся воды при сгорании этанола массой 40 грамм</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40г-хг</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46г-56г</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х=</w:t>
      </w:r>
      <w:r w:rsidR="00460F00">
        <w:rPr>
          <w:rFonts w:eastAsia="Calibri"/>
          <w:position w:val="-28"/>
          <w:sz w:val="22"/>
          <w:szCs w:val="22"/>
          <w:lang w:eastAsia="en-US"/>
        </w:rPr>
        <w:pict>
          <v:shape id="_x0000_i1032" type="#_x0000_t75" style="width:46pt;height:36pt">
            <v:imagedata r:id="rId18" o:title=""/>
          </v:shape>
        </w:pict>
      </w:r>
      <w:r w:rsidRPr="00EA26B9">
        <w:rPr>
          <w:rFonts w:eastAsia="Calibri"/>
          <w:sz w:val="22"/>
          <w:szCs w:val="22"/>
          <w:lang w:eastAsia="en-US"/>
        </w:rPr>
        <w:t>=48,7 грамм (Н</w:t>
      </w:r>
      <w:r w:rsidRPr="00EA26B9">
        <w:rPr>
          <w:rFonts w:eastAsia="Calibri"/>
          <w:sz w:val="22"/>
          <w:szCs w:val="22"/>
          <w:vertAlign w:val="subscript"/>
          <w:lang w:eastAsia="en-US"/>
        </w:rPr>
        <w:t>2</w:t>
      </w:r>
      <w:r w:rsidRPr="00EA26B9">
        <w:rPr>
          <w:rFonts w:eastAsia="Calibri"/>
          <w:sz w:val="22"/>
          <w:szCs w:val="22"/>
          <w:lang w:eastAsia="en-US"/>
        </w:rPr>
        <w:t>О)</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2. Используя результаты решения, предлагаю ребятам составить условия обратной задачи:</w:t>
      </w:r>
    </w:p>
    <w:p w:rsidR="000948F6" w:rsidRPr="00EA26B9" w:rsidRDefault="000948F6" w:rsidP="00EA26B9">
      <w:pPr>
        <w:jc w:val="both"/>
        <w:rPr>
          <w:rFonts w:eastAsia="Calibri"/>
          <w:sz w:val="22"/>
          <w:szCs w:val="22"/>
          <w:lang w:eastAsia="en-US"/>
        </w:rPr>
      </w:pPr>
      <w:r w:rsidRPr="00EA26B9">
        <w:rPr>
          <w:rFonts w:eastAsia="Calibri"/>
          <w:sz w:val="22"/>
          <w:szCs w:val="22"/>
          <w:lang w:eastAsia="en-US"/>
        </w:rPr>
        <w:t>Определите формулу кислородосодержащего органического соединения, если при его сгорании массой 40 грамм образовался углекислый газ объемом 38,95литра и вода массой 48,7 грамм, относительная плотность этого вещества по водороду равна 24?</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3.Далее ребята выбирают по несколько углеводородов и начинают работать с ними:</w:t>
      </w:r>
    </w:p>
    <w:p w:rsidR="000948F6" w:rsidRPr="00EA26B9" w:rsidRDefault="000948F6" w:rsidP="00EA26B9">
      <w:pPr>
        <w:jc w:val="both"/>
        <w:rPr>
          <w:rFonts w:eastAsia="Calibri"/>
          <w:sz w:val="22"/>
          <w:szCs w:val="22"/>
          <w:lang w:eastAsia="en-US"/>
        </w:rPr>
      </w:pPr>
      <w:r w:rsidRPr="00EA26B9">
        <w:rPr>
          <w:rFonts w:eastAsia="Calibri"/>
          <w:sz w:val="22"/>
          <w:szCs w:val="22"/>
          <w:lang w:eastAsia="en-US"/>
        </w:rPr>
        <w:t>берут их производные массы или объемы и находят относительную плотность по какому-либо газу, а также массы или объемы образованных при сгорании веществ</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4.Выяснить в конце занятия, какие трудности по данному типу задач имеются у детей.</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какой этап в решении задач не понятен?</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какие трудности и на каком этапе?</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для чего это все я делаю?</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Занятие №4</w:t>
      </w:r>
    </w:p>
    <w:p w:rsidR="000948F6" w:rsidRPr="00EA26B9" w:rsidRDefault="000948F6" w:rsidP="00EA26B9">
      <w:pPr>
        <w:jc w:val="both"/>
        <w:rPr>
          <w:rFonts w:eastAsia="Calibri"/>
          <w:sz w:val="22"/>
          <w:szCs w:val="22"/>
          <w:lang w:eastAsia="en-US"/>
        </w:rPr>
      </w:pPr>
      <w:r w:rsidRPr="00EA26B9">
        <w:rPr>
          <w:rFonts w:eastAsia="Calibri"/>
          <w:b/>
          <w:sz w:val="22"/>
          <w:szCs w:val="22"/>
          <w:lang w:eastAsia="en-US"/>
        </w:rPr>
        <w:t>Тема: Составление условий задач по результатам уже решенных задач</w:t>
      </w:r>
      <w:r w:rsidRPr="00EA26B9">
        <w:rPr>
          <w:rFonts w:eastAsia="Calibri"/>
          <w:sz w:val="22"/>
          <w:szCs w:val="22"/>
          <w:lang w:eastAsia="en-US"/>
        </w:rPr>
        <w:t xml:space="preserve"> (нахождение молекулярной формулы вещества по продуктам сгорания и относительной плотности)</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1.Составление условий задач (индивидуальная работа)</w:t>
      </w:r>
    </w:p>
    <w:p w:rsidR="000948F6" w:rsidRPr="00EA26B9" w:rsidRDefault="000948F6" w:rsidP="00EA26B9">
      <w:pPr>
        <w:jc w:val="both"/>
        <w:rPr>
          <w:rFonts w:eastAsia="Calibri"/>
          <w:sz w:val="22"/>
          <w:szCs w:val="22"/>
          <w:lang w:eastAsia="en-US"/>
        </w:rPr>
      </w:pPr>
      <w:r w:rsidRPr="00EA26B9">
        <w:rPr>
          <w:rFonts w:eastAsia="Calibri"/>
          <w:sz w:val="22"/>
          <w:szCs w:val="22"/>
          <w:lang w:eastAsia="en-US"/>
        </w:rPr>
        <w:t>-используя решения задач с занятия №3, ребята составляют обратные условия, с использованием результатов решения</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xml:space="preserve">2. Конкурс «Озадачь друга» </w:t>
      </w:r>
    </w:p>
    <w:p w:rsidR="000948F6" w:rsidRPr="00EA26B9" w:rsidRDefault="000948F6" w:rsidP="00EA26B9">
      <w:pPr>
        <w:jc w:val="both"/>
        <w:rPr>
          <w:rFonts w:eastAsia="Calibri"/>
          <w:sz w:val="22"/>
          <w:szCs w:val="22"/>
          <w:lang w:eastAsia="en-US"/>
        </w:rPr>
      </w:pPr>
      <w:r w:rsidRPr="00EA26B9">
        <w:rPr>
          <w:rFonts w:eastAsia="Calibri"/>
          <w:sz w:val="22"/>
          <w:szCs w:val="22"/>
          <w:lang w:eastAsia="en-US"/>
        </w:rPr>
        <w:t>- после составления условий задач, ребятам предлагаем обменяться условиями и попробовать решить данные задачи</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после выполнения заданий подводим итог и выясняем, кто справился с решением задачи</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3.Подведение итогов</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смог я справится с задачей друга?</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-смог ли озадачить друга?</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-помогаю другу исправить ошибки и устранить пробелы в решении данного типа задач</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-я понял, как решать задачи данного типа?</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Занятие №5</w:t>
      </w:r>
    </w:p>
    <w:p w:rsidR="000948F6" w:rsidRPr="00EA26B9" w:rsidRDefault="000948F6" w:rsidP="00EA26B9">
      <w:pPr>
        <w:ind w:left="-567" w:firstLine="567"/>
        <w:jc w:val="both"/>
        <w:rPr>
          <w:rFonts w:eastAsia="Calibri"/>
          <w:b/>
          <w:sz w:val="22"/>
          <w:szCs w:val="22"/>
          <w:lang w:eastAsia="en-US"/>
        </w:rPr>
      </w:pPr>
      <w:r w:rsidRPr="00EA26B9">
        <w:rPr>
          <w:rFonts w:eastAsia="Calibri"/>
          <w:b/>
          <w:sz w:val="22"/>
          <w:szCs w:val="22"/>
          <w:lang w:eastAsia="en-US"/>
        </w:rPr>
        <w:lastRenderedPageBreak/>
        <w:t>Тема: Подготовка к выпуску очередного сборника задач «Озадаченная химия»</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1.Подготовка материала для сборника задач №2 «Озадаченная химия»</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отбор задач для сборника</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редактирование задач и условий задач</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проверка задач</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2.Выпуск сборника задач</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 распределение обязанностей (компьютерная верстка; редактирование; брошюровка; печать)</w:t>
      </w:r>
      <w:r w:rsidR="00395EFF" w:rsidRPr="00EA26B9">
        <w:rPr>
          <w:rFonts w:eastAsia="Calibri"/>
          <w:sz w:val="22"/>
          <w:szCs w:val="22"/>
          <w:lang w:eastAsia="en-US"/>
        </w:rPr>
        <w:t>.</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3.Обсуждение номера и планы на будущий выпуск.</w:t>
      </w:r>
    </w:p>
    <w:p w:rsidR="000948F6" w:rsidRPr="00EA26B9" w:rsidRDefault="000948F6" w:rsidP="00EA26B9">
      <w:pPr>
        <w:ind w:left="-567" w:firstLine="567"/>
        <w:jc w:val="both"/>
        <w:rPr>
          <w:rFonts w:eastAsia="Calibri"/>
          <w:sz w:val="22"/>
          <w:szCs w:val="22"/>
          <w:lang w:eastAsia="en-US"/>
        </w:rPr>
      </w:pPr>
      <w:r w:rsidRPr="00EA26B9">
        <w:rPr>
          <w:rFonts w:eastAsia="Calibri"/>
          <w:sz w:val="22"/>
          <w:szCs w:val="22"/>
          <w:lang w:eastAsia="en-US"/>
        </w:rPr>
        <w:t>Отчет о работе:</w:t>
      </w:r>
    </w:p>
    <w:p w:rsidR="00EA26B9" w:rsidRDefault="000948F6" w:rsidP="00EA26B9">
      <w:pPr>
        <w:ind w:left="-567" w:firstLine="567"/>
        <w:jc w:val="both"/>
        <w:rPr>
          <w:rFonts w:eastAsia="Calibri"/>
          <w:sz w:val="22"/>
          <w:szCs w:val="22"/>
          <w:lang w:eastAsia="en-US"/>
        </w:rPr>
      </w:pPr>
      <w:r w:rsidRPr="00EA26B9">
        <w:rPr>
          <w:rFonts w:eastAsia="Calibri"/>
          <w:sz w:val="22"/>
          <w:szCs w:val="22"/>
          <w:lang w:eastAsia="en-US"/>
        </w:rPr>
        <w:t>1.Выпуск сборника задач №2 «Озадаченная химия» и использование его на уроках химии.</w:t>
      </w:r>
    </w:p>
    <w:p w:rsidR="00EA26B9" w:rsidRDefault="00EA26B9" w:rsidP="00EA26B9">
      <w:pPr>
        <w:ind w:left="-567" w:firstLine="567"/>
        <w:jc w:val="both"/>
        <w:rPr>
          <w:rFonts w:eastAsia="Calibri"/>
          <w:sz w:val="22"/>
          <w:szCs w:val="22"/>
          <w:lang w:eastAsia="en-US"/>
        </w:rPr>
      </w:pPr>
    </w:p>
    <w:p w:rsidR="007873A3" w:rsidRPr="00EA26B9" w:rsidRDefault="007873A3" w:rsidP="00EA26B9">
      <w:pPr>
        <w:ind w:left="-567" w:firstLine="567"/>
        <w:jc w:val="center"/>
        <w:rPr>
          <w:rFonts w:eastAsia="Calibri"/>
          <w:sz w:val="22"/>
          <w:szCs w:val="22"/>
          <w:lang w:eastAsia="en-US"/>
        </w:rPr>
      </w:pPr>
      <w:r w:rsidRPr="00EA26B9">
        <w:rPr>
          <w:b/>
          <w:sz w:val="22"/>
          <w:szCs w:val="22"/>
        </w:rPr>
        <w:t>РАЗДЕЛ 3. СПИСОК ЛИТЕРАТУРЫ</w:t>
      </w:r>
    </w:p>
    <w:p w:rsidR="007873A3" w:rsidRPr="00EA26B9" w:rsidRDefault="007873A3" w:rsidP="007873A3">
      <w:pPr>
        <w:shd w:val="clear" w:color="auto" w:fill="FFFFFF"/>
        <w:tabs>
          <w:tab w:val="left" w:pos="284"/>
        </w:tabs>
        <w:spacing w:before="317"/>
        <w:ind w:left="450"/>
        <w:jc w:val="center"/>
        <w:rPr>
          <w:b/>
          <w:sz w:val="22"/>
          <w:szCs w:val="22"/>
        </w:rPr>
      </w:pPr>
      <w:r w:rsidRPr="00EA26B9">
        <w:rPr>
          <w:b/>
          <w:sz w:val="22"/>
          <w:szCs w:val="22"/>
        </w:rPr>
        <w:t>3.1. СПИСОК ЛИТЕРАТУРЫ ДЛЯ ПЕДАГОГА</w:t>
      </w:r>
    </w:p>
    <w:p w:rsidR="00513E61" w:rsidRPr="00EA26B9" w:rsidRDefault="00886F3B" w:rsidP="005E1F03">
      <w:pPr>
        <w:pStyle w:val="a3"/>
        <w:numPr>
          <w:ilvl w:val="0"/>
          <w:numId w:val="1"/>
        </w:numPr>
        <w:shd w:val="clear" w:color="auto" w:fill="FFFFFF"/>
        <w:spacing w:before="100" w:beforeAutospacing="1" w:after="100" w:afterAutospacing="1"/>
        <w:ind w:left="0" w:firstLine="0"/>
        <w:jc w:val="both"/>
        <w:rPr>
          <w:iCs/>
          <w:color w:val="000000"/>
          <w:sz w:val="22"/>
          <w:szCs w:val="22"/>
        </w:rPr>
      </w:pPr>
      <w:proofErr w:type="spellStart"/>
      <w:r w:rsidRPr="00EA26B9">
        <w:rPr>
          <w:iCs/>
          <w:color w:val="000000"/>
          <w:sz w:val="22"/>
          <w:szCs w:val="22"/>
        </w:rPr>
        <w:t>Акофф</w:t>
      </w:r>
      <w:proofErr w:type="spellEnd"/>
      <w:r w:rsidR="00D044C1" w:rsidRPr="00EA26B9">
        <w:rPr>
          <w:iCs/>
          <w:color w:val="000000"/>
          <w:sz w:val="22"/>
          <w:szCs w:val="22"/>
        </w:rPr>
        <w:t>,</w:t>
      </w:r>
      <w:r w:rsidRPr="00EA26B9">
        <w:rPr>
          <w:iCs/>
          <w:color w:val="000000"/>
          <w:sz w:val="22"/>
          <w:szCs w:val="22"/>
        </w:rPr>
        <w:t xml:space="preserve"> Р.</w:t>
      </w:r>
      <w:r w:rsidRPr="00EA26B9">
        <w:rPr>
          <w:color w:val="000000"/>
          <w:sz w:val="22"/>
          <w:szCs w:val="22"/>
        </w:rPr>
        <w:t> Искусство решения проблем. М.: Мир, 1982;</w:t>
      </w:r>
    </w:p>
    <w:p w:rsidR="00513E61" w:rsidRPr="00EA26B9" w:rsidRDefault="00886F3B" w:rsidP="005E1F03">
      <w:pPr>
        <w:pStyle w:val="a3"/>
        <w:numPr>
          <w:ilvl w:val="0"/>
          <w:numId w:val="1"/>
        </w:numPr>
        <w:shd w:val="clear" w:color="auto" w:fill="FFFFFF"/>
        <w:spacing w:before="100" w:beforeAutospacing="1" w:after="100" w:afterAutospacing="1"/>
        <w:ind w:left="0" w:firstLine="0"/>
        <w:jc w:val="both"/>
        <w:rPr>
          <w:color w:val="000000"/>
          <w:sz w:val="22"/>
          <w:szCs w:val="22"/>
        </w:rPr>
      </w:pPr>
      <w:r w:rsidRPr="00EA26B9">
        <w:rPr>
          <w:iCs/>
          <w:color w:val="000000"/>
          <w:sz w:val="22"/>
          <w:szCs w:val="22"/>
        </w:rPr>
        <w:t>Адамович</w:t>
      </w:r>
      <w:r w:rsidR="00D044C1" w:rsidRPr="00EA26B9">
        <w:rPr>
          <w:iCs/>
          <w:color w:val="000000"/>
          <w:sz w:val="22"/>
          <w:szCs w:val="22"/>
        </w:rPr>
        <w:t>,</w:t>
      </w:r>
      <w:r w:rsidRPr="00EA26B9">
        <w:rPr>
          <w:iCs/>
          <w:color w:val="000000"/>
          <w:sz w:val="22"/>
          <w:szCs w:val="22"/>
        </w:rPr>
        <w:t xml:space="preserve"> Т.П., Васильева</w:t>
      </w:r>
      <w:r w:rsidR="00D044C1" w:rsidRPr="00EA26B9">
        <w:rPr>
          <w:iCs/>
          <w:color w:val="000000"/>
          <w:sz w:val="22"/>
          <w:szCs w:val="22"/>
        </w:rPr>
        <w:t>,</w:t>
      </w:r>
      <w:r w:rsidRPr="00EA26B9">
        <w:rPr>
          <w:iCs/>
          <w:color w:val="000000"/>
          <w:sz w:val="22"/>
          <w:szCs w:val="22"/>
        </w:rPr>
        <w:t xml:space="preserve"> Г.И., </w:t>
      </w:r>
      <w:proofErr w:type="spellStart"/>
      <w:r w:rsidRPr="00EA26B9">
        <w:rPr>
          <w:iCs/>
          <w:color w:val="000000"/>
          <w:sz w:val="22"/>
          <w:szCs w:val="22"/>
        </w:rPr>
        <w:t>Мечковский</w:t>
      </w:r>
      <w:proofErr w:type="spellEnd"/>
      <w:r w:rsidR="00D044C1" w:rsidRPr="00EA26B9">
        <w:rPr>
          <w:iCs/>
          <w:color w:val="000000"/>
          <w:sz w:val="22"/>
          <w:szCs w:val="22"/>
        </w:rPr>
        <w:t>,</w:t>
      </w:r>
      <w:r w:rsidRPr="00EA26B9">
        <w:rPr>
          <w:iCs/>
          <w:color w:val="000000"/>
          <w:sz w:val="22"/>
          <w:szCs w:val="22"/>
        </w:rPr>
        <w:t xml:space="preserve"> </w:t>
      </w:r>
      <w:proofErr w:type="spellStart"/>
      <w:r w:rsidRPr="00EA26B9">
        <w:rPr>
          <w:iCs/>
          <w:color w:val="000000"/>
          <w:sz w:val="22"/>
          <w:szCs w:val="22"/>
        </w:rPr>
        <w:t>С.А.</w:t>
      </w:r>
      <w:r w:rsidRPr="00EA26B9">
        <w:rPr>
          <w:color w:val="000000"/>
          <w:sz w:val="22"/>
          <w:szCs w:val="22"/>
        </w:rPr>
        <w:t>Сборник</w:t>
      </w:r>
      <w:proofErr w:type="spellEnd"/>
      <w:r w:rsidRPr="00EA26B9">
        <w:rPr>
          <w:color w:val="000000"/>
          <w:sz w:val="22"/>
          <w:szCs w:val="22"/>
        </w:rPr>
        <w:t xml:space="preserve"> олимпиадных задач по химии. Минск: Народная </w:t>
      </w:r>
      <w:proofErr w:type="spellStart"/>
      <w:r w:rsidRPr="00EA26B9">
        <w:rPr>
          <w:color w:val="000000"/>
          <w:sz w:val="22"/>
          <w:szCs w:val="22"/>
        </w:rPr>
        <w:t>асвета</w:t>
      </w:r>
      <w:proofErr w:type="spellEnd"/>
      <w:r w:rsidRPr="00EA26B9">
        <w:rPr>
          <w:color w:val="000000"/>
          <w:sz w:val="22"/>
          <w:szCs w:val="22"/>
        </w:rPr>
        <w:t>, 1980; </w:t>
      </w:r>
      <w:r w:rsidRPr="00EA26B9">
        <w:rPr>
          <w:iCs/>
          <w:color w:val="000000"/>
          <w:sz w:val="22"/>
          <w:szCs w:val="22"/>
        </w:rPr>
        <w:t>Богоявленская Д.Б</w:t>
      </w:r>
      <w:r w:rsidRPr="00EA26B9">
        <w:rPr>
          <w:color w:val="000000"/>
          <w:sz w:val="22"/>
          <w:szCs w:val="22"/>
        </w:rPr>
        <w:t>. Пути к творчеству. М.: Знание, 1981; </w:t>
      </w:r>
    </w:p>
    <w:p w:rsidR="00513E61" w:rsidRPr="00EA26B9" w:rsidRDefault="00886F3B" w:rsidP="005E1F03">
      <w:pPr>
        <w:pStyle w:val="a3"/>
        <w:numPr>
          <w:ilvl w:val="0"/>
          <w:numId w:val="1"/>
        </w:numPr>
        <w:shd w:val="clear" w:color="auto" w:fill="FFFFFF"/>
        <w:spacing w:before="100" w:beforeAutospacing="1" w:after="100" w:afterAutospacing="1"/>
        <w:ind w:left="0" w:firstLine="0"/>
        <w:jc w:val="both"/>
        <w:rPr>
          <w:color w:val="000000"/>
          <w:sz w:val="22"/>
          <w:szCs w:val="22"/>
        </w:rPr>
      </w:pPr>
      <w:proofErr w:type="spellStart"/>
      <w:r w:rsidRPr="00EA26B9">
        <w:rPr>
          <w:iCs/>
          <w:color w:val="000000"/>
          <w:sz w:val="22"/>
          <w:szCs w:val="22"/>
        </w:rPr>
        <w:t>Ерыгин</w:t>
      </w:r>
      <w:proofErr w:type="spellEnd"/>
      <w:r w:rsidR="00D044C1" w:rsidRPr="00EA26B9">
        <w:rPr>
          <w:iCs/>
          <w:color w:val="000000"/>
          <w:sz w:val="22"/>
          <w:szCs w:val="22"/>
        </w:rPr>
        <w:t>,</w:t>
      </w:r>
      <w:r w:rsidRPr="00EA26B9">
        <w:rPr>
          <w:iCs/>
          <w:color w:val="000000"/>
          <w:sz w:val="22"/>
          <w:szCs w:val="22"/>
        </w:rPr>
        <w:t xml:space="preserve"> Д.П., Шишкин</w:t>
      </w:r>
      <w:r w:rsidR="00D044C1" w:rsidRPr="00EA26B9">
        <w:rPr>
          <w:iCs/>
          <w:color w:val="000000"/>
          <w:sz w:val="22"/>
          <w:szCs w:val="22"/>
        </w:rPr>
        <w:t>,</w:t>
      </w:r>
      <w:r w:rsidRPr="00EA26B9">
        <w:rPr>
          <w:iCs/>
          <w:color w:val="000000"/>
          <w:sz w:val="22"/>
          <w:szCs w:val="22"/>
        </w:rPr>
        <w:t xml:space="preserve"> Е.А</w:t>
      </w:r>
      <w:r w:rsidRPr="00EA26B9">
        <w:rPr>
          <w:color w:val="000000"/>
          <w:sz w:val="22"/>
          <w:szCs w:val="22"/>
        </w:rPr>
        <w:t>. Методика решения задач по химии. М.: Просвещение, 1989; Конкурсный экзамен по химии: Руково</w:t>
      </w:r>
      <w:r w:rsidR="00D044C1" w:rsidRPr="00EA26B9">
        <w:rPr>
          <w:color w:val="000000"/>
          <w:sz w:val="22"/>
          <w:szCs w:val="22"/>
        </w:rPr>
        <w:t>дство для абитуриентов. В 6 ч. // п</w:t>
      </w:r>
      <w:r w:rsidRPr="00EA26B9">
        <w:rPr>
          <w:color w:val="000000"/>
          <w:sz w:val="22"/>
          <w:szCs w:val="22"/>
        </w:rPr>
        <w:t>од ред. Н.Е.Кузьменко. М.: Изд-во МГУ, 1992; </w:t>
      </w:r>
    </w:p>
    <w:p w:rsidR="00513E61" w:rsidRPr="00EA26B9" w:rsidRDefault="00886F3B" w:rsidP="005E1F03">
      <w:pPr>
        <w:pStyle w:val="a3"/>
        <w:numPr>
          <w:ilvl w:val="0"/>
          <w:numId w:val="1"/>
        </w:numPr>
        <w:shd w:val="clear" w:color="auto" w:fill="FFFFFF"/>
        <w:spacing w:before="100" w:beforeAutospacing="1" w:after="100" w:afterAutospacing="1"/>
        <w:ind w:left="0" w:firstLine="0"/>
        <w:jc w:val="both"/>
        <w:rPr>
          <w:color w:val="000000"/>
          <w:sz w:val="22"/>
          <w:szCs w:val="22"/>
        </w:rPr>
      </w:pPr>
      <w:r w:rsidRPr="00EA26B9">
        <w:rPr>
          <w:iCs/>
          <w:color w:val="000000"/>
          <w:sz w:val="22"/>
          <w:szCs w:val="22"/>
        </w:rPr>
        <w:t>Кузьменко</w:t>
      </w:r>
      <w:r w:rsidR="00D044C1" w:rsidRPr="00EA26B9">
        <w:rPr>
          <w:iCs/>
          <w:color w:val="000000"/>
          <w:sz w:val="22"/>
          <w:szCs w:val="22"/>
        </w:rPr>
        <w:t>,</w:t>
      </w:r>
      <w:r w:rsidRPr="00EA26B9">
        <w:rPr>
          <w:iCs/>
          <w:color w:val="000000"/>
          <w:sz w:val="22"/>
          <w:szCs w:val="22"/>
        </w:rPr>
        <w:t xml:space="preserve"> Н.Е., Еремин</w:t>
      </w:r>
      <w:r w:rsidR="00D044C1" w:rsidRPr="00EA26B9">
        <w:rPr>
          <w:iCs/>
          <w:color w:val="000000"/>
          <w:sz w:val="22"/>
          <w:szCs w:val="22"/>
        </w:rPr>
        <w:t>,</w:t>
      </w:r>
      <w:r w:rsidRPr="00EA26B9">
        <w:rPr>
          <w:iCs/>
          <w:color w:val="000000"/>
          <w:sz w:val="22"/>
          <w:szCs w:val="22"/>
        </w:rPr>
        <w:t xml:space="preserve"> В.В., Попков</w:t>
      </w:r>
      <w:r w:rsidR="00D044C1" w:rsidRPr="00EA26B9">
        <w:rPr>
          <w:iCs/>
          <w:color w:val="000000"/>
          <w:sz w:val="22"/>
          <w:szCs w:val="22"/>
        </w:rPr>
        <w:t>,</w:t>
      </w:r>
      <w:r w:rsidRPr="00EA26B9">
        <w:rPr>
          <w:iCs/>
          <w:color w:val="000000"/>
          <w:sz w:val="22"/>
          <w:szCs w:val="22"/>
        </w:rPr>
        <w:t xml:space="preserve"> В.А. </w:t>
      </w:r>
      <w:r w:rsidRPr="00EA26B9">
        <w:rPr>
          <w:color w:val="000000"/>
          <w:sz w:val="22"/>
          <w:szCs w:val="22"/>
        </w:rPr>
        <w:t>Химия для школьников старших классов и поступающих в вузы. М.: Дрофа, 1995; </w:t>
      </w:r>
    </w:p>
    <w:p w:rsidR="00513E61" w:rsidRPr="00EA26B9" w:rsidRDefault="00886F3B" w:rsidP="005E1F03">
      <w:pPr>
        <w:pStyle w:val="a3"/>
        <w:numPr>
          <w:ilvl w:val="0"/>
          <w:numId w:val="1"/>
        </w:numPr>
        <w:shd w:val="clear" w:color="auto" w:fill="FFFFFF"/>
        <w:spacing w:before="100" w:beforeAutospacing="1" w:after="100" w:afterAutospacing="1"/>
        <w:ind w:left="0" w:firstLine="0"/>
        <w:jc w:val="both"/>
        <w:rPr>
          <w:iCs/>
          <w:color w:val="000000"/>
          <w:sz w:val="22"/>
          <w:szCs w:val="22"/>
        </w:rPr>
      </w:pPr>
      <w:r w:rsidRPr="00EA26B9">
        <w:rPr>
          <w:iCs/>
          <w:color w:val="000000"/>
          <w:sz w:val="22"/>
          <w:szCs w:val="22"/>
        </w:rPr>
        <w:t>Кушнарев</w:t>
      </w:r>
      <w:r w:rsidR="00D044C1" w:rsidRPr="00EA26B9">
        <w:rPr>
          <w:iCs/>
          <w:color w:val="000000"/>
          <w:sz w:val="22"/>
          <w:szCs w:val="22"/>
        </w:rPr>
        <w:t>,</w:t>
      </w:r>
      <w:r w:rsidRPr="00EA26B9">
        <w:rPr>
          <w:iCs/>
          <w:color w:val="000000"/>
          <w:sz w:val="22"/>
          <w:szCs w:val="22"/>
        </w:rPr>
        <w:t xml:space="preserve"> А.А.</w:t>
      </w:r>
      <w:r w:rsidRPr="00EA26B9">
        <w:rPr>
          <w:color w:val="000000"/>
          <w:sz w:val="22"/>
          <w:szCs w:val="22"/>
        </w:rPr>
        <w:t> Учимся решать задачи по химии. М.: Школа-Пресс, 1996;</w:t>
      </w:r>
      <w:r w:rsidRPr="00EA26B9">
        <w:rPr>
          <w:iCs/>
          <w:color w:val="000000"/>
          <w:sz w:val="22"/>
          <w:szCs w:val="22"/>
        </w:rPr>
        <w:t> </w:t>
      </w:r>
    </w:p>
    <w:p w:rsidR="00513E61" w:rsidRPr="00EA26B9" w:rsidRDefault="00886F3B" w:rsidP="005E1F03">
      <w:pPr>
        <w:pStyle w:val="a3"/>
        <w:numPr>
          <w:ilvl w:val="0"/>
          <w:numId w:val="1"/>
        </w:numPr>
        <w:shd w:val="clear" w:color="auto" w:fill="FFFFFF"/>
        <w:spacing w:before="100" w:beforeAutospacing="1" w:after="100" w:afterAutospacing="1"/>
        <w:ind w:left="0" w:firstLine="0"/>
        <w:jc w:val="both"/>
        <w:rPr>
          <w:color w:val="000000"/>
          <w:sz w:val="22"/>
          <w:szCs w:val="22"/>
        </w:rPr>
      </w:pPr>
      <w:r w:rsidRPr="00EA26B9">
        <w:rPr>
          <w:iCs/>
          <w:color w:val="000000"/>
          <w:sz w:val="22"/>
          <w:szCs w:val="22"/>
        </w:rPr>
        <w:t>Лидин</w:t>
      </w:r>
      <w:r w:rsidR="00D044C1" w:rsidRPr="00EA26B9">
        <w:rPr>
          <w:iCs/>
          <w:color w:val="000000"/>
          <w:sz w:val="22"/>
          <w:szCs w:val="22"/>
        </w:rPr>
        <w:t>,</w:t>
      </w:r>
      <w:r w:rsidRPr="00EA26B9">
        <w:rPr>
          <w:iCs/>
          <w:color w:val="000000"/>
          <w:sz w:val="22"/>
          <w:szCs w:val="22"/>
        </w:rPr>
        <w:t xml:space="preserve"> Р.А., Молочко</w:t>
      </w:r>
      <w:r w:rsidR="00D044C1" w:rsidRPr="00EA26B9">
        <w:rPr>
          <w:iCs/>
          <w:color w:val="000000"/>
          <w:sz w:val="22"/>
          <w:szCs w:val="22"/>
        </w:rPr>
        <w:t>,</w:t>
      </w:r>
      <w:r w:rsidRPr="00EA26B9">
        <w:rPr>
          <w:iCs/>
          <w:color w:val="000000"/>
          <w:sz w:val="22"/>
          <w:szCs w:val="22"/>
        </w:rPr>
        <w:t xml:space="preserve"> В.А.</w:t>
      </w:r>
      <w:r w:rsidRPr="00EA26B9">
        <w:rPr>
          <w:color w:val="000000"/>
          <w:sz w:val="22"/>
          <w:szCs w:val="22"/>
        </w:rPr>
        <w:t> Химия для абитуриентов. От средней школы к вузу. М.: Химия, 1993; </w:t>
      </w:r>
    </w:p>
    <w:p w:rsidR="00513E61" w:rsidRPr="00EA26B9" w:rsidRDefault="00886F3B" w:rsidP="005E1F03">
      <w:pPr>
        <w:pStyle w:val="a3"/>
        <w:numPr>
          <w:ilvl w:val="0"/>
          <w:numId w:val="1"/>
        </w:numPr>
        <w:shd w:val="clear" w:color="auto" w:fill="FFFFFF"/>
        <w:spacing w:before="100" w:beforeAutospacing="1" w:after="100" w:afterAutospacing="1"/>
        <w:ind w:left="0" w:firstLine="0"/>
        <w:jc w:val="both"/>
        <w:rPr>
          <w:color w:val="000000"/>
          <w:sz w:val="22"/>
          <w:szCs w:val="22"/>
        </w:rPr>
      </w:pPr>
      <w:proofErr w:type="spellStart"/>
      <w:r w:rsidRPr="00EA26B9">
        <w:rPr>
          <w:iCs/>
          <w:color w:val="000000"/>
          <w:sz w:val="22"/>
          <w:szCs w:val="22"/>
        </w:rPr>
        <w:t>Мовсумзаде</w:t>
      </w:r>
      <w:proofErr w:type="spellEnd"/>
      <w:r w:rsidR="00D044C1" w:rsidRPr="00EA26B9">
        <w:rPr>
          <w:iCs/>
          <w:color w:val="000000"/>
          <w:sz w:val="22"/>
          <w:szCs w:val="22"/>
        </w:rPr>
        <w:t>,</w:t>
      </w:r>
      <w:r w:rsidRPr="00EA26B9">
        <w:rPr>
          <w:iCs/>
          <w:color w:val="000000"/>
          <w:sz w:val="22"/>
          <w:szCs w:val="22"/>
        </w:rPr>
        <w:t xml:space="preserve"> Э.М., </w:t>
      </w:r>
      <w:proofErr w:type="spellStart"/>
      <w:r w:rsidRPr="00EA26B9">
        <w:rPr>
          <w:iCs/>
          <w:color w:val="000000"/>
          <w:sz w:val="22"/>
          <w:szCs w:val="22"/>
        </w:rPr>
        <w:t>Аббасова</w:t>
      </w:r>
      <w:proofErr w:type="spellEnd"/>
      <w:r w:rsidR="00D044C1" w:rsidRPr="00EA26B9">
        <w:rPr>
          <w:iCs/>
          <w:color w:val="000000"/>
          <w:sz w:val="22"/>
          <w:szCs w:val="22"/>
        </w:rPr>
        <w:t>,</w:t>
      </w:r>
      <w:r w:rsidRPr="00EA26B9">
        <w:rPr>
          <w:iCs/>
          <w:color w:val="000000"/>
          <w:sz w:val="22"/>
          <w:szCs w:val="22"/>
        </w:rPr>
        <w:t xml:space="preserve"> Г.А., </w:t>
      </w:r>
      <w:proofErr w:type="spellStart"/>
      <w:r w:rsidRPr="00EA26B9">
        <w:rPr>
          <w:iCs/>
          <w:color w:val="000000"/>
          <w:sz w:val="22"/>
          <w:szCs w:val="22"/>
        </w:rPr>
        <w:t>Захарочкина</w:t>
      </w:r>
      <w:proofErr w:type="spellEnd"/>
      <w:r w:rsidR="00D044C1" w:rsidRPr="00EA26B9">
        <w:rPr>
          <w:iCs/>
          <w:color w:val="000000"/>
          <w:sz w:val="22"/>
          <w:szCs w:val="22"/>
        </w:rPr>
        <w:t>,</w:t>
      </w:r>
      <w:r w:rsidRPr="00EA26B9">
        <w:rPr>
          <w:iCs/>
          <w:color w:val="000000"/>
          <w:sz w:val="22"/>
          <w:szCs w:val="22"/>
        </w:rPr>
        <w:t xml:space="preserve"> Т.Г.</w:t>
      </w:r>
      <w:r w:rsidRPr="00EA26B9">
        <w:rPr>
          <w:color w:val="000000"/>
          <w:sz w:val="22"/>
          <w:szCs w:val="22"/>
        </w:rPr>
        <w:t xml:space="preserve"> Химия в вопросах с использованием ЭВМ. М.: Высшая школа, 1991; Польские химические олимпиады (сборник задач). Пер. с польск. </w:t>
      </w:r>
      <w:proofErr w:type="spellStart"/>
      <w:r w:rsidRPr="00EA26B9">
        <w:rPr>
          <w:color w:val="000000"/>
          <w:sz w:val="22"/>
          <w:szCs w:val="22"/>
        </w:rPr>
        <w:t>П.Г.</w:t>
      </w:r>
      <w:r w:rsidR="00D044C1" w:rsidRPr="00EA26B9">
        <w:rPr>
          <w:color w:val="000000"/>
          <w:sz w:val="22"/>
          <w:szCs w:val="22"/>
        </w:rPr>
        <w:t>Буяновской</w:t>
      </w:r>
      <w:proofErr w:type="spellEnd"/>
      <w:r w:rsidR="00D044C1" w:rsidRPr="00EA26B9">
        <w:rPr>
          <w:color w:val="000000"/>
          <w:sz w:val="22"/>
          <w:szCs w:val="22"/>
        </w:rPr>
        <w:t xml:space="preserve"> и др. // п</w:t>
      </w:r>
      <w:r w:rsidRPr="00EA26B9">
        <w:rPr>
          <w:color w:val="000000"/>
          <w:sz w:val="22"/>
          <w:szCs w:val="22"/>
        </w:rPr>
        <w:t>од ред. С.С.Чуранова. М.: Мир, 1980; </w:t>
      </w:r>
    </w:p>
    <w:p w:rsidR="00513E61" w:rsidRPr="00EA26B9" w:rsidRDefault="00886F3B" w:rsidP="005E1F03">
      <w:pPr>
        <w:pStyle w:val="a3"/>
        <w:numPr>
          <w:ilvl w:val="0"/>
          <w:numId w:val="1"/>
        </w:numPr>
        <w:shd w:val="clear" w:color="auto" w:fill="FFFFFF"/>
        <w:spacing w:before="100" w:beforeAutospacing="1" w:after="100" w:afterAutospacing="1"/>
        <w:ind w:left="0" w:firstLine="0"/>
        <w:jc w:val="both"/>
        <w:rPr>
          <w:color w:val="000000"/>
          <w:sz w:val="22"/>
          <w:szCs w:val="22"/>
        </w:rPr>
      </w:pPr>
      <w:r w:rsidRPr="00EA26B9">
        <w:rPr>
          <w:iCs/>
          <w:color w:val="000000"/>
          <w:sz w:val="22"/>
          <w:szCs w:val="22"/>
        </w:rPr>
        <w:t>Семенов</w:t>
      </w:r>
      <w:r w:rsidR="00D044C1" w:rsidRPr="00EA26B9">
        <w:rPr>
          <w:iCs/>
          <w:color w:val="000000"/>
          <w:sz w:val="22"/>
          <w:szCs w:val="22"/>
        </w:rPr>
        <w:t>,</w:t>
      </w:r>
      <w:r w:rsidRPr="00EA26B9">
        <w:rPr>
          <w:iCs/>
          <w:color w:val="000000"/>
          <w:sz w:val="22"/>
          <w:szCs w:val="22"/>
        </w:rPr>
        <w:t xml:space="preserve"> И.Н</w:t>
      </w:r>
      <w:r w:rsidRPr="00EA26B9">
        <w:rPr>
          <w:color w:val="000000"/>
          <w:sz w:val="22"/>
          <w:szCs w:val="22"/>
        </w:rPr>
        <w:t>. Задачи по химии повышенной сложности для абитуриентов. В 4 ч. Л.: Изд-во ЛГУ, 1991; </w:t>
      </w:r>
    </w:p>
    <w:p w:rsidR="00513E61" w:rsidRPr="00EA26B9" w:rsidRDefault="00886F3B" w:rsidP="005E1F03">
      <w:pPr>
        <w:pStyle w:val="a3"/>
        <w:numPr>
          <w:ilvl w:val="0"/>
          <w:numId w:val="1"/>
        </w:numPr>
        <w:shd w:val="clear" w:color="auto" w:fill="FFFFFF"/>
        <w:spacing w:before="100" w:beforeAutospacing="1" w:after="100" w:afterAutospacing="1"/>
        <w:ind w:left="0" w:firstLine="0"/>
        <w:jc w:val="both"/>
        <w:rPr>
          <w:color w:val="000000"/>
          <w:sz w:val="22"/>
          <w:szCs w:val="22"/>
        </w:rPr>
      </w:pPr>
      <w:r w:rsidRPr="00EA26B9">
        <w:rPr>
          <w:iCs/>
          <w:color w:val="000000"/>
          <w:sz w:val="22"/>
          <w:szCs w:val="22"/>
        </w:rPr>
        <w:t>Суровцева</w:t>
      </w:r>
      <w:r w:rsidR="00D044C1" w:rsidRPr="00EA26B9">
        <w:rPr>
          <w:iCs/>
          <w:color w:val="000000"/>
          <w:sz w:val="22"/>
          <w:szCs w:val="22"/>
        </w:rPr>
        <w:t>,</w:t>
      </w:r>
      <w:r w:rsidRPr="00EA26B9">
        <w:rPr>
          <w:iCs/>
          <w:color w:val="000000"/>
          <w:sz w:val="22"/>
          <w:szCs w:val="22"/>
        </w:rPr>
        <w:t xml:space="preserve"> Р.П</w:t>
      </w:r>
      <w:r w:rsidRPr="00EA26B9">
        <w:rPr>
          <w:color w:val="000000"/>
          <w:sz w:val="22"/>
          <w:szCs w:val="22"/>
        </w:rPr>
        <w:t>.</w:t>
      </w:r>
      <w:r w:rsidRPr="00EA26B9">
        <w:rPr>
          <w:iCs/>
          <w:color w:val="000000"/>
          <w:sz w:val="22"/>
          <w:szCs w:val="22"/>
        </w:rPr>
        <w:t>, Савицкий</w:t>
      </w:r>
      <w:r w:rsidR="00D044C1" w:rsidRPr="00EA26B9">
        <w:rPr>
          <w:iCs/>
          <w:color w:val="000000"/>
          <w:sz w:val="22"/>
          <w:szCs w:val="22"/>
        </w:rPr>
        <w:t>,</w:t>
      </w:r>
      <w:r w:rsidRPr="00EA26B9">
        <w:rPr>
          <w:iCs/>
          <w:color w:val="000000"/>
          <w:sz w:val="22"/>
          <w:szCs w:val="22"/>
        </w:rPr>
        <w:t xml:space="preserve"> С.Н.</w:t>
      </w:r>
      <w:r w:rsidRPr="00EA26B9">
        <w:rPr>
          <w:color w:val="000000"/>
          <w:sz w:val="22"/>
          <w:szCs w:val="22"/>
        </w:rPr>
        <w:t xml:space="preserve">Задания по химии для самостоятельной работы учащихся. М.: Просвещение, 1991; Химические олимпиады в школе. </w:t>
      </w:r>
      <w:r w:rsidR="00D044C1" w:rsidRPr="00EA26B9">
        <w:rPr>
          <w:color w:val="000000"/>
          <w:sz w:val="22"/>
          <w:szCs w:val="22"/>
        </w:rPr>
        <w:t>/</w:t>
      </w:r>
      <w:r w:rsidRPr="00EA26B9">
        <w:rPr>
          <w:color w:val="000000"/>
          <w:sz w:val="22"/>
          <w:szCs w:val="22"/>
        </w:rPr>
        <w:t>Сост. С.Н.</w:t>
      </w:r>
      <w:r w:rsidR="00513E61" w:rsidRPr="00EA26B9">
        <w:rPr>
          <w:color w:val="000000"/>
          <w:sz w:val="22"/>
          <w:szCs w:val="22"/>
        </w:rPr>
        <w:t xml:space="preserve"> Перчаткин. М.: НПО «</w:t>
      </w:r>
      <w:r w:rsidRPr="00EA26B9">
        <w:rPr>
          <w:color w:val="000000"/>
          <w:sz w:val="22"/>
          <w:szCs w:val="22"/>
        </w:rPr>
        <w:t>Образован</w:t>
      </w:r>
      <w:r w:rsidR="00513E61" w:rsidRPr="00EA26B9">
        <w:rPr>
          <w:color w:val="000000"/>
          <w:sz w:val="22"/>
          <w:szCs w:val="22"/>
        </w:rPr>
        <w:t>ие»</w:t>
      </w:r>
      <w:r w:rsidRPr="00EA26B9">
        <w:rPr>
          <w:color w:val="000000"/>
          <w:sz w:val="22"/>
          <w:szCs w:val="22"/>
        </w:rPr>
        <w:t>, 1997; </w:t>
      </w:r>
    </w:p>
    <w:p w:rsidR="00D044C1" w:rsidRPr="00EA26B9" w:rsidRDefault="00886F3B" w:rsidP="005E1F03">
      <w:pPr>
        <w:pStyle w:val="a3"/>
        <w:numPr>
          <w:ilvl w:val="0"/>
          <w:numId w:val="1"/>
        </w:numPr>
        <w:shd w:val="clear" w:color="auto" w:fill="FFFFFF"/>
        <w:spacing w:before="100" w:beforeAutospacing="1" w:after="100" w:afterAutospacing="1"/>
        <w:ind w:left="0" w:firstLine="0"/>
        <w:jc w:val="both"/>
        <w:rPr>
          <w:iCs/>
          <w:color w:val="000000"/>
          <w:sz w:val="22"/>
          <w:szCs w:val="22"/>
        </w:rPr>
      </w:pPr>
      <w:r w:rsidRPr="00EA26B9">
        <w:rPr>
          <w:iCs/>
          <w:color w:val="000000"/>
          <w:sz w:val="22"/>
          <w:szCs w:val="22"/>
        </w:rPr>
        <w:t>Хомченко</w:t>
      </w:r>
      <w:r w:rsidR="00D044C1" w:rsidRPr="00EA26B9">
        <w:rPr>
          <w:iCs/>
          <w:color w:val="000000"/>
          <w:sz w:val="22"/>
          <w:szCs w:val="22"/>
        </w:rPr>
        <w:t>,</w:t>
      </w:r>
      <w:r w:rsidRPr="00EA26B9">
        <w:rPr>
          <w:iCs/>
          <w:color w:val="000000"/>
          <w:sz w:val="22"/>
          <w:szCs w:val="22"/>
        </w:rPr>
        <w:t xml:space="preserve"> Г.Н., Хомченко</w:t>
      </w:r>
      <w:r w:rsidR="00D044C1" w:rsidRPr="00EA26B9">
        <w:rPr>
          <w:iCs/>
          <w:color w:val="000000"/>
          <w:sz w:val="22"/>
          <w:szCs w:val="22"/>
        </w:rPr>
        <w:t>,</w:t>
      </w:r>
      <w:r w:rsidRPr="00EA26B9">
        <w:rPr>
          <w:iCs/>
          <w:color w:val="000000"/>
          <w:sz w:val="22"/>
          <w:szCs w:val="22"/>
        </w:rPr>
        <w:t xml:space="preserve"> И.Г.</w:t>
      </w:r>
      <w:r w:rsidRPr="00EA26B9">
        <w:rPr>
          <w:color w:val="000000"/>
          <w:sz w:val="22"/>
          <w:szCs w:val="22"/>
        </w:rPr>
        <w:t>Задачи п</w:t>
      </w:r>
      <w:r w:rsidR="00D044C1" w:rsidRPr="00EA26B9">
        <w:rPr>
          <w:color w:val="000000"/>
          <w:sz w:val="22"/>
          <w:szCs w:val="22"/>
        </w:rPr>
        <w:t xml:space="preserve">о химии для поступающих в вузы. – </w:t>
      </w:r>
      <w:r w:rsidRPr="00EA26B9">
        <w:rPr>
          <w:color w:val="000000"/>
          <w:sz w:val="22"/>
          <w:szCs w:val="22"/>
        </w:rPr>
        <w:t>М.: Новая Волна, 1997; </w:t>
      </w:r>
    </w:p>
    <w:p w:rsidR="00886F3B" w:rsidRPr="00EA26B9" w:rsidRDefault="00886F3B" w:rsidP="005E1F03">
      <w:pPr>
        <w:pStyle w:val="a3"/>
        <w:numPr>
          <w:ilvl w:val="0"/>
          <w:numId w:val="1"/>
        </w:numPr>
        <w:shd w:val="clear" w:color="auto" w:fill="FFFFFF"/>
        <w:spacing w:before="100" w:beforeAutospacing="1" w:after="100" w:afterAutospacing="1"/>
        <w:ind w:left="0" w:firstLine="0"/>
        <w:jc w:val="both"/>
        <w:rPr>
          <w:iCs/>
          <w:color w:val="000000"/>
          <w:sz w:val="22"/>
          <w:szCs w:val="22"/>
        </w:rPr>
      </w:pPr>
      <w:proofErr w:type="spellStart"/>
      <w:r w:rsidRPr="00EA26B9">
        <w:rPr>
          <w:iCs/>
          <w:color w:val="000000"/>
          <w:sz w:val="22"/>
          <w:szCs w:val="22"/>
        </w:rPr>
        <w:t>Штремплер</w:t>
      </w:r>
      <w:proofErr w:type="spellEnd"/>
      <w:r w:rsidR="00D044C1" w:rsidRPr="00EA26B9">
        <w:rPr>
          <w:iCs/>
          <w:color w:val="000000"/>
          <w:sz w:val="22"/>
          <w:szCs w:val="22"/>
        </w:rPr>
        <w:t>,</w:t>
      </w:r>
      <w:r w:rsidRPr="00EA26B9">
        <w:rPr>
          <w:iCs/>
          <w:color w:val="000000"/>
          <w:sz w:val="22"/>
          <w:szCs w:val="22"/>
        </w:rPr>
        <w:t xml:space="preserve"> Г.И., Хохлова</w:t>
      </w:r>
      <w:r w:rsidR="00D044C1" w:rsidRPr="00EA26B9">
        <w:rPr>
          <w:iCs/>
          <w:color w:val="000000"/>
          <w:sz w:val="22"/>
          <w:szCs w:val="22"/>
        </w:rPr>
        <w:t>,</w:t>
      </w:r>
      <w:r w:rsidRPr="00EA26B9">
        <w:rPr>
          <w:iCs/>
          <w:color w:val="000000"/>
          <w:sz w:val="22"/>
          <w:szCs w:val="22"/>
        </w:rPr>
        <w:t xml:space="preserve"> А.И</w:t>
      </w:r>
      <w:r w:rsidRPr="00EA26B9">
        <w:rPr>
          <w:color w:val="000000"/>
          <w:sz w:val="22"/>
          <w:szCs w:val="22"/>
        </w:rPr>
        <w:t>. Методика решения расчетных задач по химии: Пособие для учителя. М.: Просвещение, 1998.</w:t>
      </w:r>
    </w:p>
    <w:p w:rsidR="007873A3" w:rsidRPr="00EA26B9" w:rsidRDefault="007873A3" w:rsidP="00EA26B9">
      <w:pPr>
        <w:widowControl w:val="0"/>
        <w:shd w:val="clear" w:color="auto" w:fill="FFFFFF"/>
        <w:tabs>
          <w:tab w:val="left" w:pos="284"/>
          <w:tab w:val="left" w:pos="567"/>
        </w:tabs>
        <w:autoSpaceDE w:val="0"/>
        <w:autoSpaceDN w:val="0"/>
        <w:adjustRightInd w:val="0"/>
        <w:jc w:val="center"/>
        <w:rPr>
          <w:b/>
          <w:color w:val="000000"/>
          <w:spacing w:val="4"/>
          <w:sz w:val="22"/>
          <w:szCs w:val="22"/>
        </w:rPr>
      </w:pPr>
      <w:r w:rsidRPr="00EA26B9">
        <w:rPr>
          <w:b/>
          <w:color w:val="000000"/>
          <w:spacing w:val="4"/>
          <w:sz w:val="22"/>
          <w:szCs w:val="22"/>
        </w:rPr>
        <w:t>3.2. ЦИФРОВЫЕ ОБРАЗОВАТЕЛЬНЫЕ РЕСУРСЫ</w:t>
      </w:r>
    </w:p>
    <w:p w:rsidR="007F4FCF" w:rsidRPr="00EA26B9" w:rsidRDefault="00460F00" w:rsidP="00EA26B9">
      <w:pPr>
        <w:shd w:val="clear" w:color="auto" w:fill="FFFFFF"/>
        <w:spacing w:before="100" w:beforeAutospacing="1" w:after="100" w:afterAutospacing="1"/>
        <w:jc w:val="both"/>
        <w:rPr>
          <w:color w:val="000000"/>
          <w:sz w:val="22"/>
          <w:szCs w:val="22"/>
        </w:rPr>
      </w:pPr>
      <w:hyperlink r:id="rId19" w:history="1">
        <w:r w:rsidR="00886F3B" w:rsidRPr="00EA26B9">
          <w:rPr>
            <w:color w:val="0000FF"/>
            <w:sz w:val="22"/>
            <w:szCs w:val="22"/>
            <w:u w:val="single"/>
          </w:rPr>
          <w:t>http://www.chemistry.ssu.samara.ru/</w:t>
        </w:r>
      </w:hyperlink>
      <w:r w:rsidR="00886F3B" w:rsidRPr="00EA26B9">
        <w:rPr>
          <w:color w:val="000000"/>
          <w:sz w:val="22"/>
          <w:szCs w:val="22"/>
        </w:rPr>
        <w:t>; </w:t>
      </w:r>
    </w:p>
    <w:p w:rsidR="007F4FCF" w:rsidRPr="00EA26B9" w:rsidRDefault="00460F00" w:rsidP="00EA26B9">
      <w:pPr>
        <w:shd w:val="clear" w:color="auto" w:fill="FFFFFF"/>
        <w:spacing w:before="100" w:beforeAutospacing="1" w:after="100" w:afterAutospacing="1"/>
        <w:jc w:val="both"/>
        <w:rPr>
          <w:color w:val="000000"/>
          <w:sz w:val="22"/>
          <w:szCs w:val="22"/>
        </w:rPr>
      </w:pPr>
      <w:hyperlink r:id="rId20" w:history="1">
        <w:r w:rsidR="00886F3B" w:rsidRPr="00EA26B9">
          <w:rPr>
            <w:color w:val="0000FF"/>
            <w:sz w:val="22"/>
            <w:szCs w:val="22"/>
            <w:u w:val="single"/>
          </w:rPr>
          <w:t>http://www.hemi.nsu.ru/</w:t>
        </w:r>
      </w:hyperlink>
      <w:r w:rsidR="00886F3B" w:rsidRPr="00EA26B9">
        <w:rPr>
          <w:color w:val="000000"/>
          <w:sz w:val="22"/>
          <w:szCs w:val="22"/>
        </w:rPr>
        <w:t>; </w:t>
      </w:r>
    </w:p>
    <w:p w:rsidR="007F4FCF" w:rsidRPr="00EA26B9" w:rsidRDefault="00460F00" w:rsidP="00EA26B9">
      <w:pPr>
        <w:shd w:val="clear" w:color="auto" w:fill="FFFFFF"/>
        <w:spacing w:before="100" w:beforeAutospacing="1" w:after="100" w:afterAutospacing="1"/>
        <w:jc w:val="both"/>
        <w:rPr>
          <w:color w:val="000000"/>
          <w:sz w:val="22"/>
          <w:szCs w:val="22"/>
        </w:rPr>
      </w:pPr>
      <w:hyperlink r:id="rId21" w:history="1">
        <w:r w:rsidR="00886F3B" w:rsidRPr="00EA26B9">
          <w:rPr>
            <w:color w:val="0000FF"/>
            <w:sz w:val="22"/>
            <w:szCs w:val="22"/>
            <w:u w:val="single"/>
          </w:rPr>
          <w:t>http://www.repetitor.1c.ru/online</w:t>
        </w:r>
      </w:hyperlink>
      <w:r w:rsidR="00886F3B" w:rsidRPr="00EA26B9">
        <w:rPr>
          <w:color w:val="000000"/>
          <w:sz w:val="22"/>
          <w:szCs w:val="22"/>
        </w:rPr>
        <w:t>; </w:t>
      </w:r>
    </w:p>
    <w:p w:rsidR="007F4FCF" w:rsidRPr="00EA26B9" w:rsidRDefault="00460F00" w:rsidP="00EA26B9">
      <w:pPr>
        <w:shd w:val="clear" w:color="auto" w:fill="FFFFFF"/>
        <w:spacing w:before="100" w:beforeAutospacing="1" w:after="100" w:afterAutospacing="1"/>
        <w:jc w:val="both"/>
        <w:rPr>
          <w:color w:val="000000"/>
          <w:sz w:val="22"/>
          <w:szCs w:val="22"/>
        </w:rPr>
      </w:pPr>
      <w:hyperlink r:id="rId22" w:history="1">
        <w:r w:rsidR="00886F3B" w:rsidRPr="00EA26B9">
          <w:rPr>
            <w:color w:val="0000FF"/>
            <w:sz w:val="22"/>
            <w:szCs w:val="22"/>
            <w:u w:val="single"/>
          </w:rPr>
          <w:t>http://www.informika.ru/text/database/chemy/START.html</w:t>
        </w:r>
      </w:hyperlink>
      <w:r w:rsidR="00886F3B" w:rsidRPr="00EA26B9">
        <w:rPr>
          <w:color w:val="000000"/>
          <w:sz w:val="22"/>
          <w:szCs w:val="22"/>
        </w:rPr>
        <w:t>; </w:t>
      </w:r>
    </w:p>
    <w:p w:rsidR="007F4FCF" w:rsidRPr="00EA26B9" w:rsidRDefault="00460F00" w:rsidP="00EA26B9">
      <w:pPr>
        <w:shd w:val="clear" w:color="auto" w:fill="FFFFFF"/>
        <w:spacing w:before="100" w:beforeAutospacing="1" w:after="100" w:afterAutospacing="1"/>
        <w:ind w:firstLine="142"/>
        <w:jc w:val="both"/>
        <w:rPr>
          <w:color w:val="000000"/>
          <w:sz w:val="22"/>
          <w:szCs w:val="22"/>
        </w:rPr>
      </w:pPr>
      <w:hyperlink r:id="rId23" w:history="1">
        <w:r w:rsidR="00886F3B" w:rsidRPr="00EA26B9">
          <w:rPr>
            <w:color w:val="0000FF"/>
            <w:sz w:val="22"/>
            <w:szCs w:val="22"/>
            <w:u w:val="single"/>
          </w:rPr>
          <w:t>http://chemistry.ru/index.php</w:t>
        </w:r>
      </w:hyperlink>
      <w:r w:rsidR="00886F3B" w:rsidRPr="00EA26B9">
        <w:rPr>
          <w:color w:val="000000"/>
          <w:sz w:val="22"/>
          <w:szCs w:val="22"/>
        </w:rPr>
        <w:t>; </w:t>
      </w:r>
    </w:p>
    <w:p w:rsidR="007F4FCF" w:rsidRPr="00EA26B9" w:rsidRDefault="00460F00" w:rsidP="00EA26B9">
      <w:pPr>
        <w:shd w:val="clear" w:color="auto" w:fill="FFFFFF"/>
        <w:spacing w:before="100" w:beforeAutospacing="1" w:after="100" w:afterAutospacing="1"/>
        <w:jc w:val="both"/>
        <w:rPr>
          <w:color w:val="000000"/>
          <w:sz w:val="22"/>
          <w:szCs w:val="22"/>
        </w:rPr>
      </w:pPr>
      <w:hyperlink r:id="rId24" w:history="1">
        <w:r w:rsidR="00886F3B" w:rsidRPr="00EA26B9">
          <w:rPr>
            <w:color w:val="0000FF"/>
            <w:sz w:val="22"/>
            <w:szCs w:val="22"/>
            <w:u w:val="single"/>
          </w:rPr>
          <w:t>http://school-collection.edu.ru/catalog/rubr/eb17b17a-6bcc-01ab-0e3a-a1cd26d56d67</w:t>
        </w:r>
      </w:hyperlink>
      <w:r w:rsidR="00886F3B" w:rsidRPr="00EA26B9">
        <w:rPr>
          <w:color w:val="000000"/>
          <w:sz w:val="22"/>
          <w:szCs w:val="22"/>
        </w:rPr>
        <w:t>; </w:t>
      </w:r>
    </w:p>
    <w:p w:rsidR="007F4FCF" w:rsidRPr="00EA26B9" w:rsidRDefault="00460F00" w:rsidP="00EA26B9">
      <w:pPr>
        <w:shd w:val="clear" w:color="auto" w:fill="FFFFFF"/>
        <w:spacing w:before="100" w:beforeAutospacing="1" w:after="100" w:afterAutospacing="1"/>
        <w:jc w:val="both"/>
        <w:rPr>
          <w:color w:val="000000"/>
          <w:sz w:val="22"/>
          <w:szCs w:val="22"/>
        </w:rPr>
      </w:pPr>
      <w:hyperlink r:id="rId25" w:history="1">
        <w:r w:rsidR="00886F3B" w:rsidRPr="00EA26B9">
          <w:rPr>
            <w:color w:val="0000FF"/>
            <w:sz w:val="22"/>
            <w:szCs w:val="22"/>
            <w:u w:val="single"/>
          </w:rPr>
          <w:t>http://school-collection.edu.ru/catalog/rubr/528b6fb1-98e4-9a27-5ae1-2f785b646a41</w:t>
        </w:r>
      </w:hyperlink>
      <w:r w:rsidR="00886F3B" w:rsidRPr="00EA26B9">
        <w:rPr>
          <w:color w:val="000000"/>
          <w:sz w:val="22"/>
          <w:szCs w:val="22"/>
        </w:rPr>
        <w:t>; </w:t>
      </w:r>
    </w:p>
    <w:p w:rsidR="00886F3B" w:rsidRPr="00EA26B9" w:rsidRDefault="00460F00" w:rsidP="00EA26B9">
      <w:pPr>
        <w:shd w:val="clear" w:color="auto" w:fill="FFFFFF"/>
        <w:spacing w:before="100" w:beforeAutospacing="1" w:after="100" w:afterAutospacing="1"/>
        <w:jc w:val="both"/>
        <w:rPr>
          <w:color w:val="000000"/>
          <w:sz w:val="22"/>
          <w:szCs w:val="22"/>
        </w:rPr>
      </w:pPr>
      <w:hyperlink r:id="rId26" w:history="1">
        <w:r w:rsidR="00886F3B" w:rsidRPr="00EA26B9">
          <w:rPr>
            <w:color w:val="0000FF"/>
            <w:sz w:val="22"/>
            <w:szCs w:val="22"/>
            <w:u w:val="single"/>
          </w:rPr>
          <w:t>http://www.maratakm.narod.ru/</w:t>
        </w:r>
      </w:hyperlink>
      <w:r w:rsidR="00886F3B" w:rsidRPr="00EA26B9">
        <w:rPr>
          <w:color w:val="000000"/>
          <w:sz w:val="22"/>
          <w:szCs w:val="22"/>
        </w:rPr>
        <w:t>.</w:t>
      </w:r>
    </w:p>
    <w:p w:rsidR="00886F3B" w:rsidRPr="00395EFF" w:rsidRDefault="00E37391" w:rsidP="00EA26B9">
      <w:pPr>
        <w:shd w:val="clear" w:color="auto" w:fill="FFFFFF"/>
        <w:spacing w:before="100" w:beforeAutospacing="1" w:after="100" w:afterAutospacing="1"/>
        <w:jc w:val="both"/>
        <w:rPr>
          <w:color w:val="000000"/>
        </w:rPr>
      </w:pPr>
      <w:r w:rsidRPr="00EA26B9">
        <w:rPr>
          <w:color w:val="000000"/>
          <w:sz w:val="22"/>
          <w:szCs w:val="22"/>
        </w:rPr>
        <w:t xml:space="preserve">К о м </w:t>
      </w:r>
      <w:proofErr w:type="gramStart"/>
      <w:r w:rsidRPr="00EA26B9">
        <w:rPr>
          <w:color w:val="000000"/>
          <w:sz w:val="22"/>
          <w:szCs w:val="22"/>
        </w:rPr>
        <w:t>п</w:t>
      </w:r>
      <w:proofErr w:type="gramEnd"/>
      <w:r w:rsidRPr="00EA26B9">
        <w:rPr>
          <w:color w:val="000000"/>
          <w:sz w:val="22"/>
          <w:szCs w:val="22"/>
        </w:rPr>
        <w:t xml:space="preserve"> а к т-д и с к и: </w:t>
      </w:r>
      <w:r w:rsidR="00886F3B" w:rsidRPr="00EA26B9">
        <w:rPr>
          <w:color w:val="000000"/>
          <w:sz w:val="22"/>
          <w:szCs w:val="22"/>
        </w:rPr>
        <w:t>Цифровая</w:t>
      </w:r>
      <w:r w:rsidRPr="00EA26B9">
        <w:rPr>
          <w:color w:val="000000"/>
          <w:sz w:val="22"/>
          <w:szCs w:val="22"/>
        </w:rPr>
        <w:t xml:space="preserve"> база видео «Химия. Сетевая версия»</w:t>
      </w:r>
      <w:r w:rsidR="00886F3B" w:rsidRPr="00EA26B9">
        <w:rPr>
          <w:color w:val="000000"/>
          <w:sz w:val="22"/>
          <w:szCs w:val="22"/>
        </w:rPr>
        <w:t>. Институт новых технологий. 2006; Виртуа</w:t>
      </w:r>
      <w:r w:rsidRPr="00EA26B9">
        <w:rPr>
          <w:color w:val="000000"/>
          <w:sz w:val="22"/>
          <w:szCs w:val="22"/>
        </w:rPr>
        <w:t>льная школа Кирилла и Мефодия. «</w:t>
      </w:r>
      <w:r w:rsidR="00886F3B" w:rsidRPr="00EA26B9">
        <w:rPr>
          <w:color w:val="000000"/>
          <w:sz w:val="22"/>
          <w:szCs w:val="22"/>
        </w:rPr>
        <w:t>Уроки химии Кирилла и</w:t>
      </w:r>
      <w:r w:rsidRPr="00EA26B9">
        <w:rPr>
          <w:color w:val="000000"/>
          <w:sz w:val="22"/>
          <w:szCs w:val="22"/>
        </w:rPr>
        <w:t xml:space="preserve"> Мефодия 8–9 класс, 10–11 класс». ООО «Кирилл и Мефодий». 2002; «Открытая химия». ООО «</w:t>
      </w:r>
      <w:proofErr w:type="spellStart"/>
      <w:r w:rsidRPr="00EA26B9">
        <w:rPr>
          <w:color w:val="000000"/>
          <w:sz w:val="22"/>
          <w:szCs w:val="22"/>
        </w:rPr>
        <w:t>Физикон</w:t>
      </w:r>
      <w:proofErr w:type="spellEnd"/>
      <w:r w:rsidRPr="00EA26B9">
        <w:rPr>
          <w:color w:val="000000"/>
          <w:sz w:val="22"/>
          <w:szCs w:val="22"/>
        </w:rPr>
        <w:t>». 2005; Ваш репетитор «</w:t>
      </w:r>
      <w:r w:rsidR="00886F3B" w:rsidRPr="00EA26B9">
        <w:rPr>
          <w:color w:val="000000"/>
          <w:sz w:val="22"/>
          <w:szCs w:val="22"/>
        </w:rPr>
        <w:t>Химия 7–1</w:t>
      </w:r>
      <w:r w:rsidRPr="00EA26B9">
        <w:rPr>
          <w:color w:val="000000"/>
          <w:sz w:val="22"/>
          <w:szCs w:val="22"/>
        </w:rPr>
        <w:t>1 класс». ООО «Равновесие»</w:t>
      </w:r>
      <w:r w:rsidR="00886F3B" w:rsidRPr="00EA26B9">
        <w:rPr>
          <w:color w:val="000000"/>
          <w:sz w:val="22"/>
          <w:szCs w:val="22"/>
        </w:rPr>
        <w:t>. 2004; Образовательная коллекция. Химия для всех – XXI:</w:t>
      </w:r>
      <w:r w:rsidR="00886F3B" w:rsidRPr="00395EFF">
        <w:rPr>
          <w:color w:val="000000"/>
        </w:rPr>
        <w:t xml:space="preserve"> Хим</w:t>
      </w:r>
      <w:r w:rsidRPr="00395EFF">
        <w:rPr>
          <w:color w:val="000000"/>
        </w:rPr>
        <w:t>ические опыты со взрывами и без». ООО «</w:t>
      </w:r>
      <w:r w:rsidR="00886F3B" w:rsidRPr="00395EFF">
        <w:rPr>
          <w:color w:val="000000"/>
        </w:rPr>
        <w:t>1С-Паблишинг</w:t>
      </w:r>
      <w:r w:rsidRPr="00395EFF">
        <w:rPr>
          <w:color w:val="000000"/>
        </w:rPr>
        <w:t>»</w:t>
      </w:r>
      <w:r w:rsidR="00886F3B" w:rsidRPr="00395EFF">
        <w:rPr>
          <w:color w:val="000000"/>
        </w:rPr>
        <w:t xml:space="preserve">. 2006; Химия. Мультимедийное учебное пособие нового образца. 8–9 </w:t>
      </w:r>
      <w:r w:rsidRPr="00395EFF">
        <w:rPr>
          <w:color w:val="000000"/>
        </w:rPr>
        <w:t>класс. Электронная библиотека. «Просвещение»</w:t>
      </w:r>
      <w:r w:rsidR="00886F3B" w:rsidRPr="00395EFF">
        <w:rPr>
          <w:color w:val="000000"/>
        </w:rPr>
        <w:t>. 2002.</w:t>
      </w:r>
    </w:p>
    <w:p w:rsidR="00886F3B" w:rsidRPr="00EA26B9" w:rsidRDefault="00B631D3" w:rsidP="00802001">
      <w:pPr>
        <w:shd w:val="clear" w:color="auto" w:fill="FFFFFF"/>
        <w:spacing w:before="100" w:beforeAutospacing="1" w:after="100" w:afterAutospacing="1"/>
        <w:ind w:left="-567" w:firstLine="567"/>
        <w:jc w:val="center"/>
        <w:rPr>
          <w:color w:val="000000"/>
          <w:sz w:val="22"/>
          <w:szCs w:val="22"/>
        </w:rPr>
      </w:pPr>
      <w:r w:rsidRPr="00EA26B9">
        <w:rPr>
          <w:b/>
          <w:sz w:val="22"/>
          <w:szCs w:val="22"/>
        </w:rPr>
        <w:lastRenderedPageBreak/>
        <w:t>3.3. СПИСОК ЛИТЕРАТУРЫ ДЛЯ ДЕТЕЙ И РОДИТЕЛЕЙ</w:t>
      </w:r>
    </w:p>
    <w:p w:rsidR="00802001" w:rsidRPr="00EA26B9" w:rsidRDefault="00886F3B" w:rsidP="005E1F03">
      <w:pPr>
        <w:pStyle w:val="a3"/>
        <w:numPr>
          <w:ilvl w:val="0"/>
          <w:numId w:val="15"/>
        </w:numPr>
        <w:shd w:val="clear" w:color="auto" w:fill="FFFFFF"/>
        <w:spacing w:before="100" w:beforeAutospacing="1" w:after="100" w:afterAutospacing="1"/>
        <w:ind w:left="0" w:firstLine="0"/>
        <w:jc w:val="both"/>
        <w:rPr>
          <w:color w:val="000000"/>
          <w:sz w:val="22"/>
          <w:szCs w:val="22"/>
        </w:rPr>
      </w:pPr>
      <w:proofErr w:type="spellStart"/>
      <w:r w:rsidRPr="00EA26B9">
        <w:rPr>
          <w:iCs/>
          <w:color w:val="000000"/>
          <w:sz w:val="22"/>
          <w:szCs w:val="22"/>
        </w:rPr>
        <w:t>Ерыгин</w:t>
      </w:r>
      <w:proofErr w:type="spellEnd"/>
      <w:r w:rsidR="00CD4EFA" w:rsidRPr="00EA26B9">
        <w:rPr>
          <w:iCs/>
          <w:color w:val="000000"/>
          <w:sz w:val="22"/>
          <w:szCs w:val="22"/>
        </w:rPr>
        <w:t>,</w:t>
      </w:r>
      <w:r w:rsidRPr="00EA26B9">
        <w:rPr>
          <w:iCs/>
          <w:color w:val="000000"/>
          <w:sz w:val="22"/>
          <w:szCs w:val="22"/>
        </w:rPr>
        <w:t xml:space="preserve"> Д.П., Грабовый</w:t>
      </w:r>
      <w:r w:rsidR="00CD4EFA" w:rsidRPr="00EA26B9">
        <w:rPr>
          <w:iCs/>
          <w:color w:val="000000"/>
          <w:sz w:val="22"/>
          <w:szCs w:val="22"/>
        </w:rPr>
        <w:t>,</w:t>
      </w:r>
      <w:r w:rsidRPr="00EA26B9">
        <w:rPr>
          <w:iCs/>
          <w:color w:val="000000"/>
          <w:sz w:val="22"/>
          <w:szCs w:val="22"/>
        </w:rPr>
        <w:t xml:space="preserve"> А.К.</w:t>
      </w:r>
      <w:r w:rsidRPr="00EA26B9">
        <w:rPr>
          <w:color w:val="000000"/>
          <w:sz w:val="22"/>
          <w:szCs w:val="22"/>
        </w:rPr>
        <w:t xml:space="preserve"> Задачи и примеры по химии с </w:t>
      </w:r>
      <w:proofErr w:type="spellStart"/>
      <w:r w:rsidRPr="00EA26B9">
        <w:rPr>
          <w:color w:val="000000"/>
          <w:sz w:val="22"/>
          <w:szCs w:val="22"/>
        </w:rPr>
        <w:t>межпредметным</w:t>
      </w:r>
      <w:proofErr w:type="spellEnd"/>
      <w:r w:rsidRPr="00EA26B9">
        <w:rPr>
          <w:color w:val="000000"/>
          <w:sz w:val="22"/>
          <w:szCs w:val="22"/>
        </w:rPr>
        <w:t xml:space="preserve"> содержанием (</w:t>
      </w:r>
      <w:proofErr w:type="spellStart"/>
      <w:r w:rsidRPr="00EA26B9">
        <w:rPr>
          <w:color w:val="000000"/>
          <w:sz w:val="22"/>
          <w:szCs w:val="22"/>
        </w:rPr>
        <w:t>спецпредметы</w:t>
      </w:r>
      <w:proofErr w:type="spellEnd"/>
      <w:r w:rsidRPr="00EA26B9">
        <w:rPr>
          <w:color w:val="000000"/>
          <w:sz w:val="22"/>
          <w:szCs w:val="22"/>
        </w:rPr>
        <w:t xml:space="preserve">). М.: Высшая школа, 1989; </w:t>
      </w:r>
    </w:p>
    <w:p w:rsidR="00802001" w:rsidRPr="00EA26B9" w:rsidRDefault="00886F3B" w:rsidP="005E1F03">
      <w:pPr>
        <w:pStyle w:val="a3"/>
        <w:numPr>
          <w:ilvl w:val="0"/>
          <w:numId w:val="15"/>
        </w:numPr>
        <w:shd w:val="clear" w:color="auto" w:fill="FFFFFF"/>
        <w:spacing w:before="100" w:beforeAutospacing="1" w:after="100" w:afterAutospacing="1"/>
        <w:ind w:left="0" w:firstLine="0"/>
        <w:jc w:val="both"/>
        <w:rPr>
          <w:color w:val="000000"/>
          <w:sz w:val="22"/>
          <w:szCs w:val="22"/>
        </w:rPr>
      </w:pPr>
      <w:r w:rsidRPr="00EA26B9">
        <w:rPr>
          <w:color w:val="000000"/>
          <w:sz w:val="22"/>
          <w:szCs w:val="22"/>
        </w:rPr>
        <w:t xml:space="preserve">Конкурсный экзамен по химии: Руководство для абитуриентов МГУ. Под ред. </w:t>
      </w:r>
      <w:proofErr w:type="spellStart"/>
      <w:r w:rsidRPr="00EA26B9">
        <w:rPr>
          <w:color w:val="000000"/>
          <w:sz w:val="22"/>
          <w:szCs w:val="22"/>
        </w:rPr>
        <w:t>Н.Е.Кузьменко</w:t>
      </w:r>
      <w:proofErr w:type="spellEnd"/>
      <w:r w:rsidRPr="00EA26B9">
        <w:rPr>
          <w:color w:val="000000"/>
          <w:sz w:val="22"/>
          <w:szCs w:val="22"/>
        </w:rPr>
        <w:t>. М.: Изд-во МГУ, 1993; </w:t>
      </w:r>
    </w:p>
    <w:p w:rsidR="00802001" w:rsidRPr="00EA26B9" w:rsidRDefault="00886F3B" w:rsidP="005E1F03">
      <w:pPr>
        <w:pStyle w:val="a3"/>
        <w:numPr>
          <w:ilvl w:val="0"/>
          <w:numId w:val="15"/>
        </w:numPr>
        <w:shd w:val="clear" w:color="auto" w:fill="FFFFFF"/>
        <w:spacing w:before="100" w:beforeAutospacing="1" w:after="100" w:afterAutospacing="1"/>
        <w:ind w:left="0" w:firstLine="0"/>
        <w:jc w:val="both"/>
        <w:rPr>
          <w:color w:val="000000"/>
          <w:sz w:val="22"/>
          <w:szCs w:val="22"/>
        </w:rPr>
      </w:pPr>
      <w:r w:rsidRPr="00EA26B9">
        <w:rPr>
          <w:iCs/>
          <w:color w:val="000000"/>
          <w:sz w:val="22"/>
          <w:szCs w:val="22"/>
        </w:rPr>
        <w:t>Кузьменко</w:t>
      </w:r>
      <w:r w:rsidR="00CD4EFA" w:rsidRPr="00EA26B9">
        <w:rPr>
          <w:iCs/>
          <w:color w:val="000000"/>
          <w:sz w:val="22"/>
          <w:szCs w:val="22"/>
        </w:rPr>
        <w:t>,</w:t>
      </w:r>
      <w:r w:rsidRPr="00EA26B9">
        <w:rPr>
          <w:iCs/>
          <w:color w:val="000000"/>
          <w:sz w:val="22"/>
          <w:szCs w:val="22"/>
        </w:rPr>
        <w:t xml:space="preserve"> Н.Е., Еремин</w:t>
      </w:r>
      <w:r w:rsidR="00CD4EFA" w:rsidRPr="00EA26B9">
        <w:rPr>
          <w:iCs/>
          <w:color w:val="000000"/>
          <w:sz w:val="22"/>
          <w:szCs w:val="22"/>
        </w:rPr>
        <w:t>,</w:t>
      </w:r>
      <w:r w:rsidRPr="00EA26B9">
        <w:rPr>
          <w:iCs/>
          <w:color w:val="000000"/>
          <w:sz w:val="22"/>
          <w:szCs w:val="22"/>
        </w:rPr>
        <w:t xml:space="preserve"> В.В., Попков</w:t>
      </w:r>
      <w:r w:rsidR="00CD4EFA" w:rsidRPr="00EA26B9">
        <w:rPr>
          <w:iCs/>
          <w:color w:val="000000"/>
          <w:sz w:val="22"/>
          <w:szCs w:val="22"/>
        </w:rPr>
        <w:t>,</w:t>
      </w:r>
      <w:r w:rsidRPr="00EA26B9">
        <w:rPr>
          <w:iCs/>
          <w:color w:val="000000"/>
          <w:sz w:val="22"/>
          <w:szCs w:val="22"/>
        </w:rPr>
        <w:t> В.А.</w:t>
      </w:r>
      <w:r w:rsidRPr="00EA26B9">
        <w:rPr>
          <w:color w:val="000000"/>
          <w:sz w:val="22"/>
          <w:szCs w:val="22"/>
        </w:rPr>
        <w:t> Химия для школьников старших классов и поступающих в вузы. М.: Дрофа, 1995; </w:t>
      </w:r>
    </w:p>
    <w:p w:rsidR="00802001" w:rsidRPr="00EA26B9" w:rsidRDefault="00886F3B" w:rsidP="005E1F03">
      <w:pPr>
        <w:pStyle w:val="a3"/>
        <w:numPr>
          <w:ilvl w:val="0"/>
          <w:numId w:val="15"/>
        </w:numPr>
        <w:shd w:val="clear" w:color="auto" w:fill="FFFFFF"/>
        <w:spacing w:before="100" w:beforeAutospacing="1" w:after="100" w:afterAutospacing="1"/>
        <w:ind w:left="0" w:firstLine="0"/>
        <w:jc w:val="both"/>
        <w:rPr>
          <w:color w:val="000000"/>
          <w:sz w:val="22"/>
          <w:szCs w:val="22"/>
        </w:rPr>
      </w:pPr>
      <w:r w:rsidRPr="00EA26B9">
        <w:rPr>
          <w:iCs/>
          <w:color w:val="000000"/>
          <w:sz w:val="22"/>
          <w:szCs w:val="22"/>
        </w:rPr>
        <w:t>Кушнарев</w:t>
      </w:r>
      <w:r w:rsidR="00CD4EFA" w:rsidRPr="00EA26B9">
        <w:rPr>
          <w:iCs/>
          <w:color w:val="000000"/>
          <w:sz w:val="22"/>
          <w:szCs w:val="22"/>
        </w:rPr>
        <w:t>,</w:t>
      </w:r>
      <w:r w:rsidRPr="00EA26B9">
        <w:rPr>
          <w:iCs/>
          <w:color w:val="000000"/>
          <w:sz w:val="22"/>
          <w:szCs w:val="22"/>
        </w:rPr>
        <w:t> А.А.</w:t>
      </w:r>
      <w:r w:rsidRPr="00EA26B9">
        <w:rPr>
          <w:color w:val="000000"/>
          <w:sz w:val="22"/>
          <w:szCs w:val="22"/>
        </w:rPr>
        <w:t> Учимся решать задачи по химии. М.: Школа-Пресс, 1996; </w:t>
      </w:r>
      <w:r w:rsidRPr="00EA26B9">
        <w:rPr>
          <w:iCs/>
          <w:color w:val="000000"/>
          <w:sz w:val="22"/>
          <w:szCs w:val="22"/>
        </w:rPr>
        <w:t>Лидин Р.А., Молочко В.А.</w:t>
      </w:r>
      <w:r w:rsidRPr="00EA26B9">
        <w:rPr>
          <w:color w:val="000000"/>
          <w:sz w:val="22"/>
          <w:szCs w:val="22"/>
        </w:rPr>
        <w:t>Химия для абитуриентов. От средней школы к вузу. М.: Химия, 1993; </w:t>
      </w:r>
    </w:p>
    <w:p w:rsidR="00802001" w:rsidRPr="00EA26B9" w:rsidRDefault="00886F3B" w:rsidP="005E1F03">
      <w:pPr>
        <w:pStyle w:val="a3"/>
        <w:numPr>
          <w:ilvl w:val="0"/>
          <w:numId w:val="15"/>
        </w:numPr>
        <w:shd w:val="clear" w:color="auto" w:fill="FFFFFF"/>
        <w:spacing w:before="100" w:beforeAutospacing="1" w:after="100" w:afterAutospacing="1"/>
        <w:ind w:left="0" w:firstLine="0"/>
        <w:jc w:val="both"/>
        <w:rPr>
          <w:color w:val="000000"/>
          <w:sz w:val="22"/>
          <w:szCs w:val="22"/>
        </w:rPr>
      </w:pPr>
      <w:r w:rsidRPr="00EA26B9">
        <w:rPr>
          <w:iCs/>
          <w:color w:val="000000"/>
          <w:sz w:val="22"/>
          <w:szCs w:val="22"/>
        </w:rPr>
        <w:t>Семенов</w:t>
      </w:r>
      <w:r w:rsidR="00CD4EFA" w:rsidRPr="00EA26B9">
        <w:rPr>
          <w:iCs/>
          <w:color w:val="000000"/>
          <w:sz w:val="22"/>
          <w:szCs w:val="22"/>
        </w:rPr>
        <w:t>,</w:t>
      </w:r>
      <w:r w:rsidRPr="00EA26B9">
        <w:rPr>
          <w:iCs/>
          <w:color w:val="000000"/>
          <w:sz w:val="22"/>
          <w:szCs w:val="22"/>
        </w:rPr>
        <w:t xml:space="preserve"> И.Н.</w:t>
      </w:r>
      <w:r w:rsidRPr="00EA26B9">
        <w:rPr>
          <w:color w:val="000000"/>
          <w:sz w:val="22"/>
          <w:szCs w:val="22"/>
        </w:rPr>
        <w:t> Задачи по химии повышенной сложности для абитуриентов. В 4 ч. Л.: Изд-во ЛГУ, 1991; </w:t>
      </w:r>
    </w:p>
    <w:p w:rsidR="00802001" w:rsidRPr="00EA26B9" w:rsidRDefault="00886F3B" w:rsidP="005E1F03">
      <w:pPr>
        <w:pStyle w:val="a3"/>
        <w:numPr>
          <w:ilvl w:val="0"/>
          <w:numId w:val="15"/>
        </w:numPr>
        <w:shd w:val="clear" w:color="auto" w:fill="FFFFFF"/>
        <w:spacing w:before="100" w:beforeAutospacing="1" w:after="100" w:afterAutospacing="1"/>
        <w:ind w:left="0" w:firstLine="0"/>
        <w:jc w:val="both"/>
        <w:rPr>
          <w:color w:val="000000"/>
          <w:sz w:val="22"/>
          <w:szCs w:val="22"/>
        </w:rPr>
      </w:pPr>
      <w:proofErr w:type="spellStart"/>
      <w:r w:rsidRPr="00EA26B9">
        <w:rPr>
          <w:iCs/>
          <w:color w:val="000000"/>
          <w:sz w:val="22"/>
          <w:szCs w:val="22"/>
        </w:rPr>
        <w:t>Пузаков</w:t>
      </w:r>
      <w:proofErr w:type="spellEnd"/>
      <w:r w:rsidR="00CD4EFA" w:rsidRPr="00EA26B9">
        <w:rPr>
          <w:iCs/>
          <w:color w:val="000000"/>
          <w:sz w:val="22"/>
          <w:szCs w:val="22"/>
        </w:rPr>
        <w:t>,</w:t>
      </w:r>
      <w:r w:rsidRPr="00EA26B9">
        <w:rPr>
          <w:iCs/>
          <w:color w:val="000000"/>
          <w:sz w:val="22"/>
          <w:szCs w:val="22"/>
        </w:rPr>
        <w:t xml:space="preserve"> С.А., Попков</w:t>
      </w:r>
      <w:r w:rsidR="00CD4EFA" w:rsidRPr="00EA26B9">
        <w:rPr>
          <w:iCs/>
          <w:color w:val="000000"/>
          <w:sz w:val="22"/>
          <w:szCs w:val="22"/>
        </w:rPr>
        <w:t>,</w:t>
      </w:r>
      <w:r w:rsidRPr="00EA26B9">
        <w:rPr>
          <w:iCs/>
          <w:color w:val="000000"/>
          <w:sz w:val="22"/>
          <w:szCs w:val="22"/>
        </w:rPr>
        <w:t xml:space="preserve"> В.А</w:t>
      </w:r>
      <w:r w:rsidRPr="00EA26B9">
        <w:rPr>
          <w:color w:val="000000"/>
          <w:sz w:val="22"/>
          <w:szCs w:val="22"/>
        </w:rPr>
        <w:t>. Пособие по химии для поступающих в вузы. Вопросы, упражнения, задачи. Образцы экзаменационных билетов. М.: Высшая школа, 2000; </w:t>
      </w:r>
    </w:p>
    <w:p w:rsidR="00802001" w:rsidRPr="00EA26B9" w:rsidRDefault="00886F3B" w:rsidP="005E1F03">
      <w:pPr>
        <w:pStyle w:val="a3"/>
        <w:numPr>
          <w:ilvl w:val="0"/>
          <w:numId w:val="15"/>
        </w:numPr>
        <w:shd w:val="clear" w:color="auto" w:fill="FFFFFF"/>
        <w:spacing w:before="100" w:beforeAutospacing="1" w:after="100" w:afterAutospacing="1"/>
        <w:ind w:left="0" w:firstLine="0"/>
        <w:jc w:val="both"/>
        <w:rPr>
          <w:color w:val="000000"/>
          <w:sz w:val="22"/>
          <w:szCs w:val="22"/>
        </w:rPr>
      </w:pPr>
      <w:r w:rsidRPr="00EA26B9">
        <w:rPr>
          <w:iCs/>
          <w:color w:val="000000"/>
          <w:sz w:val="22"/>
          <w:szCs w:val="22"/>
        </w:rPr>
        <w:t>Сорокин</w:t>
      </w:r>
      <w:r w:rsidR="00CD4EFA" w:rsidRPr="00EA26B9">
        <w:rPr>
          <w:iCs/>
          <w:color w:val="000000"/>
          <w:sz w:val="22"/>
          <w:szCs w:val="22"/>
        </w:rPr>
        <w:t>,</w:t>
      </w:r>
      <w:r w:rsidRPr="00EA26B9">
        <w:rPr>
          <w:iCs/>
          <w:color w:val="000000"/>
          <w:sz w:val="22"/>
          <w:szCs w:val="22"/>
        </w:rPr>
        <w:t> В.В., Злотников</w:t>
      </w:r>
      <w:r w:rsidR="00CD4EFA" w:rsidRPr="00EA26B9">
        <w:rPr>
          <w:iCs/>
          <w:color w:val="000000"/>
          <w:sz w:val="22"/>
          <w:szCs w:val="22"/>
        </w:rPr>
        <w:t>,</w:t>
      </w:r>
      <w:r w:rsidRPr="00EA26B9">
        <w:rPr>
          <w:iCs/>
          <w:color w:val="000000"/>
          <w:sz w:val="22"/>
          <w:szCs w:val="22"/>
        </w:rPr>
        <w:t xml:space="preserve"> Э.Г</w:t>
      </w:r>
      <w:r w:rsidRPr="00EA26B9">
        <w:rPr>
          <w:color w:val="000000"/>
          <w:sz w:val="22"/>
          <w:szCs w:val="22"/>
        </w:rPr>
        <w:t>. Химия в тестах: Пособие для школьников и абитуриентов. СПб: Химия, 1996; </w:t>
      </w:r>
    </w:p>
    <w:p w:rsidR="00802001" w:rsidRPr="00EA26B9" w:rsidRDefault="00886F3B" w:rsidP="005E1F03">
      <w:pPr>
        <w:pStyle w:val="a3"/>
        <w:numPr>
          <w:ilvl w:val="0"/>
          <w:numId w:val="15"/>
        </w:numPr>
        <w:shd w:val="clear" w:color="auto" w:fill="FFFFFF"/>
        <w:spacing w:before="100" w:beforeAutospacing="1" w:after="100" w:afterAutospacing="1"/>
        <w:ind w:left="0" w:firstLine="0"/>
        <w:jc w:val="both"/>
        <w:rPr>
          <w:color w:val="000000"/>
          <w:sz w:val="22"/>
          <w:szCs w:val="22"/>
        </w:rPr>
      </w:pPr>
      <w:r w:rsidRPr="00EA26B9">
        <w:rPr>
          <w:iCs/>
          <w:color w:val="000000"/>
          <w:sz w:val="22"/>
          <w:szCs w:val="22"/>
        </w:rPr>
        <w:t>Суровцева</w:t>
      </w:r>
      <w:r w:rsidR="00CD4EFA" w:rsidRPr="00EA26B9">
        <w:rPr>
          <w:iCs/>
          <w:color w:val="000000"/>
          <w:sz w:val="22"/>
          <w:szCs w:val="22"/>
        </w:rPr>
        <w:t>,</w:t>
      </w:r>
      <w:r w:rsidRPr="00EA26B9">
        <w:rPr>
          <w:iCs/>
          <w:color w:val="000000"/>
          <w:sz w:val="22"/>
          <w:szCs w:val="22"/>
        </w:rPr>
        <w:t xml:space="preserve"> Р.П., Савицкий</w:t>
      </w:r>
      <w:r w:rsidR="00CD4EFA" w:rsidRPr="00EA26B9">
        <w:rPr>
          <w:iCs/>
          <w:color w:val="000000"/>
          <w:sz w:val="22"/>
          <w:szCs w:val="22"/>
        </w:rPr>
        <w:t>,</w:t>
      </w:r>
      <w:r w:rsidRPr="00EA26B9">
        <w:rPr>
          <w:iCs/>
          <w:color w:val="000000"/>
          <w:sz w:val="22"/>
          <w:szCs w:val="22"/>
        </w:rPr>
        <w:t xml:space="preserve"> С.Н., Иванова</w:t>
      </w:r>
      <w:r w:rsidR="00CD4EFA" w:rsidRPr="00EA26B9">
        <w:rPr>
          <w:iCs/>
          <w:color w:val="000000"/>
          <w:sz w:val="22"/>
          <w:szCs w:val="22"/>
        </w:rPr>
        <w:t>,</w:t>
      </w:r>
      <w:r w:rsidRPr="00EA26B9">
        <w:rPr>
          <w:iCs/>
          <w:color w:val="000000"/>
          <w:sz w:val="22"/>
          <w:szCs w:val="22"/>
        </w:rPr>
        <w:t xml:space="preserve"> Р.Г.</w:t>
      </w:r>
      <w:r w:rsidRPr="00EA26B9">
        <w:rPr>
          <w:color w:val="000000"/>
          <w:sz w:val="22"/>
          <w:szCs w:val="22"/>
        </w:rPr>
        <w:t> Задания по химии для самостоятельной работы учащихся. 2-е изд. М.: Просвещение, 1981; </w:t>
      </w:r>
    </w:p>
    <w:p w:rsidR="00802001" w:rsidRPr="00EA26B9" w:rsidRDefault="00886F3B" w:rsidP="005E1F03">
      <w:pPr>
        <w:pStyle w:val="a3"/>
        <w:numPr>
          <w:ilvl w:val="0"/>
          <w:numId w:val="15"/>
        </w:numPr>
        <w:shd w:val="clear" w:color="auto" w:fill="FFFFFF"/>
        <w:spacing w:before="100" w:beforeAutospacing="1" w:after="100" w:afterAutospacing="1"/>
        <w:ind w:left="0" w:firstLine="0"/>
        <w:jc w:val="both"/>
        <w:rPr>
          <w:color w:val="000000"/>
          <w:sz w:val="22"/>
          <w:szCs w:val="22"/>
        </w:rPr>
      </w:pPr>
      <w:r w:rsidRPr="00EA26B9">
        <w:rPr>
          <w:iCs/>
          <w:color w:val="000000"/>
          <w:sz w:val="22"/>
          <w:szCs w:val="22"/>
        </w:rPr>
        <w:t>Хомченко</w:t>
      </w:r>
      <w:r w:rsidR="00CD4EFA" w:rsidRPr="00EA26B9">
        <w:rPr>
          <w:iCs/>
          <w:color w:val="000000"/>
          <w:sz w:val="22"/>
          <w:szCs w:val="22"/>
        </w:rPr>
        <w:t>,</w:t>
      </w:r>
      <w:r w:rsidRPr="00EA26B9">
        <w:rPr>
          <w:iCs/>
          <w:color w:val="000000"/>
          <w:sz w:val="22"/>
          <w:szCs w:val="22"/>
        </w:rPr>
        <w:t> Г.П., Хомченко</w:t>
      </w:r>
      <w:r w:rsidR="00CD4EFA" w:rsidRPr="00EA26B9">
        <w:rPr>
          <w:iCs/>
          <w:color w:val="000000"/>
          <w:sz w:val="22"/>
          <w:szCs w:val="22"/>
        </w:rPr>
        <w:t>,</w:t>
      </w:r>
      <w:r w:rsidRPr="00EA26B9">
        <w:rPr>
          <w:iCs/>
          <w:color w:val="000000"/>
          <w:sz w:val="22"/>
          <w:szCs w:val="22"/>
        </w:rPr>
        <w:t xml:space="preserve"> И.Г.</w:t>
      </w:r>
      <w:r w:rsidRPr="00EA26B9">
        <w:rPr>
          <w:color w:val="000000"/>
          <w:sz w:val="22"/>
          <w:szCs w:val="22"/>
        </w:rPr>
        <w:t> Сборник задач по химии для поступающих в вузы: Учебное пособие. 4-е изд. М.: Новая Волна, 2002;</w:t>
      </w:r>
    </w:p>
    <w:p w:rsidR="00886F3B" w:rsidRPr="00EA26B9" w:rsidRDefault="00886F3B" w:rsidP="00960166">
      <w:pPr>
        <w:pStyle w:val="a3"/>
        <w:numPr>
          <w:ilvl w:val="0"/>
          <w:numId w:val="15"/>
        </w:numPr>
        <w:shd w:val="clear" w:color="auto" w:fill="FFFFFF"/>
        <w:spacing w:before="100" w:beforeAutospacing="1" w:after="100" w:afterAutospacing="1"/>
        <w:ind w:left="-567" w:firstLine="567"/>
        <w:jc w:val="both"/>
        <w:rPr>
          <w:color w:val="000000"/>
          <w:sz w:val="22"/>
          <w:szCs w:val="22"/>
        </w:rPr>
      </w:pPr>
      <w:r w:rsidRPr="00EA26B9">
        <w:rPr>
          <w:iCs/>
          <w:color w:val="000000"/>
          <w:sz w:val="22"/>
          <w:szCs w:val="22"/>
        </w:rPr>
        <w:t>Хомченко</w:t>
      </w:r>
      <w:r w:rsidR="00CD4EFA" w:rsidRPr="00EA26B9">
        <w:rPr>
          <w:iCs/>
          <w:color w:val="000000"/>
          <w:sz w:val="22"/>
          <w:szCs w:val="22"/>
        </w:rPr>
        <w:t>,</w:t>
      </w:r>
      <w:r w:rsidRPr="00EA26B9">
        <w:rPr>
          <w:iCs/>
          <w:color w:val="000000"/>
          <w:sz w:val="22"/>
          <w:szCs w:val="22"/>
        </w:rPr>
        <w:t xml:space="preserve"> Г.П.</w:t>
      </w:r>
      <w:r w:rsidRPr="00EA26B9">
        <w:rPr>
          <w:color w:val="000000"/>
          <w:sz w:val="22"/>
          <w:szCs w:val="22"/>
        </w:rPr>
        <w:t> Химия для поступающих в вузы. М.: Высшая школа, 2000.</w:t>
      </w:r>
    </w:p>
    <w:p w:rsidR="00954013" w:rsidRPr="00395EFF" w:rsidRDefault="00954013" w:rsidP="00A41ADD">
      <w:pPr>
        <w:rPr>
          <w:b/>
        </w:rPr>
      </w:pPr>
    </w:p>
    <w:sectPr w:rsidR="00954013" w:rsidRPr="00395EFF" w:rsidSect="00A05E06">
      <w:pgSz w:w="11906" w:h="16838"/>
      <w:pgMar w:top="567" w:right="849" w:bottom="709"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58B0"/>
    <w:multiLevelType w:val="hybridMultilevel"/>
    <w:tmpl w:val="7C44DFBE"/>
    <w:lvl w:ilvl="0" w:tplc="3EF4A632">
      <w:start w:val="1"/>
      <w:numFmt w:val="bullet"/>
      <w:lvlText w:val="К"/>
      <w:lvlJc w:val="left"/>
    </w:lvl>
    <w:lvl w:ilvl="1" w:tplc="70502F2E">
      <w:numFmt w:val="decimal"/>
      <w:lvlText w:val=""/>
      <w:lvlJc w:val="left"/>
    </w:lvl>
    <w:lvl w:ilvl="2" w:tplc="6046D062">
      <w:numFmt w:val="decimal"/>
      <w:lvlText w:val=""/>
      <w:lvlJc w:val="left"/>
    </w:lvl>
    <w:lvl w:ilvl="3" w:tplc="BBE849BC">
      <w:numFmt w:val="decimal"/>
      <w:lvlText w:val=""/>
      <w:lvlJc w:val="left"/>
    </w:lvl>
    <w:lvl w:ilvl="4" w:tplc="4952282A">
      <w:numFmt w:val="decimal"/>
      <w:lvlText w:val=""/>
      <w:lvlJc w:val="left"/>
    </w:lvl>
    <w:lvl w:ilvl="5" w:tplc="350424A6">
      <w:numFmt w:val="decimal"/>
      <w:lvlText w:val=""/>
      <w:lvlJc w:val="left"/>
    </w:lvl>
    <w:lvl w:ilvl="6" w:tplc="4AEE0566">
      <w:numFmt w:val="decimal"/>
      <w:lvlText w:val=""/>
      <w:lvlJc w:val="left"/>
    </w:lvl>
    <w:lvl w:ilvl="7" w:tplc="833CF6EA">
      <w:numFmt w:val="decimal"/>
      <w:lvlText w:val=""/>
      <w:lvlJc w:val="left"/>
    </w:lvl>
    <w:lvl w:ilvl="8" w:tplc="26C81216">
      <w:numFmt w:val="decimal"/>
      <w:lvlText w:val=""/>
      <w:lvlJc w:val="left"/>
    </w:lvl>
  </w:abstractNum>
  <w:abstractNum w:abstractNumId="1" w15:restartNumberingAfterBreak="0">
    <w:nsid w:val="06FC320D"/>
    <w:multiLevelType w:val="hybridMultilevel"/>
    <w:tmpl w:val="65C495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BE20E08"/>
    <w:multiLevelType w:val="multilevel"/>
    <w:tmpl w:val="EF66DD06"/>
    <w:lvl w:ilvl="0">
      <w:start w:val="1"/>
      <w:numFmt w:val="decimal"/>
      <w:lvlText w:val="%1."/>
      <w:lvlJc w:val="left"/>
      <w:pPr>
        <w:ind w:left="450" w:hanging="450"/>
      </w:pPr>
      <w:rPr>
        <w:rFonts w:hint="default"/>
        <w:i w:val="0"/>
      </w:rPr>
    </w:lvl>
    <w:lvl w:ilvl="1">
      <w:start w:val="1"/>
      <w:numFmt w:val="decimal"/>
      <w:lvlText w:val="%1.%2."/>
      <w:lvlJc w:val="left"/>
      <w:pPr>
        <w:ind w:left="436" w:hanging="720"/>
      </w:pPr>
      <w:rPr>
        <w:rFonts w:hint="default"/>
        <w:i w:val="0"/>
      </w:rPr>
    </w:lvl>
    <w:lvl w:ilvl="2">
      <w:start w:val="1"/>
      <w:numFmt w:val="decimal"/>
      <w:lvlText w:val="%1.%2.%3."/>
      <w:lvlJc w:val="left"/>
      <w:pPr>
        <w:ind w:left="152" w:hanging="720"/>
      </w:pPr>
      <w:rPr>
        <w:rFonts w:hint="default"/>
        <w:i w:val="0"/>
      </w:rPr>
    </w:lvl>
    <w:lvl w:ilvl="3">
      <w:start w:val="1"/>
      <w:numFmt w:val="decimal"/>
      <w:lvlText w:val="%1.%2.%3.%4."/>
      <w:lvlJc w:val="left"/>
      <w:pPr>
        <w:ind w:left="228" w:hanging="1080"/>
      </w:pPr>
      <w:rPr>
        <w:rFonts w:hint="default"/>
        <w:i w:val="0"/>
      </w:rPr>
    </w:lvl>
    <w:lvl w:ilvl="4">
      <w:start w:val="1"/>
      <w:numFmt w:val="decimal"/>
      <w:lvlText w:val="%1.%2.%3.%4.%5."/>
      <w:lvlJc w:val="left"/>
      <w:pPr>
        <w:ind w:left="-56" w:hanging="1080"/>
      </w:pPr>
      <w:rPr>
        <w:rFonts w:hint="default"/>
        <w:i w:val="0"/>
      </w:rPr>
    </w:lvl>
    <w:lvl w:ilvl="5">
      <w:start w:val="1"/>
      <w:numFmt w:val="decimal"/>
      <w:lvlText w:val="%1.%2.%3.%4.%5.%6."/>
      <w:lvlJc w:val="left"/>
      <w:pPr>
        <w:ind w:left="20" w:hanging="1440"/>
      </w:pPr>
      <w:rPr>
        <w:rFonts w:hint="default"/>
        <w:i w:val="0"/>
      </w:rPr>
    </w:lvl>
    <w:lvl w:ilvl="6">
      <w:start w:val="1"/>
      <w:numFmt w:val="decimal"/>
      <w:lvlText w:val="%1.%2.%3.%4.%5.%6.%7."/>
      <w:lvlJc w:val="left"/>
      <w:pPr>
        <w:ind w:left="96" w:hanging="1800"/>
      </w:pPr>
      <w:rPr>
        <w:rFonts w:hint="default"/>
        <w:i w:val="0"/>
      </w:rPr>
    </w:lvl>
    <w:lvl w:ilvl="7">
      <w:start w:val="1"/>
      <w:numFmt w:val="decimal"/>
      <w:lvlText w:val="%1.%2.%3.%4.%5.%6.%7.%8."/>
      <w:lvlJc w:val="left"/>
      <w:pPr>
        <w:ind w:left="-188" w:hanging="1800"/>
      </w:pPr>
      <w:rPr>
        <w:rFonts w:hint="default"/>
        <w:i w:val="0"/>
      </w:rPr>
    </w:lvl>
    <w:lvl w:ilvl="8">
      <w:start w:val="1"/>
      <w:numFmt w:val="decimal"/>
      <w:lvlText w:val="%1.%2.%3.%4.%5.%6.%7.%8.%9."/>
      <w:lvlJc w:val="left"/>
      <w:pPr>
        <w:ind w:left="-112" w:hanging="2160"/>
      </w:pPr>
      <w:rPr>
        <w:rFonts w:hint="default"/>
        <w:i w:val="0"/>
      </w:rPr>
    </w:lvl>
  </w:abstractNum>
  <w:abstractNum w:abstractNumId="3" w15:restartNumberingAfterBreak="0">
    <w:nsid w:val="113B2B10"/>
    <w:multiLevelType w:val="hybridMultilevel"/>
    <w:tmpl w:val="65C495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3972A44"/>
    <w:multiLevelType w:val="multilevel"/>
    <w:tmpl w:val="159091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43312B0"/>
    <w:multiLevelType w:val="multilevel"/>
    <w:tmpl w:val="923C9264"/>
    <w:lvl w:ilvl="0">
      <w:start w:val="2"/>
      <w:numFmt w:val="decimal"/>
      <w:lvlText w:val="%1."/>
      <w:lvlJc w:val="left"/>
      <w:pPr>
        <w:ind w:left="450" w:hanging="450"/>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6" w15:restartNumberingAfterBreak="0">
    <w:nsid w:val="159B0B6F"/>
    <w:multiLevelType w:val="hybridMultilevel"/>
    <w:tmpl w:val="91CCD94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6D81295"/>
    <w:multiLevelType w:val="hybridMultilevel"/>
    <w:tmpl w:val="EC24B100"/>
    <w:lvl w:ilvl="0" w:tplc="ACA0290A">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610742E"/>
    <w:multiLevelType w:val="hybridMultilevel"/>
    <w:tmpl w:val="C3D415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77F5CFE"/>
    <w:multiLevelType w:val="hybridMultilevel"/>
    <w:tmpl w:val="65C495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8644E30"/>
    <w:multiLevelType w:val="multilevel"/>
    <w:tmpl w:val="EF66DD06"/>
    <w:lvl w:ilvl="0">
      <w:start w:val="1"/>
      <w:numFmt w:val="decimal"/>
      <w:lvlText w:val="%1."/>
      <w:lvlJc w:val="left"/>
      <w:pPr>
        <w:ind w:left="450" w:hanging="450"/>
      </w:pPr>
      <w:rPr>
        <w:rFonts w:hint="default"/>
        <w:i w:val="0"/>
      </w:rPr>
    </w:lvl>
    <w:lvl w:ilvl="1">
      <w:start w:val="1"/>
      <w:numFmt w:val="decimal"/>
      <w:lvlText w:val="%1.%2."/>
      <w:lvlJc w:val="left"/>
      <w:pPr>
        <w:ind w:left="436" w:hanging="720"/>
      </w:pPr>
      <w:rPr>
        <w:rFonts w:hint="default"/>
        <w:i w:val="0"/>
      </w:rPr>
    </w:lvl>
    <w:lvl w:ilvl="2">
      <w:start w:val="1"/>
      <w:numFmt w:val="decimal"/>
      <w:lvlText w:val="%1.%2.%3."/>
      <w:lvlJc w:val="left"/>
      <w:pPr>
        <w:ind w:left="152" w:hanging="720"/>
      </w:pPr>
      <w:rPr>
        <w:rFonts w:hint="default"/>
        <w:i w:val="0"/>
      </w:rPr>
    </w:lvl>
    <w:lvl w:ilvl="3">
      <w:start w:val="1"/>
      <w:numFmt w:val="decimal"/>
      <w:lvlText w:val="%1.%2.%3.%4."/>
      <w:lvlJc w:val="left"/>
      <w:pPr>
        <w:ind w:left="228" w:hanging="1080"/>
      </w:pPr>
      <w:rPr>
        <w:rFonts w:hint="default"/>
        <w:i w:val="0"/>
      </w:rPr>
    </w:lvl>
    <w:lvl w:ilvl="4">
      <w:start w:val="1"/>
      <w:numFmt w:val="decimal"/>
      <w:lvlText w:val="%1.%2.%3.%4.%5."/>
      <w:lvlJc w:val="left"/>
      <w:pPr>
        <w:ind w:left="-56" w:hanging="1080"/>
      </w:pPr>
      <w:rPr>
        <w:rFonts w:hint="default"/>
        <w:i w:val="0"/>
      </w:rPr>
    </w:lvl>
    <w:lvl w:ilvl="5">
      <w:start w:val="1"/>
      <w:numFmt w:val="decimal"/>
      <w:lvlText w:val="%1.%2.%3.%4.%5.%6."/>
      <w:lvlJc w:val="left"/>
      <w:pPr>
        <w:ind w:left="20" w:hanging="1440"/>
      </w:pPr>
      <w:rPr>
        <w:rFonts w:hint="default"/>
        <w:i w:val="0"/>
      </w:rPr>
    </w:lvl>
    <w:lvl w:ilvl="6">
      <w:start w:val="1"/>
      <w:numFmt w:val="decimal"/>
      <w:lvlText w:val="%1.%2.%3.%4.%5.%6.%7."/>
      <w:lvlJc w:val="left"/>
      <w:pPr>
        <w:ind w:left="96" w:hanging="1800"/>
      </w:pPr>
      <w:rPr>
        <w:rFonts w:hint="default"/>
        <w:i w:val="0"/>
      </w:rPr>
    </w:lvl>
    <w:lvl w:ilvl="7">
      <w:start w:val="1"/>
      <w:numFmt w:val="decimal"/>
      <w:lvlText w:val="%1.%2.%3.%4.%5.%6.%7.%8."/>
      <w:lvlJc w:val="left"/>
      <w:pPr>
        <w:ind w:left="-188" w:hanging="1800"/>
      </w:pPr>
      <w:rPr>
        <w:rFonts w:hint="default"/>
        <w:i w:val="0"/>
      </w:rPr>
    </w:lvl>
    <w:lvl w:ilvl="8">
      <w:start w:val="1"/>
      <w:numFmt w:val="decimal"/>
      <w:lvlText w:val="%1.%2.%3.%4.%5.%6.%7.%8.%9."/>
      <w:lvlJc w:val="left"/>
      <w:pPr>
        <w:ind w:left="-112" w:hanging="2160"/>
      </w:pPr>
      <w:rPr>
        <w:rFonts w:hint="default"/>
        <w:i w:val="0"/>
      </w:rPr>
    </w:lvl>
  </w:abstractNum>
  <w:abstractNum w:abstractNumId="11" w15:restartNumberingAfterBreak="0">
    <w:nsid w:val="2C4345C2"/>
    <w:multiLevelType w:val="hybridMultilevel"/>
    <w:tmpl w:val="B02AE9E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15:restartNumberingAfterBreak="0">
    <w:nsid w:val="2EC85E4A"/>
    <w:multiLevelType w:val="hybridMultilevel"/>
    <w:tmpl w:val="0370262C"/>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2F3B2B97"/>
    <w:multiLevelType w:val="hybridMultilevel"/>
    <w:tmpl w:val="FB36EBA2"/>
    <w:lvl w:ilvl="0" w:tplc="8F02B11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FA05A21"/>
    <w:multiLevelType w:val="hybridMultilevel"/>
    <w:tmpl w:val="D8E458CC"/>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15:restartNumberingAfterBreak="0">
    <w:nsid w:val="2FE10A4B"/>
    <w:multiLevelType w:val="hybridMultilevel"/>
    <w:tmpl w:val="8870AB04"/>
    <w:lvl w:ilvl="0" w:tplc="CF12828A">
      <w:start w:val="9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2C43559"/>
    <w:multiLevelType w:val="hybridMultilevel"/>
    <w:tmpl w:val="23D85F30"/>
    <w:lvl w:ilvl="0" w:tplc="0090CD86">
      <w:start w:val="3"/>
      <w:numFmt w:val="decimal"/>
      <w:lvlText w:val="%1"/>
      <w:lvlJc w:val="left"/>
      <w:pPr>
        <w:ind w:left="303" w:hanging="360"/>
      </w:pPr>
      <w:rPr>
        <w:rFonts w:hint="default"/>
      </w:rPr>
    </w:lvl>
    <w:lvl w:ilvl="1" w:tplc="04190019" w:tentative="1">
      <w:start w:val="1"/>
      <w:numFmt w:val="lowerLetter"/>
      <w:lvlText w:val="%2."/>
      <w:lvlJc w:val="left"/>
      <w:pPr>
        <w:ind w:left="1023" w:hanging="360"/>
      </w:pPr>
    </w:lvl>
    <w:lvl w:ilvl="2" w:tplc="0419001B" w:tentative="1">
      <w:start w:val="1"/>
      <w:numFmt w:val="lowerRoman"/>
      <w:lvlText w:val="%3."/>
      <w:lvlJc w:val="right"/>
      <w:pPr>
        <w:ind w:left="1743" w:hanging="180"/>
      </w:pPr>
    </w:lvl>
    <w:lvl w:ilvl="3" w:tplc="0419000F" w:tentative="1">
      <w:start w:val="1"/>
      <w:numFmt w:val="decimal"/>
      <w:lvlText w:val="%4."/>
      <w:lvlJc w:val="left"/>
      <w:pPr>
        <w:ind w:left="2463" w:hanging="360"/>
      </w:pPr>
    </w:lvl>
    <w:lvl w:ilvl="4" w:tplc="04190019" w:tentative="1">
      <w:start w:val="1"/>
      <w:numFmt w:val="lowerLetter"/>
      <w:lvlText w:val="%5."/>
      <w:lvlJc w:val="left"/>
      <w:pPr>
        <w:ind w:left="3183" w:hanging="360"/>
      </w:pPr>
    </w:lvl>
    <w:lvl w:ilvl="5" w:tplc="0419001B" w:tentative="1">
      <w:start w:val="1"/>
      <w:numFmt w:val="lowerRoman"/>
      <w:lvlText w:val="%6."/>
      <w:lvlJc w:val="right"/>
      <w:pPr>
        <w:ind w:left="3903" w:hanging="180"/>
      </w:pPr>
    </w:lvl>
    <w:lvl w:ilvl="6" w:tplc="0419000F" w:tentative="1">
      <w:start w:val="1"/>
      <w:numFmt w:val="decimal"/>
      <w:lvlText w:val="%7."/>
      <w:lvlJc w:val="left"/>
      <w:pPr>
        <w:ind w:left="4623" w:hanging="360"/>
      </w:pPr>
    </w:lvl>
    <w:lvl w:ilvl="7" w:tplc="04190019" w:tentative="1">
      <w:start w:val="1"/>
      <w:numFmt w:val="lowerLetter"/>
      <w:lvlText w:val="%8."/>
      <w:lvlJc w:val="left"/>
      <w:pPr>
        <w:ind w:left="5343" w:hanging="360"/>
      </w:pPr>
    </w:lvl>
    <w:lvl w:ilvl="8" w:tplc="0419001B" w:tentative="1">
      <w:start w:val="1"/>
      <w:numFmt w:val="lowerRoman"/>
      <w:lvlText w:val="%9."/>
      <w:lvlJc w:val="right"/>
      <w:pPr>
        <w:ind w:left="6063" w:hanging="180"/>
      </w:pPr>
    </w:lvl>
  </w:abstractNum>
  <w:abstractNum w:abstractNumId="17" w15:restartNumberingAfterBreak="0">
    <w:nsid w:val="33033008"/>
    <w:multiLevelType w:val="hybridMultilevel"/>
    <w:tmpl w:val="65C495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96A64EB"/>
    <w:multiLevelType w:val="multilevel"/>
    <w:tmpl w:val="CFEAE42E"/>
    <w:lvl w:ilvl="0">
      <w:start w:val="1"/>
      <w:numFmt w:val="decimal"/>
      <w:lvlText w:val="%1."/>
      <w:lvlJc w:val="left"/>
      <w:pPr>
        <w:ind w:left="360" w:hanging="360"/>
      </w:pPr>
      <w:rPr>
        <w:rFonts w:hint="default"/>
        <w:color w:val="000000"/>
      </w:rPr>
    </w:lvl>
    <w:lvl w:ilvl="1">
      <w:start w:val="3"/>
      <w:numFmt w:val="decimal"/>
      <w:lvlText w:val="%1.%2."/>
      <w:lvlJc w:val="left"/>
      <w:pPr>
        <w:ind w:left="76" w:hanging="360"/>
      </w:pPr>
      <w:rPr>
        <w:rFonts w:hint="default"/>
        <w:color w:val="000000"/>
      </w:rPr>
    </w:lvl>
    <w:lvl w:ilvl="2">
      <w:start w:val="1"/>
      <w:numFmt w:val="decimal"/>
      <w:lvlText w:val="%1.%2.%3."/>
      <w:lvlJc w:val="left"/>
      <w:pPr>
        <w:ind w:left="152" w:hanging="720"/>
      </w:pPr>
      <w:rPr>
        <w:rFonts w:hint="default"/>
        <w:color w:val="000000"/>
      </w:rPr>
    </w:lvl>
    <w:lvl w:ilvl="3">
      <w:start w:val="1"/>
      <w:numFmt w:val="decimal"/>
      <w:lvlText w:val="%1.%2.%3.%4."/>
      <w:lvlJc w:val="left"/>
      <w:pPr>
        <w:ind w:left="-132" w:hanging="720"/>
      </w:pPr>
      <w:rPr>
        <w:rFonts w:hint="default"/>
        <w:color w:val="000000"/>
      </w:rPr>
    </w:lvl>
    <w:lvl w:ilvl="4">
      <w:start w:val="1"/>
      <w:numFmt w:val="decimal"/>
      <w:lvlText w:val="%1.%2.%3.%4.%5."/>
      <w:lvlJc w:val="left"/>
      <w:pPr>
        <w:ind w:left="-56" w:hanging="1080"/>
      </w:pPr>
      <w:rPr>
        <w:rFonts w:hint="default"/>
        <w:color w:val="000000"/>
      </w:rPr>
    </w:lvl>
    <w:lvl w:ilvl="5">
      <w:start w:val="1"/>
      <w:numFmt w:val="decimal"/>
      <w:lvlText w:val="%1.%2.%3.%4.%5.%6."/>
      <w:lvlJc w:val="left"/>
      <w:pPr>
        <w:ind w:left="-340" w:hanging="1080"/>
      </w:pPr>
      <w:rPr>
        <w:rFonts w:hint="default"/>
        <w:color w:val="000000"/>
      </w:rPr>
    </w:lvl>
    <w:lvl w:ilvl="6">
      <w:start w:val="1"/>
      <w:numFmt w:val="decimal"/>
      <w:lvlText w:val="%1.%2.%3.%4.%5.%6.%7."/>
      <w:lvlJc w:val="left"/>
      <w:pPr>
        <w:ind w:left="-264" w:hanging="1440"/>
      </w:pPr>
      <w:rPr>
        <w:rFonts w:hint="default"/>
        <w:color w:val="000000"/>
      </w:rPr>
    </w:lvl>
    <w:lvl w:ilvl="7">
      <w:start w:val="1"/>
      <w:numFmt w:val="decimal"/>
      <w:lvlText w:val="%1.%2.%3.%4.%5.%6.%7.%8."/>
      <w:lvlJc w:val="left"/>
      <w:pPr>
        <w:ind w:left="-548" w:hanging="1440"/>
      </w:pPr>
      <w:rPr>
        <w:rFonts w:hint="default"/>
        <w:color w:val="000000"/>
      </w:rPr>
    </w:lvl>
    <w:lvl w:ilvl="8">
      <w:start w:val="1"/>
      <w:numFmt w:val="decimal"/>
      <w:lvlText w:val="%1.%2.%3.%4.%5.%6.%7.%8.%9."/>
      <w:lvlJc w:val="left"/>
      <w:pPr>
        <w:ind w:left="-472" w:hanging="1800"/>
      </w:pPr>
      <w:rPr>
        <w:rFonts w:hint="default"/>
        <w:color w:val="000000"/>
      </w:rPr>
    </w:lvl>
  </w:abstractNum>
  <w:abstractNum w:abstractNumId="19" w15:restartNumberingAfterBreak="0">
    <w:nsid w:val="3E1601AF"/>
    <w:multiLevelType w:val="hybridMultilevel"/>
    <w:tmpl w:val="47ECB9C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1103B36"/>
    <w:multiLevelType w:val="multilevel"/>
    <w:tmpl w:val="E53CB0E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 w15:restartNumberingAfterBreak="0">
    <w:nsid w:val="45E35E73"/>
    <w:multiLevelType w:val="hybridMultilevel"/>
    <w:tmpl w:val="62D8553A"/>
    <w:lvl w:ilvl="0" w:tplc="B13A9494">
      <w:start w:val="1"/>
      <w:numFmt w:val="decimal"/>
      <w:lvlText w:val="%1."/>
      <w:lvlJc w:val="left"/>
      <w:pPr>
        <w:ind w:left="76" w:hanging="360"/>
      </w:pPr>
      <w:rPr>
        <w:rFonts w:hint="default"/>
      </w:rPr>
    </w:lvl>
    <w:lvl w:ilvl="1" w:tplc="04190019" w:tentative="1">
      <w:start w:val="1"/>
      <w:numFmt w:val="lowerLetter"/>
      <w:lvlText w:val="%2."/>
      <w:lvlJc w:val="left"/>
      <w:pPr>
        <w:ind w:left="796" w:hanging="360"/>
      </w:pPr>
    </w:lvl>
    <w:lvl w:ilvl="2" w:tplc="0419001B" w:tentative="1">
      <w:start w:val="1"/>
      <w:numFmt w:val="lowerRoman"/>
      <w:lvlText w:val="%3."/>
      <w:lvlJc w:val="right"/>
      <w:pPr>
        <w:ind w:left="1516" w:hanging="180"/>
      </w:pPr>
    </w:lvl>
    <w:lvl w:ilvl="3" w:tplc="0419000F" w:tentative="1">
      <w:start w:val="1"/>
      <w:numFmt w:val="decimal"/>
      <w:lvlText w:val="%4."/>
      <w:lvlJc w:val="left"/>
      <w:pPr>
        <w:ind w:left="2236" w:hanging="360"/>
      </w:pPr>
    </w:lvl>
    <w:lvl w:ilvl="4" w:tplc="04190019" w:tentative="1">
      <w:start w:val="1"/>
      <w:numFmt w:val="lowerLetter"/>
      <w:lvlText w:val="%5."/>
      <w:lvlJc w:val="left"/>
      <w:pPr>
        <w:ind w:left="2956" w:hanging="360"/>
      </w:pPr>
    </w:lvl>
    <w:lvl w:ilvl="5" w:tplc="0419001B" w:tentative="1">
      <w:start w:val="1"/>
      <w:numFmt w:val="lowerRoman"/>
      <w:lvlText w:val="%6."/>
      <w:lvlJc w:val="right"/>
      <w:pPr>
        <w:ind w:left="3676" w:hanging="180"/>
      </w:pPr>
    </w:lvl>
    <w:lvl w:ilvl="6" w:tplc="0419000F" w:tentative="1">
      <w:start w:val="1"/>
      <w:numFmt w:val="decimal"/>
      <w:lvlText w:val="%7."/>
      <w:lvlJc w:val="left"/>
      <w:pPr>
        <w:ind w:left="4396" w:hanging="360"/>
      </w:pPr>
    </w:lvl>
    <w:lvl w:ilvl="7" w:tplc="04190019" w:tentative="1">
      <w:start w:val="1"/>
      <w:numFmt w:val="lowerLetter"/>
      <w:lvlText w:val="%8."/>
      <w:lvlJc w:val="left"/>
      <w:pPr>
        <w:ind w:left="5116" w:hanging="360"/>
      </w:pPr>
    </w:lvl>
    <w:lvl w:ilvl="8" w:tplc="0419001B" w:tentative="1">
      <w:start w:val="1"/>
      <w:numFmt w:val="lowerRoman"/>
      <w:lvlText w:val="%9."/>
      <w:lvlJc w:val="right"/>
      <w:pPr>
        <w:ind w:left="5836" w:hanging="180"/>
      </w:pPr>
    </w:lvl>
  </w:abstractNum>
  <w:abstractNum w:abstractNumId="22" w15:restartNumberingAfterBreak="0">
    <w:nsid w:val="460C08C3"/>
    <w:multiLevelType w:val="hybridMultilevel"/>
    <w:tmpl w:val="6348588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7E43C7F"/>
    <w:multiLevelType w:val="hybridMultilevel"/>
    <w:tmpl w:val="076E8A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80A7D2C"/>
    <w:multiLevelType w:val="hybridMultilevel"/>
    <w:tmpl w:val="BB7899D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491C6FE3"/>
    <w:multiLevelType w:val="hybridMultilevel"/>
    <w:tmpl w:val="9E2C95D6"/>
    <w:lvl w:ilvl="0" w:tplc="3800A746">
      <w:start w:val="1"/>
      <w:numFmt w:val="decimal"/>
      <w:lvlText w:val="%1."/>
      <w:lvlJc w:val="left"/>
      <w:pPr>
        <w:ind w:left="508" w:hanging="360"/>
      </w:pPr>
      <w:rPr>
        <w:rFonts w:hint="default"/>
      </w:rPr>
    </w:lvl>
    <w:lvl w:ilvl="1" w:tplc="04190019" w:tentative="1">
      <w:start w:val="1"/>
      <w:numFmt w:val="lowerLetter"/>
      <w:lvlText w:val="%2."/>
      <w:lvlJc w:val="left"/>
      <w:pPr>
        <w:ind w:left="1228" w:hanging="360"/>
      </w:pPr>
    </w:lvl>
    <w:lvl w:ilvl="2" w:tplc="0419001B" w:tentative="1">
      <w:start w:val="1"/>
      <w:numFmt w:val="lowerRoman"/>
      <w:lvlText w:val="%3."/>
      <w:lvlJc w:val="right"/>
      <w:pPr>
        <w:ind w:left="1948" w:hanging="180"/>
      </w:pPr>
    </w:lvl>
    <w:lvl w:ilvl="3" w:tplc="0419000F" w:tentative="1">
      <w:start w:val="1"/>
      <w:numFmt w:val="decimal"/>
      <w:lvlText w:val="%4."/>
      <w:lvlJc w:val="left"/>
      <w:pPr>
        <w:ind w:left="2668" w:hanging="360"/>
      </w:pPr>
    </w:lvl>
    <w:lvl w:ilvl="4" w:tplc="04190019" w:tentative="1">
      <w:start w:val="1"/>
      <w:numFmt w:val="lowerLetter"/>
      <w:lvlText w:val="%5."/>
      <w:lvlJc w:val="left"/>
      <w:pPr>
        <w:ind w:left="3388" w:hanging="360"/>
      </w:pPr>
    </w:lvl>
    <w:lvl w:ilvl="5" w:tplc="0419001B" w:tentative="1">
      <w:start w:val="1"/>
      <w:numFmt w:val="lowerRoman"/>
      <w:lvlText w:val="%6."/>
      <w:lvlJc w:val="right"/>
      <w:pPr>
        <w:ind w:left="4108" w:hanging="180"/>
      </w:pPr>
    </w:lvl>
    <w:lvl w:ilvl="6" w:tplc="0419000F" w:tentative="1">
      <w:start w:val="1"/>
      <w:numFmt w:val="decimal"/>
      <w:lvlText w:val="%7."/>
      <w:lvlJc w:val="left"/>
      <w:pPr>
        <w:ind w:left="4828" w:hanging="360"/>
      </w:pPr>
    </w:lvl>
    <w:lvl w:ilvl="7" w:tplc="04190019" w:tentative="1">
      <w:start w:val="1"/>
      <w:numFmt w:val="lowerLetter"/>
      <w:lvlText w:val="%8."/>
      <w:lvlJc w:val="left"/>
      <w:pPr>
        <w:ind w:left="5548" w:hanging="360"/>
      </w:pPr>
    </w:lvl>
    <w:lvl w:ilvl="8" w:tplc="0419001B" w:tentative="1">
      <w:start w:val="1"/>
      <w:numFmt w:val="lowerRoman"/>
      <w:lvlText w:val="%9."/>
      <w:lvlJc w:val="right"/>
      <w:pPr>
        <w:ind w:left="6268" w:hanging="180"/>
      </w:pPr>
    </w:lvl>
  </w:abstractNum>
  <w:abstractNum w:abstractNumId="26" w15:restartNumberingAfterBreak="0">
    <w:nsid w:val="4C910F1D"/>
    <w:multiLevelType w:val="hybridMultilevel"/>
    <w:tmpl w:val="65C495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4436843"/>
    <w:multiLevelType w:val="hybridMultilevel"/>
    <w:tmpl w:val="1E260742"/>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60427EE"/>
    <w:multiLevelType w:val="multilevel"/>
    <w:tmpl w:val="159091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C266A68"/>
    <w:multiLevelType w:val="multilevel"/>
    <w:tmpl w:val="CFEAE42E"/>
    <w:lvl w:ilvl="0">
      <w:start w:val="1"/>
      <w:numFmt w:val="decimal"/>
      <w:lvlText w:val="%1."/>
      <w:lvlJc w:val="left"/>
      <w:pPr>
        <w:ind w:left="360" w:hanging="360"/>
      </w:pPr>
      <w:rPr>
        <w:rFonts w:hint="default"/>
        <w:color w:val="000000"/>
      </w:rPr>
    </w:lvl>
    <w:lvl w:ilvl="1">
      <w:start w:val="3"/>
      <w:numFmt w:val="decimal"/>
      <w:lvlText w:val="%1.%2."/>
      <w:lvlJc w:val="left"/>
      <w:pPr>
        <w:ind w:left="76" w:hanging="360"/>
      </w:pPr>
      <w:rPr>
        <w:rFonts w:hint="default"/>
        <w:color w:val="000000"/>
      </w:rPr>
    </w:lvl>
    <w:lvl w:ilvl="2">
      <w:start w:val="1"/>
      <w:numFmt w:val="decimal"/>
      <w:lvlText w:val="%1.%2.%3."/>
      <w:lvlJc w:val="left"/>
      <w:pPr>
        <w:ind w:left="152" w:hanging="720"/>
      </w:pPr>
      <w:rPr>
        <w:rFonts w:hint="default"/>
        <w:color w:val="000000"/>
      </w:rPr>
    </w:lvl>
    <w:lvl w:ilvl="3">
      <w:start w:val="1"/>
      <w:numFmt w:val="decimal"/>
      <w:lvlText w:val="%1.%2.%3.%4."/>
      <w:lvlJc w:val="left"/>
      <w:pPr>
        <w:ind w:left="-132" w:hanging="720"/>
      </w:pPr>
      <w:rPr>
        <w:rFonts w:hint="default"/>
        <w:color w:val="000000"/>
      </w:rPr>
    </w:lvl>
    <w:lvl w:ilvl="4">
      <w:start w:val="1"/>
      <w:numFmt w:val="decimal"/>
      <w:lvlText w:val="%1.%2.%3.%4.%5."/>
      <w:lvlJc w:val="left"/>
      <w:pPr>
        <w:ind w:left="-56" w:hanging="1080"/>
      </w:pPr>
      <w:rPr>
        <w:rFonts w:hint="default"/>
        <w:color w:val="000000"/>
      </w:rPr>
    </w:lvl>
    <w:lvl w:ilvl="5">
      <w:start w:val="1"/>
      <w:numFmt w:val="decimal"/>
      <w:lvlText w:val="%1.%2.%3.%4.%5.%6."/>
      <w:lvlJc w:val="left"/>
      <w:pPr>
        <w:ind w:left="-340" w:hanging="1080"/>
      </w:pPr>
      <w:rPr>
        <w:rFonts w:hint="default"/>
        <w:color w:val="000000"/>
      </w:rPr>
    </w:lvl>
    <w:lvl w:ilvl="6">
      <w:start w:val="1"/>
      <w:numFmt w:val="decimal"/>
      <w:lvlText w:val="%1.%2.%3.%4.%5.%6.%7."/>
      <w:lvlJc w:val="left"/>
      <w:pPr>
        <w:ind w:left="-264" w:hanging="1440"/>
      </w:pPr>
      <w:rPr>
        <w:rFonts w:hint="default"/>
        <w:color w:val="000000"/>
      </w:rPr>
    </w:lvl>
    <w:lvl w:ilvl="7">
      <w:start w:val="1"/>
      <w:numFmt w:val="decimal"/>
      <w:lvlText w:val="%1.%2.%3.%4.%5.%6.%7.%8."/>
      <w:lvlJc w:val="left"/>
      <w:pPr>
        <w:ind w:left="-548" w:hanging="1440"/>
      </w:pPr>
      <w:rPr>
        <w:rFonts w:hint="default"/>
        <w:color w:val="000000"/>
      </w:rPr>
    </w:lvl>
    <w:lvl w:ilvl="8">
      <w:start w:val="1"/>
      <w:numFmt w:val="decimal"/>
      <w:lvlText w:val="%1.%2.%3.%4.%5.%6.%7.%8.%9."/>
      <w:lvlJc w:val="left"/>
      <w:pPr>
        <w:ind w:left="-472" w:hanging="1800"/>
      </w:pPr>
      <w:rPr>
        <w:rFonts w:hint="default"/>
        <w:color w:val="000000"/>
      </w:rPr>
    </w:lvl>
  </w:abstractNum>
  <w:abstractNum w:abstractNumId="30" w15:restartNumberingAfterBreak="0">
    <w:nsid w:val="644272AE"/>
    <w:multiLevelType w:val="hybridMultilevel"/>
    <w:tmpl w:val="9DB24BA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68974582"/>
    <w:multiLevelType w:val="hybridMultilevel"/>
    <w:tmpl w:val="B41C4EF2"/>
    <w:lvl w:ilvl="0" w:tplc="6FEAF90A">
      <w:start w:val="9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AA16F3A"/>
    <w:multiLevelType w:val="hybridMultilevel"/>
    <w:tmpl w:val="65C495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CB22D83"/>
    <w:multiLevelType w:val="hybridMultilevel"/>
    <w:tmpl w:val="80E69066"/>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15:restartNumberingAfterBreak="0">
    <w:nsid w:val="73DE6011"/>
    <w:multiLevelType w:val="hybridMultilevel"/>
    <w:tmpl w:val="78F00E52"/>
    <w:lvl w:ilvl="0" w:tplc="5AFA8EE6">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3E272C5"/>
    <w:multiLevelType w:val="hybridMultilevel"/>
    <w:tmpl w:val="77D8184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15:restartNumberingAfterBreak="0">
    <w:nsid w:val="78DA128D"/>
    <w:multiLevelType w:val="hybridMultilevel"/>
    <w:tmpl w:val="4EDE2F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20"/>
  </w:num>
  <w:num w:numId="3">
    <w:abstractNumId w:val="5"/>
  </w:num>
  <w:num w:numId="4">
    <w:abstractNumId w:val="25"/>
  </w:num>
  <w:num w:numId="5">
    <w:abstractNumId w:val="2"/>
  </w:num>
  <w:num w:numId="6">
    <w:abstractNumId w:val="10"/>
  </w:num>
  <w:num w:numId="7">
    <w:abstractNumId w:val="21"/>
  </w:num>
  <w:num w:numId="8">
    <w:abstractNumId w:val="18"/>
  </w:num>
  <w:num w:numId="9">
    <w:abstractNumId w:val="3"/>
  </w:num>
  <w:num w:numId="10">
    <w:abstractNumId w:val="26"/>
  </w:num>
  <w:num w:numId="11">
    <w:abstractNumId w:val="9"/>
  </w:num>
  <w:num w:numId="12">
    <w:abstractNumId w:val="1"/>
  </w:num>
  <w:num w:numId="13">
    <w:abstractNumId w:val="32"/>
  </w:num>
  <w:num w:numId="14">
    <w:abstractNumId w:val="17"/>
  </w:num>
  <w:num w:numId="15">
    <w:abstractNumId w:val="27"/>
  </w:num>
  <w:num w:numId="16">
    <w:abstractNumId w:val="22"/>
  </w:num>
  <w:num w:numId="17">
    <w:abstractNumId w:val="22"/>
  </w:num>
  <w:num w:numId="18">
    <w:abstractNumId w:val="8"/>
  </w:num>
  <w:num w:numId="19">
    <w:abstractNumId w:val="28"/>
  </w:num>
  <w:num w:numId="20">
    <w:abstractNumId w:val="36"/>
  </w:num>
  <w:num w:numId="21">
    <w:abstractNumId w:val="4"/>
  </w:num>
  <w:num w:numId="22">
    <w:abstractNumId w:val="19"/>
  </w:num>
  <w:num w:numId="23">
    <w:abstractNumId w:val="23"/>
  </w:num>
  <w:num w:numId="24">
    <w:abstractNumId w:val="34"/>
  </w:num>
  <w:num w:numId="25">
    <w:abstractNumId w:val="7"/>
  </w:num>
  <w:num w:numId="26">
    <w:abstractNumId w:val="16"/>
  </w:num>
  <w:num w:numId="27">
    <w:abstractNumId w:val="13"/>
  </w:num>
  <w:num w:numId="28">
    <w:abstractNumId w:val="15"/>
  </w:num>
  <w:num w:numId="29">
    <w:abstractNumId w:val="31"/>
  </w:num>
  <w:num w:numId="30">
    <w:abstractNumId w:val="29"/>
  </w:num>
  <w:num w:numId="31">
    <w:abstractNumId w:val="12"/>
  </w:num>
  <w:num w:numId="32">
    <w:abstractNumId w:val="14"/>
  </w:num>
  <w:num w:numId="33">
    <w:abstractNumId w:val="33"/>
  </w:num>
  <w:num w:numId="34">
    <w:abstractNumId w:val="30"/>
  </w:num>
  <w:num w:numId="35">
    <w:abstractNumId w:val="6"/>
  </w:num>
  <w:num w:numId="36">
    <w:abstractNumId w:val="35"/>
  </w:num>
  <w:num w:numId="37">
    <w:abstractNumId w:val="24"/>
  </w:num>
  <w:num w:numId="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grammar="clean"/>
  <w:defaultTabStop w:val="708"/>
  <w:characterSpacingControl w:val="doNotCompress"/>
  <w:compat>
    <w:compatSetting w:name="compatibilityMode" w:uri="http://schemas.microsoft.com/office/word" w:val="12"/>
  </w:compat>
  <w:rsids>
    <w:rsidRoot w:val="00625148"/>
    <w:rsid w:val="00010BC1"/>
    <w:rsid w:val="00013BDD"/>
    <w:rsid w:val="0002738C"/>
    <w:rsid w:val="00034AD7"/>
    <w:rsid w:val="00035D63"/>
    <w:rsid w:val="00063A4F"/>
    <w:rsid w:val="000944B2"/>
    <w:rsid w:val="000948F6"/>
    <w:rsid w:val="00095504"/>
    <w:rsid w:val="000A292B"/>
    <w:rsid w:val="000A2DEE"/>
    <w:rsid w:val="000A4F91"/>
    <w:rsid w:val="000A78F8"/>
    <w:rsid w:val="000C668B"/>
    <w:rsid w:val="000F2820"/>
    <w:rsid w:val="001048B7"/>
    <w:rsid w:val="00105696"/>
    <w:rsid w:val="00110E11"/>
    <w:rsid w:val="00112E0B"/>
    <w:rsid w:val="00115FDC"/>
    <w:rsid w:val="00124B0E"/>
    <w:rsid w:val="00135710"/>
    <w:rsid w:val="00140079"/>
    <w:rsid w:val="0014436F"/>
    <w:rsid w:val="0015095E"/>
    <w:rsid w:val="00174975"/>
    <w:rsid w:val="00175D08"/>
    <w:rsid w:val="001937F3"/>
    <w:rsid w:val="001978D2"/>
    <w:rsid w:val="001A1037"/>
    <w:rsid w:val="001A1E5A"/>
    <w:rsid w:val="001A2463"/>
    <w:rsid w:val="001B569B"/>
    <w:rsid w:val="001C56F8"/>
    <w:rsid w:val="001C6653"/>
    <w:rsid w:val="001D2A8E"/>
    <w:rsid w:val="001F1E6A"/>
    <w:rsid w:val="001F46FB"/>
    <w:rsid w:val="001F6287"/>
    <w:rsid w:val="002046BD"/>
    <w:rsid w:val="00210DC3"/>
    <w:rsid w:val="00231AF5"/>
    <w:rsid w:val="00240687"/>
    <w:rsid w:val="0024334F"/>
    <w:rsid w:val="00250DB2"/>
    <w:rsid w:val="00256FBA"/>
    <w:rsid w:val="00262581"/>
    <w:rsid w:val="002633C1"/>
    <w:rsid w:val="002721E0"/>
    <w:rsid w:val="00285982"/>
    <w:rsid w:val="002D2460"/>
    <w:rsid w:val="002F16B7"/>
    <w:rsid w:val="002F3D35"/>
    <w:rsid w:val="002F3D89"/>
    <w:rsid w:val="002F63D5"/>
    <w:rsid w:val="0032109A"/>
    <w:rsid w:val="00333290"/>
    <w:rsid w:val="00333F39"/>
    <w:rsid w:val="003345E3"/>
    <w:rsid w:val="003558FE"/>
    <w:rsid w:val="00395CD2"/>
    <w:rsid w:val="00395EFF"/>
    <w:rsid w:val="003A137A"/>
    <w:rsid w:val="003A4461"/>
    <w:rsid w:val="003B1062"/>
    <w:rsid w:val="003C00A4"/>
    <w:rsid w:val="003C0CD9"/>
    <w:rsid w:val="003C2631"/>
    <w:rsid w:val="003C740C"/>
    <w:rsid w:val="003E116D"/>
    <w:rsid w:val="003E32D5"/>
    <w:rsid w:val="003F6D14"/>
    <w:rsid w:val="0040611F"/>
    <w:rsid w:val="0041054F"/>
    <w:rsid w:val="0041715E"/>
    <w:rsid w:val="004218C7"/>
    <w:rsid w:val="00435F19"/>
    <w:rsid w:val="00445BF1"/>
    <w:rsid w:val="00451086"/>
    <w:rsid w:val="004521BD"/>
    <w:rsid w:val="00460C89"/>
    <w:rsid w:val="00460F00"/>
    <w:rsid w:val="0047354B"/>
    <w:rsid w:val="0048237A"/>
    <w:rsid w:val="004A57ED"/>
    <w:rsid w:val="004A7076"/>
    <w:rsid w:val="004B6912"/>
    <w:rsid w:val="004D4911"/>
    <w:rsid w:val="004E2E6A"/>
    <w:rsid w:val="004E5B6B"/>
    <w:rsid w:val="004F1153"/>
    <w:rsid w:val="005067AD"/>
    <w:rsid w:val="00513E61"/>
    <w:rsid w:val="005B06A8"/>
    <w:rsid w:val="005D459C"/>
    <w:rsid w:val="005E1F03"/>
    <w:rsid w:val="005E50F3"/>
    <w:rsid w:val="00605412"/>
    <w:rsid w:val="00625148"/>
    <w:rsid w:val="00636182"/>
    <w:rsid w:val="00646231"/>
    <w:rsid w:val="00662A11"/>
    <w:rsid w:val="0069481C"/>
    <w:rsid w:val="006A11DD"/>
    <w:rsid w:val="006A3549"/>
    <w:rsid w:val="006B1491"/>
    <w:rsid w:val="006C1110"/>
    <w:rsid w:val="006C2610"/>
    <w:rsid w:val="006E6272"/>
    <w:rsid w:val="006F3A29"/>
    <w:rsid w:val="00705020"/>
    <w:rsid w:val="0070642A"/>
    <w:rsid w:val="00747898"/>
    <w:rsid w:val="00755BBE"/>
    <w:rsid w:val="007562F4"/>
    <w:rsid w:val="007873A3"/>
    <w:rsid w:val="00790115"/>
    <w:rsid w:val="007A1B12"/>
    <w:rsid w:val="007A341D"/>
    <w:rsid w:val="007A47A1"/>
    <w:rsid w:val="007A769D"/>
    <w:rsid w:val="007B1C4E"/>
    <w:rsid w:val="007B77D8"/>
    <w:rsid w:val="007C0E7A"/>
    <w:rsid w:val="007C5222"/>
    <w:rsid w:val="007D2537"/>
    <w:rsid w:val="007E2389"/>
    <w:rsid w:val="007E6537"/>
    <w:rsid w:val="007F1263"/>
    <w:rsid w:val="007F4FCF"/>
    <w:rsid w:val="007F675E"/>
    <w:rsid w:val="00801724"/>
    <w:rsid w:val="00802001"/>
    <w:rsid w:val="00807614"/>
    <w:rsid w:val="008162EB"/>
    <w:rsid w:val="008259C3"/>
    <w:rsid w:val="00841E82"/>
    <w:rsid w:val="00841FC7"/>
    <w:rsid w:val="008562E4"/>
    <w:rsid w:val="00857E20"/>
    <w:rsid w:val="00864B0F"/>
    <w:rsid w:val="00870530"/>
    <w:rsid w:val="008846F4"/>
    <w:rsid w:val="00886F3B"/>
    <w:rsid w:val="0089109B"/>
    <w:rsid w:val="008B4775"/>
    <w:rsid w:val="008C2583"/>
    <w:rsid w:val="008C4B27"/>
    <w:rsid w:val="008D1745"/>
    <w:rsid w:val="008D5220"/>
    <w:rsid w:val="008E07C7"/>
    <w:rsid w:val="009032D9"/>
    <w:rsid w:val="00916872"/>
    <w:rsid w:val="0092435A"/>
    <w:rsid w:val="00940378"/>
    <w:rsid w:val="009405D0"/>
    <w:rsid w:val="009422ED"/>
    <w:rsid w:val="00954013"/>
    <w:rsid w:val="00960166"/>
    <w:rsid w:val="00987079"/>
    <w:rsid w:val="009911EE"/>
    <w:rsid w:val="00996777"/>
    <w:rsid w:val="009B2779"/>
    <w:rsid w:val="009C3C68"/>
    <w:rsid w:val="009D53A5"/>
    <w:rsid w:val="009E6644"/>
    <w:rsid w:val="009F31DD"/>
    <w:rsid w:val="009F5870"/>
    <w:rsid w:val="009F77FF"/>
    <w:rsid w:val="00A05E06"/>
    <w:rsid w:val="00A26AF0"/>
    <w:rsid w:val="00A34A5A"/>
    <w:rsid w:val="00A36D55"/>
    <w:rsid w:val="00A41ADD"/>
    <w:rsid w:val="00A52BC8"/>
    <w:rsid w:val="00A52E58"/>
    <w:rsid w:val="00A642C0"/>
    <w:rsid w:val="00A83EF3"/>
    <w:rsid w:val="00A91451"/>
    <w:rsid w:val="00AC5146"/>
    <w:rsid w:val="00AE03D4"/>
    <w:rsid w:val="00AE7E60"/>
    <w:rsid w:val="00AF233A"/>
    <w:rsid w:val="00AF62E4"/>
    <w:rsid w:val="00B14647"/>
    <w:rsid w:val="00B272C2"/>
    <w:rsid w:val="00B27743"/>
    <w:rsid w:val="00B40CD7"/>
    <w:rsid w:val="00B507E6"/>
    <w:rsid w:val="00B5108F"/>
    <w:rsid w:val="00B5500F"/>
    <w:rsid w:val="00B631D3"/>
    <w:rsid w:val="00B632F2"/>
    <w:rsid w:val="00B71B20"/>
    <w:rsid w:val="00B749C9"/>
    <w:rsid w:val="00B77CAE"/>
    <w:rsid w:val="00BB05BD"/>
    <w:rsid w:val="00BD030D"/>
    <w:rsid w:val="00BE30F5"/>
    <w:rsid w:val="00BE45E8"/>
    <w:rsid w:val="00BF7178"/>
    <w:rsid w:val="00C0058E"/>
    <w:rsid w:val="00C0116C"/>
    <w:rsid w:val="00C1151C"/>
    <w:rsid w:val="00C52576"/>
    <w:rsid w:val="00C56DCA"/>
    <w:rsid w:val="00C64436"/>
    <w:rsid w:val="00C7257A"/>
    <w:rsid w:val="00C80AE4"/>
    <w:rsid w:val="00C85679"/>
    <w:rsid w:val="00C93A50"/>
    <w:rsid w:val="00C9422A"/>
    <w:rsid w:val="00C972BF"/>
    <w:rsid w:val="00CD4EFA"/>
    <w:rsid w:val="00CF29A7"/>
    <w:rsid w:val="00D01995"/>
    <w:rsid w:val="00D044C1"/>
    <w:rsid w:val="00D107D8"/>
    <w:rsid w:val="00D32D20"/>
    <w:rsid w:val="00D33D2B"/>
    <w:rsid w:val="00D50142"/>
    <w:rsid w:val="00D529DD"/>
    <w:rsid w:val="00D56145"/>
    <w:rsid w:val="00D6276A"/>
    <w:rsid w:val="00D6520B"/>
    <w:rsid w:val="00D672A6"/>
    <w:rsid w:val="00D7371F"/>
    <w:rsid w:val="00D766C1"/>
    <w:rsid w:val="00D80181"/>
    <w:rsid w:val="00D924C6"/>
    <w:rsid w:val="00D93F69"/>
    <w:rsid w:val="00DA27F9"/>
    <w:rsid w:val="00DA42A1"/>
    <w:rsid w:val="00DA59F2"/>
    <w:rsid w:val="00DC1AD0"/>
    <w:rsid w:val="00DE1836"/>
    <w:rsid w:val="00DF5D76"/>
    <w:rsid w:val="00E33A05"/>
    <w:rsid w:val="00E37391"/>
    <w:rsid w:val="00E37C77"/>
    <w:rsid w:val="00E37DF6"/>
    <w:rsid w:val="00E475DA"/>
    <w:rsid w:val="00E479D7"/>
    <w:rsid w:val="00E96DDD"/>
    <w:rsid w:val="00E9773C"/>
    <w:rsid w:val="00EA00FA"/>
    <w:rsid w:val="00EA26B9"/>
    <w:rsid w:val="00EA4EE3"/>
    <w:rsid w:val="00EA4F9D"/>
    <w:rsid w:val="00EB0D4F"/>
    <w:rsid w:val="00EC33E5"/>
    <w:rsid w:val="00EC6254"/>
    <w:rsid w:val="00ED7754"/>
    <w:rsid w:val="00EE5125"/>
    <w:rsid w:val="00F02194"/>
    <w:rsid w:val="00F0500F"/>
    <w:rsid w:val="00F12C52"/>
    <w:rsid w:val="00F22E43"/>
    <w:rsid w:val="00F24A6F"/>
    <w:rsid w:val="00F3105A"/>
    <w:rsid w:val="00F419BA"/>
    <w:rsid w:val="00F84250"/>
    <w:rsid w:val="00FA0479"/>
    <w:rsid w:val="00FC0E8E"/>
    <w:rsid w:val="00FC190C"/>
    <w:rsid w:val="00FD32E3"/>
    <w:rsid w:val="00FD7651"/>
    <w:rsid w:val="00FE0DE0"/>
    <w:rsid w:val="00FF621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A451F95-59AC-4F00-AE33-7596149215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C00A4"/>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13E61"/>
    <w:pPr>
      <w:ind w:left="720"/>
      <w:contextualSpacing/>
    </w:pPr>
  </w:style>
  <w:style w:type="paragraph" w:styleId="a4">
    <w:name w:val="caption"/>
    <w:basedOn w:val="a"/>
    <w:qFormat/>
    <w:rsid w:val="00A83EF3"/>
    <w:pPr>
      <w:jc w:val="center"/>
    </w:pPr>
    <w:rPr>
      <w:szCs w:val="20"/>
      <w:lang w:val="en-US"/>
    </w:rPr>
  </w:style>
  <w:style w:type="paragraph" w:styleId="a5">
    <w:name w:val="Balloon Text"/>
    <w:basedOn w:val="a"/>
    <w:link w:val="a6"/>
    <w:uiPriority w:val="99"/>
    <w:semiHidden/>
    <w:unhideWhenUsed/>
    <w:rsid w:val="0070642A"/>
    <w:rPr>
      <w:rFonts w:ascii="Arial" w:hAnsi="Arial" w:cs="Arial"/>
      <w:sz w:val="18"/>
      <w:szCs w:val="18"/>
    </w:rPr>
  </w:style>
  <w:style w:type="character" w:customStyle="1" w:styleId="a6">
    <w:name w:val="Текст выноски Знак"/>
    <w:basedOn w:val="a0"/>
    <w:link w:val="a5"/>
    <w:uiPriority w:val="99"/>
    <w:semiHidden/>
    <w:rsid w:val="0070642A"/>
    <w:rPr>
      <w:rFonts w:ascii="Arial" w:hAnsi="Arial" w:cs="Arial"/>
      <w:sz w:val="18"/>
      <w:szCs w:val="18"/>
    </w:rPr>
  </w:style>
  <w:style w:type="table" w:styleId="a7">
    <w:name w:val="Table Grid"/>
    <w:basedOn w:val="a1"/>
    <w:uiPriority w:val="39"/>
    <w:rsid w:val="004A7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7"/>
    <w:rsid w:val="00C1151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Сетка таблицы2"/>
    <w:basedOn w:val="a1"/>
    <w:next w:val="a7"/>
    <w:rsid w:val="00C1151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footer"/>
    <w:basedOn w:val="a"/>
    <w:link w:val="a9"/>
    <w:unhideWhenUsed/>
    <w:rsid w:val="003C00A4"/>
    <w:pPr>
      <w:tabs>
        <w:tab w:val="center" w:pos="4677"/>
        <w:tab w:val="right" w:pos="9355"/>
      </w:tabs>
    </w:pPr>
  </w:style>
  <w:style w:type="character" w:customStyle="1" w:styleId="a9">
    <w:name w:val="Нижний колонтитул Знак"/>
    <w:basedOn w:val="a0"/>
    <w:link w:val="a8"/>
    <w:rsid w:val="003C00A4"/>
    <w:rPr>
      <w:rFonts w:ascii="Times New Roman" w:eastAsia="Times New Roman" w:hAnsi="Times New Roman" w:cs="Times New Roman"/>
      <w:sz w:val="24"/>
      <w:szCs w:val="24"/>
      <w:lang w:eastAsia="ru-RU"/>
    </w:rPr>
  </w:style>
  <w:style w:type="table" w:customStyle="1" w:styleId="3">
    <w:name w:val="Сетка таблицы3"/>
    <w:basedOn w:val="a1"/>
    <w:next w:val="a7"/>
    <w:uiPriority w:val="39"/>
    <w:rsid w:val="002F63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7"/>
    <w:uiPriority w:val="39"/>
    <w:rsid w:val="009243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Normal (Web)"/>
    <w:basedOn w:val="a"/>
    <w:uiPriority w:val="99"/>
    <w:unhideWhenUsed/>
    <w:rsid w:val="003C740C"/>
    <w:pPr>
      <w:spacing w:before="100" w:beforeAutospacing="1" w:after="100" w:afterAutospacing="1"/>
    </w:pPr>
  </w:style>
  <w:style w:type="paragraph" w:customStyle="1" w:styleId="Style4">
    <w:name w:val="Style4"/>
    <w:basedOn w:val="a"/>
    <w:rsid w:val="006C1110"/>
    <w:pPr>
      <w:widowControl w:val="0"/>
      <w:autoSpaceDE w:val="0"/>
      <w:autoSpaceDN w:val="0"/>
      <w:adjustRightInd w:val="0"/>
      <w:spacing w:line="220" w:lineRule="exact"/>
      <w:ind w:firstLine="514"/>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72653">
      <w:bodyDiv w:val="1"/>
      <w:marLeft w:val="0"/>
      <w:marRight w:val="0"/>
      <w:marTop w:val="0"/>
      <w:marBottom w:val="0"/>
      <w:divBdr>
        <w:top w:val="none" w:sz="0" w:space="0" w:color="auto"/>
        <w:left w:val="none" w:sz="0" w:space="0" w:color="auto"/>
        <w:bottom w:val="none" w:sz="0" w:space="0" w:color="auto"/>
        <w:right w:val="none" w:sz="0" w:space="0" w:color="auto"/>
      </w:divBdr>
      <w:divsChild>
        <w:div w:id="286476941">
          <w:blockQuote w:val="1"/>
          <w:marLeft w:val="720"/>
          <w:marRight w:val="720"/>
          <w:marTop w:val="100"/>
          <w:marBottom w:val="100"/>
          <w:divBdr>
            <w:top w:val="none" w:sz="0" w:space="0" w:color="auto"/>
            <w:left w:val="none" w:sz="0" w:space="0" w:color="auto"/>
            <w:bottom w:val="none" w:sz="0" w:space="0" w:color="auto"/>
            <w:right w:val="none" w:sz="0" w:space="0" w:color="auto"/>
          </w:divBdr>
        </w:div>
        <w:div w:id="810486302">
          <w:blockQuote w:val="1"/>
          <w:marLeft w:val="720"/>
          <w:marRight w:val="720"/>
          <w:marTop w:val="100"/>
          <w:marBottom w:val="100"/>
          <w:divBdr>
            <w:top w:val="none" w:sz="0" w:space="0" w:color="auto"/>
            <w:left w:val="none" w:sz="0" w:space="0" w:color="auto"/>
            <w:bottom w:val="none" w:sz="0" w:space="0" w:color="auto"/>
            <w:right w:val="none" w:sz="0" w:space="0" w:color="auto"/>
          </w:divBdr>
        </w:div>
        <w:div w:id="604457501">
          <w:blockQuote w:val="1"/>
          <w:marLeft w:val="720"/>
          <w:marRight w:val="720"/>
          <w:marTop w:val="100"/>
          <w:marBottom w:val="100"/>
          <w:divBdr>
            <w:top w:val="none" w:sz="0" w:space="0" w:color="auto"/>
            <w:left w:val="none" w:sz="0" w:space="0" w:color="auto"/>
            <w:bottom w:val="none" w:sz="0" w:space="0" w:color="auto"/>
            <w:right w:val="none" w:sz="0" w:space="0" w:color="auto"/>
          </w:divBdr>
        </w:div>
        <w:div w:id="1567690970">
          <w:blockQuote w:val="1"/>
          <w:marLeft w:val="720"/>
          <w:marRight w:val="720"/>
          <w:marTop w:val="100"/>
          <w:marBottom w:val="100"/>
          <w:divBdr>
            <w:top w:val="none" w:sz="0" w:space="0" w:color="auto"/>
            <w:left w:val="none" w:sz="0" w:space="0" w:color="auto"/>
            <w:bottom w:val="none" w:sz="0" w:space="0" w:color="auto"/>
            <w:right w:val="none" w:sz="0" w:space="0" w:color="auto"/>
          </w:divBdr>
        </w:div>
        <w:div w:id="281888748">
          <w:blockQuote w:val="1"/>
          <w:marLeft w:val="720"/>
          <w:marRight w:val="720"/>
          <w:marTop w:val="100"/>
          <w:marBottom w:val="100"/>
          <w:divBdr>
            <w:top w:val="none" w:sz="0" w:space="0" w:color="auto"/>
            <w:left w:val="none" w:sz="0" w:space="0" w:color="auto"/>
            <w:bottom w:val="none" w:sz="0" w:space="0" w:color="auto"/>
            <w:right w:val="none" w:sz="0" w:space="0" w:color="auto"/>
          </w:divBdr>
        </w:div>
        <w:div w:id="984579226">
          <w:blockQuote w:val="1"/>
          <w:marLeft w:val="720"/>
          <w:marRight w:val="720"/>
          <w:marTop w:val="100"/>
          <w:marBottom w:val="100"/>
          <w:divBdr>
            <w:top w:val="none" w:sz="0" w:space="0" w:color="auto"/>
            <w:left w:val="none" w:sz="0" w:space="0" w:color="auto"/>
            <w:bottom w:val="none" w:sz="0" w:space="0" w:color="auto"/>
            <w:right w:val="none" w:sz="0" w:space="0" w:color="auto"/>
          </w:divBdr>
        </w:div>
        <w:div w:id="1435859473">
          <w:blockQuote w:val="1"/>
          <w:marLeft w:val="720"/>
          <w:marRight w:val="720"/>
          <w:marTop w:val="100"/>
          <w:marBottom w:val="100"/>
          <w:divBdr>
            <w:top w:val="none" w:sz="0" w:space="0" w:color="auto"/>
            <w:left w:val="none" w:sz="0" w:space="0" w:color="auto"/>
            <w:bottom w:val="none" w:sz="0" w:space="0" w:color="auto"/>
            <w:right w:val="none" w:sz="0" w:space="0" w:color="auto"/>
          </w:divBdr>
        </w:div>
        <w:div w:id="436221175">
          <w:blockQuote w:val="1"/>
          <w:marLeft w:val="720"/>
          <w:marRight w:val="720"/>
          <w:marTop w:val="100"/>
          <w:marBottom w:val="100"/>
          <w:divBdr>
            <w:top w:val="none" w:sz="0" w:space="0" w:color="auto"/>
            <w:left w:val="none" w:sz="0" w:space="0" w:color="auto"/>
            <w:bottom w:val="none" w:sz="0" w:space="0" w:color="auto"/>
            <w:right w:val="none" w:sz="0" w:space="0" w:color="auto"/>
          </w:divBdr>
        </w:div>
        <w:div w:id="105469380">
          <w:blockQuote w:val="1"/>
          <w:marLeft w:val="720"/>
          <w:marRight w:val="720"/>
          <w:marTop w:val="100"/>
          <w:marBottom w:val="100"/>
          <w:divBdr>
            <w:top w:val="none" w:sz="0" w:space="0" w:color="auto"/>
            <w:left w:val="none" w:sz="0" w:space="0" w:color="auto"/>
            <w:bottom w:val="none" w:sz="0" w:space="0" w:color="auto"/>
            <w:right w:val="none" w:sz="0" w:space="0" w:color="auto"/>
          </w:divBdr>
        </w:div>
        <w:div w:id="1692800111">
          <w:blockQuote w:val="1"/>
          <w:marLeft w:val="720"/>
          <w:marRight w:val="720"/>
          <w:marTop w:val="100"/>
          <w:marBottom w:val="100"/>
          <w:divBdr>
            <w:top w:val="none" w:sz="0" w:space="0" w:color="auto"/>
            <w:left w:val="none" w:sz="0" w:space="0" w:color="auto"/>
            <w:bottom w:val="none" w:sz="0" w:space="0" w:color="auto"/>
            <w:right w:val="none" w:sz="0" w:space="0" w:color="auto"/>
          </w:divBdr>
        </w:div>
        <w:div w:id="2134205043">
          <w:blockQuote w:val="1"/>
          <w:marLeft w:val="720"/>
          <w:marRight w:val="720"/>
          <w:marTop w:val="100"/>
          <w:marBottom w:val="100"/>
          <w:divBdr>
            <w:top w:val="none" w:sz="0" w:space="0" w:color="auto"/>
            <w:left w:val="none" w:sz="0" w:space="0" w:color="auto"/>
            <w:bottom w:val="none" w:sz="0" w:space="0" w:color="auto"/>
            <w:right w:val="none" w:sz="0" w:space="0" w:color="auto"/>
          </w:divBdr>
        </w:div>
        <w:div w:id="1805538102">
          <w:blockQuote w:val="1"/>
          <w:marLeft w:val="720"/>
          <w:marRight w:val="720"/>
          <w:marTop w:val="100"/>
          <w:marBottom w:val="100"/>
          <w:divBdr>
            <w:top w:val="none" w:sz="0" w:space="0" w:color="auto"/>
            <w:left w:val="none" w:sz="0" w:space="0" w:color="auto"/>
            <w:bottom w:val="none" w:sz="0" w:space="0" w:color="auto"/>
            <w:right w:val="none" w:sz="0" w:space="0" w:color="auto"/>
          </w:divBdr>
        </w:div>
        <w:div w:id="1743527457">
          <w:blockQuote w:val="1"/>
          <w:marLeft w:val="720"/>
          <w:marRight w:val="720"/>
          <w:marTop w:val="100"/>
          <w:marBottom w:val="100"/>
          <w:divBdr>
            <w:top w:val="none" w:sz="0" w:space="0" w:color="auto"/>
            <w:left w:val="none" w:sz="0" w:space="0" w:color="auto"/>
            <w:bottom w:val="none" w:sz="0" w:space="0" w:color="auto"/>
            <w:right w:val="none" w:sz="0" w:space="0" w:color="auto"/>
          </w:divBdr>
        </w:div>
        <w:div w:id="1198423062">
          <w:blockQuote w:val="1"/>
          <w:marLeft w:val="720"/>
          <w:marRight w:val="720"/>
          <w:marTop w:val="100"/>
          <w:marBottom w:val="100"/>
          <w:divBdr>
            <w:top w:val="none" w:sz="0" w:space="0" w:color="auto"/>
            <w:left w:val="none" w:sz="0" w:space="0" w:color="auto"/>
            <w:bottom w:val="none" w:sz="0" w:space="0" w:color="auto"/>
            <w:right w:val="none" w:sz="0" w:space="0" w:color="auto"/>
          </w:divBdr>
        </w:div>
        <w:div w:id="2088113662">
          <w:blockQuote w:val="1"/>
          <w:marLeft w:val="720"/>
          <w:marRight w:val="720"/>
          <w:marTop w:val="100"/>
          <w:marBottom w:val="100"/>
          <w:divBdr>
            <w:top w:val="none" w:sz="0" w:space="0" w:color="auto"/>
            <w:left w:val="none" w:sz="0" w:space="0" w:color="auto"/>
            <w:bottom w:val="none" w:sz="0" w:space="0" w:color="auto"/>
            <w:right w:val="none" w:sz="0" w:space="0" w:color="auto"/>
          </w:divBdr>
        </w:div>
        <w:div w:id="946502710">
          <w:blockQuote w:val="1"/>
          <w:marLeft w:val="720"/>
          <w:marRight w:val="720"/>
          <w:marTop w:val="100"/>
          <w:marBottom w:val="100"/>
          <w:divBdr>
            <w:top w:val="none" w:sz="0" w:space="0" w:color="auto"/>
            <w:left w:val="none" w:sz="0" w:space="0" w:color="auto"/>
            <w:bottom w:val="none" w:sz="0" w:space="0" w:color="auto"/>
            <w:right w:val="none" w:sz="0" w:space="0" w:color="auto"/>
          </w:divBdr>
        </w:div>
        <w:div w:id="1548109058">
          <w:blockQuote w:val="1"/>
          <w:marLeft w:val="720"/>
          <w:marRight w:val="720"/>
          <w:marTop w:val="100"/>
          <w:marBottom w:val="100"/>
          <w:divBdr>
            <w:top w:val="none" w:sz="0" w:space="0" w:color="auto"/>
            <w:left w:val="none" w:sz="0" w:space="0" w:color="auto"/>
            <w:bottom w:val="none" w:sz="0" w:space="0" w:color="auto"/>
            <w:right w:val="none" w:sz="0" w:space="0" w:color="auto"/>
          </w:divBdr>
        </w:div>
        <w:div w:id="1795559617">
          <w:blockQuote w:val="1"/>
          <w:marLeft w:val="720"/>
          <w:marRight w:val="720"/>
          <w:marTop w:val="100"/>
          <w:marBottom w:val="100"/>
          <w:divBdr>
            <w:top w:val="none" w:sz="0" w:space="0" w:color="auto"/>
            <w:left w:val="none" w:sz="0" w:space="0" w:color="auto"/>
            <w:bottom w:val="none" w:sz="0" w:space="0" w:color="auto"/>
            <w:right w:val="none" w:sz="0" w:space="0" w:color="auto"/>
          </w:divBdr>
        </w:div>
        <w:div w:id="1484421060">
          <w:blockQuote w:val="1"/>
          <w:marLeft w:val="720"/>
          <w:marRight w:val="720"/>
          <w:marTop w:val="100"/>
          <w:marBottom w:val="100"/>
          <w:divBdr>
            <w:top w:val="none" w:sz="0" w:space="0" w:color="auto"/>
            <w:left w:val="none" w:sz="0" w:space="0" w:color="auto"/>
            <w:bottom w:val="none" w:sz="0" w:space="0" w:color="auto"/>
            <w:right w:val="none" w:sz="0" w:space="0" w:color="auto"/>
          </w:divBdr>
        </w:div>
        <w:div w:id="1151410400">
          <w:blockQuote w:val="1"/>
          <w:marLeft w:val="720"/>
          <w:marRight w:val="720"/>
          <w:marTop w:val="100"/>
          <w:marBottom w:val="100"/>
          <w:divBdr>
            <w:top w:val="none" w:sz="0" w:space="0" w:color="auto"/>
            <w:left w:val="none" w:sz="0" w:space="0" w:color="auto"/>
            <w:bottom w:val="none" w:sz="0" w:space="0" w:color="auto"/>
            <w:right w:val="none" w:sz="0" w:space="0" w:color="auto"/>
          </w:divBdr>
        </w:div>
        <w:div w:id="1041442691">
          <w:blockQuote w:val="1"/>
          <w:marLeft w:val="720"/>
          <w:marRight w:val="720"/>
          <w:marTop w:val="100"/>
          <w:marBottom w:val="100"/>
          <w:divBdr>
            <w:top w:val="none" w:sz="0" w:space="0" w:color="auto"/>
            <w:left w:val="none" w:sz="0" w:space="0" w:color="auto"/>
            <w:bottom w:val="none" w:sz="0" w:space="0" w:color="auto"/>
            <w:right w:val="none" w:sz="0" w:space="0" w:color="auto"/>
          </w:divBdr>
        </w:div>
        <w:div w:id="1574654754">
          <w:blockQuote w:val="1"/>
          <w:marLeft w:val="720"/>
          <w:marRight w:val="720"/>
          <w:marTop w:val="100"/>
          <w:marBottom w:val="100"/>
          <w:divBdr>
            <w:top w:val="none" w:sz="0" w:space="0" w:color="auto"/>
            <w:left w:val="none" w:sz="0" w:space="0" w:color="auto"/>
            <w:bottom w:val="none" w:sz="0" w:space="0" w:color="auto"/>
            <w:right w:val="none" w:sz="0" w:space="0" w:color="auto"/>
          </w:divBdr>
        </w:div>
        <w:div w:id="1856339944">
          <w:blockQuote w:val="1"/>
          <w:marLeft w:val="720"/>
          <w:marRight w:val="720"/>
          <w:marTop w:val="100"/>
          <w:marBottom w:val="100"/>
          <w:divBdr>
            <w:top w:val="none" w:sz="0" w:space="0" w:color="auto"/>
            <w:left w:val="none" w:sz="0" w:space="0" w:color="auto"/>
            <w:bottom w:val="none" w:sz="0" w:space="0" w:color="auto"/>
            <w:right w:val="none" w:sz="0" w:space="0" w:color="auto"/>
          </w:divBdr>
        </w:div>
        <w:div w:id="360520372">
          <w:blockQuote w:val="1"/>
          <w:marLeft w:val="720"/>
          <w:marRight w:val="720"/>
          <w:marTop w:val="100"/>
          <w:marBottom w:val="100"/>
          <w:divBdr>
            <w:top w:val="none" w:sz="0" w:space="0" w:color="auto"/>
            <w:left w:val="none" w:sz="0" w:space="0" w:color="auto"/>
            <w:bottom w:val="none" w:sz="0" w:space="0" w:color="auto"/>
            <w:right w:val="none" w:sz="0" w:space="0" w:color="auto"/>
          </w:divBdr>
        </w:div>
        <w:div w:id="2092388787">
          <w:blockQuote w:val="1"/>
          <w:marLeft w:val="720"/>
          <w:marRight w:val="720"/>
          <w:marTop w:val="100"/>
          <w:marBottom w:val="100"/>
          <w:divBdr>
            <w:top w:val="none" w:sz="0" w:space="0" w:color="auto"/>
            <w:left w:val="none" w:sz="0" w:space="0" w:color="auto"/>
            <w:bottom w:val="none" w:sz="0" w:space="0" w:color="auto"/>
            <w:right w:val="none" w:sz="0" w:space="0" w:color="auto"/>
          </w:divBdr>
        </w:div>
        <w:div w:id="1315141059">
          <w:blockQuote w:val="1"/>
          <w:marLeft w:val="720"/>
          <w:marRight w:val="720"/>
          <w:marTop w:val="100"/>
          <w:marBottom w:val="100"/>
          <w:divBdr>
            <w:top w:val="none" w:sz="0" w:space="0" w:color="auto"/>
            <w:left w:val="none" w:sz="0" w:space="0" w:color="auto"/>
            <w:bottom w:val="none" w:sz="0" w:space="0" w:color="auto"/>
            <w:right w:val="none" w:sz="0" w:space="0" w:color="auto"/>
          </w:divBdr>
        </w:div>
        <w:div w:id="1436094168">
          <w:blockQuote w:val="1"/>
          <w:marLeft w:val="720"/>
          <w:marRight w:val="720"/>
          <w:marTop w:val="100"/>
          <w:marBottom w:val="100"/>
          <w:divBdr>
            <w:top w:val="none" w:sz="0" w:space="0" w:color="auto"/>
            <w:left w:val="none" w:sz="0" w:space="0" w:color="auto"/>
            <w:bottom w:val="none" w:sz="0" w:space="0" w:color="auto"/>
            <w:right w:val="none" w:sz="0" w:space="0" w:color="auto"/>
          </w:divBdr>
        </w:div>
        <w:div w:id="282155191">
          <w:blockQuote w:val="1"/>
          <w:marLeft w:val="720"/>
          <w:marRight w:val="720"/>
          <w:marTop w:val="100"/>
          <w:marBottom w:val="100"/>
          <w:divBdr>
            <w:top w:val="none" w:sz="0" w:space="0" w:color="auto"/>
            <w:left w:val="none" w:sz="0" w:space="0" w:color="auto"/>
            <w:bottom w:val="none" w:sz="0" w:space="0" w:color="auto"/>
            <w:right w:val="none" w:sz="0" w:space="0" w:color="auto"/>
          </w:divBdr>
        </w:div>
        <w:div w:id="211347052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9502232">
      <w:bodyDiv w:val="1"/>
      <w:marLeft w:val="0"/>
      <w:marRight w:val="0"/>
      <w:marTop w:val="0"/>
      <w:marBottom w:val="0"/>
      <w:divBdr>
        <w:top w:val="none" w:sz="0" w:space="0" w:color="auto"/>
        <w:left w:val="none" w:sz="0" w:space="0" w:color="auto"/>
        <w:bottom w:val="none" w:sz="0" w:space="0" w:color="auto"/>
        <w:right w:val="none" w:sz="0" w:space="0" w:color="auto"/>
      </w:divBdr>
    </w:div>
    <w:div w:id="265776412">
      <w:bodyDiv w:val="1"/>
      <w:marLeft w:val="0"/>
      <w:marRight w:val="0"/>
      <w:marTop w:val="0"/>
      <w:marBottom w:val="0"/>
      <w:divBdr>
        <w:top w:val="none" w:sz="0" w:space="0" w:color="auto"/>
        <w:left w:val="none" w:sz="0" w:space="0" w:color="auto"/>
        <w:bottom w:val="none" w:sz="0" w:space="0" w:color="auto"/>
        <w:right w:val="none" w:sz="0" w:space="0" w:color="auto"/>
      </w:divBdr>
    </w:div>
    <w:div w:id="384303930">
      <w:bodyDiv w:val="1"/>
      <w:marLeft w:val="0"/>
      <w:marRight w:val="0"/>
      <w:marTop w:val="0"/>
      <w:marBottom w:val="0"/>
      <w:divBdr>
        <w:top w:val="none" w:sz="0" w:space="0" w:color="auto"/>
        <w:left w:val="none" w:sz="0" w:space="0" w:color="auto"/>
        <w:bottom w:val="none" w:sz="0" w:space="0" w:color="auto"/>
        <w:right w:val="none" w:sz="0" w:space="0" w:color="auto"/>
      </w:divBdr>
    </w:div>
    <w:div w:id="882212553">
      <w:bodyDiv w:val="1"/>
      <w:marLeft w:val="0"/>
      <w:marRight w:val="0"/>
      <w:marTop w:val="0"/>
      <w:marBottom w:val="0"/>
      <w:divBdr>
        <w:top w:val="none" w:sz="0" w:space="0" w:color="auto"/>
        <w:left w:val="none" w:sz="0" w:space="0" w:color="auto"/>
        <w:bottom w:val="none" w:sz="0" w:space="0" w:color="auto"/>
        <w:right w:val="none" w:sz="0" w:space="0" w:color="auto"/>
      </w:divBdr>
    </w:div>
    <w:div w:id="913931536">
      <w:bodyDiv w:val="1"/>
      <w:marLeft w:val="0"/>
      <w:marRight w:val="0"/>
      <w:marTop w:val="0"/>
      <w:marBottom w:val="0"/>
      <w:divBdr>
        <w:top w:val="none" w:sz="0" w:space="0" w:color="auto"/>
        <w:left w:val="none" w:sz="0" w:space="0" w:color="auto"/>
        <w:bottom w:val="none" w:sz="0" w:space="0" w:color="auto"/>
        <w:right w:val="none" w:sz="0" w:space="0" w:color="auto"/>
      </w:divBdr>
    </w:div>
    <w:div w:id="1241214275">
      <w:bodyDiv w:val="1"/>
      <w:marLeft w:val="0"/>
      <w:marRight w:val="0"/>
      <w:marTop w:val="0"/>
      <w:marBottom w:val="0"/>
      <w:divBdr>
        <w:top w:val="none" w:sz="0" w:space="0" w:color="auto"/>
        <w:left w:val="none" w:sz="0" w:space="0" w:color="auto"/>
        <w:bottom w:val="none" w:sz="0" w:space="0" w:color="auto"/>
        <w:right w:val="none" w:sz="0" w:space="0" w:color="auto"/>
      </w:divBdr>
    </w:div>
    <w:div w:id="1246258281">
      <w:bodyDiv w:val="1"/>
      <w:marLeft w:val="0"/>
      <w:marRight w:val="0"/>
      <w:marTop w:val="0"/>
      <w:marBottom w:val="0"/>
      <w:divBdr>
        <w:top w:val="none" w:sz="0" w:space="0" w:color="auto"/>
        <w:left w:val="none" w:sz="0" w:space="0" w:color="auto"/>
        <w:bottom w:val="none" w:sz="0" w:space="0" w:color="auto"/>
        <w:right w:val="none" w:sz="0" w:space="0" w:color="auto"/>
      </w:divBdr>
      <w:divsChild>
        <w:div w:id="2014263836">
          <w:marLeft w:val="150"/>
          <w:marRight w:val="150"/>
          <w:marTop w:val="150"/>
          <w:marBottom w:val="150"/>
          <w:divBdr>
            <w:top w:val="single" w:sz="6" w:space="8" w:color="3300FF"/>
            <w:left w:val="single" w:sz="6" w:space="8" w:color="3300FF"/>
            <w:bottom w:val="single" w:sz="6" w:space="8" w:color="3300FF"/>
            <w:right w:val="single" w:sz="6" w:space="8" w:color="3300FF"/>
          </w:divBdr>
        </w:div>
        <w:div w:id="493492944">
          <w:blockQuote w:val="1"/>
          <w:marLeft w:val="720"/>
          <w:marRight w:val="720"/>
          <w:marTop w:val="100"/>
          <w:marBottom w:val="100"/>
          <w:divBdr>
            <w:top w:val="none" w:sz="0" w:space="0" w:color="auto"/>
            <w:left w:val="none" w:sz="0" w:space="0" w:color="auto"/>
            <w:bottom w:val="none" w:sz="0" w:space="0" w:color="auto"/>
            <w:right w:val="none" w:sz="0" w:space="0" w:color="auto"/>
          </w:divBdr>
        </w:div>
        <w:div w:id="588461649">
          <w:blockQuote w:val="1"/>
          <w:marLeft w:val="720"/>
          <w:marRight w:val="720"/>
          <w:marTop w:val="100"/>
          <w:marBottom w:val="100"/>
          <w:divBdr>
            <w:top w:val="none" w:sz="0" w:space="0" w:color="auto"/>
            <w:left w:val="none" w:sz="0" w:space="0" w:color="auto"/>
            <w:bottom w:val="none" w:sz="0" w:space="0" w:color="auto"/>
            <w:right w:val="none" w:sz="0" w:space="0" w:color="auto"/>
          </w:divBdr>
        </w:div>
        <w:div w:id="1464428252">
          <w:blockQuote w:val="1"/>
          <w:marLeft w:val="720"/>
          <w:marRight w:val="720"/>
          <w:marTop w:val="100"/>
          <w:marBottom w:val="100"/>
          <w:divBdr>
            <w:top w:val="none" w:sz="0" w:space="0" w:color="auto"/>
            <w:left w:val="none" w:sz="0" w:space="0" w:color="auto"/>
            <w:bottom w:val="none" w:sz="0" w:space="0" w:color="auto"/>
            <w:right w:val="none" w:sz="0" w:space="0" w:color="auto"/>
          </w:divBdr>
        </w:div>
        <w:div w:id="516623032">
          <w:blockQuote w:val="1"/>
          <w:marLeft w:val="720"/>
          <w:marRight w:val="720"/>
          <w:marTop w:val="100"/>
          <w:marBottom w:val="100"/>
          <w:divBdr>
            <w:top w:val="none" w:sz="0" w:space="0" w:color="auto"/>
            <w:left w:val="none" w:sz="0" w:space="0" w:color="auto"/>
            <w:bottom w:val="none" w:sz="0" w:space="0" w:color="auto"/>
            <w:right w:val="none" w:sz="0" w:space="0" w:color="auto"/>
          </w:divBdr>
        </w:div>
        <w:div w:id="306446635">
          <w:blockQuote w:val="1"/>
          <w:marLeft w:val="720"/>
          <w:marRight w:val="720"/>
          <w:marTop w:val="100"/>
          <w:marBottom w:val="100"/>
          <w:divBdr>
            <w:top w:val="none" w:sz="0" w:space="0" w:color="auto"/>
            <w:left w:val="none" w:sz="0" w:space="0" w:color="auto"/>
            <w:bottom w:val="none" w:sz="0" w:space="0" w:color="auto"/>
            <w:right w:val="none" w:sz="0" w:space="0" w:color="auto"/>
          </w:divBdr>
        </w:div>
        <w:div w:id="1712000983">
          <w:blockQuote w:val="1"/>
          <w:marLeft w:val="720"/>
          <w:marRight w:val="720"/>
          <w:marTop w:val="100"/>
          <w:marBottom w:val="100"/>
          <w:divBdr>
            <w:top w:val="none" w:sz="0" w:space="0" w:color="auto"/>
            <w:left w:val="none" w:sz="0" w:space="0" w:color="auto"/>
            <w:bottom w:val="none" w:sz="0" w:space="0" w:color="auto"/>
            <w:right w:val="none" w:sz="0" w:space="0" w:color="auto"/>
          </w:divBdr>
        </w:div>
        <w:div w:id="1110975633">
          <w:blockQuote w:val="1"/>
          <w:marLeft w:val="720"/>
          <w:marRight w:val="720"/>
          <w:marTop w:val="100"/>
          <w:marBottom w:val="100"/>
          <w:divBdr>
            <w:top w:val="none" w:sz="0" w:space="0" w:color="auto"/>
            <w:left w:val="none" w:sz="0" w:space="0" w:color="auto"/>
            <w:bottom w:val="none" w:sz="0" w:space="0" w:color="auto"/>
            <w:right w:val="none" w:sz="0" w:space="0" w:color="auto"/>
          </w:divBdr>
        </w:div>
        <w:div w:id="1676423165">
          <w:blockQuote w:val="1"/>
          <w:marLeft w:val="720"/>
          <w:marRight w:val="720"/>
          <w:marTop w:val="100"/>
          <w:marBottom w:val="100"/>
          <w:divBdr>
            <w:top w:val="none" w:sz="0" w:space="0" w:color="auto"/>
            <w:left w:val="none" w:sz="0" w:space="0" w:color="auto"/>
            <w:bottom w:val="none" w:sz="0" w:space="0" w:color="auto"/>
            <w:right w:val="none" w:sz="0" w:space="0" w:color="auto"/>
          </w:divBdr>
        </w:div>
        <w:div w:id="194974362">
          <w:blockQuote w:val="1"/>
          <w:marLeft w:val="720"/>
          <w:marRight w:val="720"/>
          <w:marTop w:val="100"/>
          <w:marBottom w:val="100"/>
          <w:divBdr>
            <w:top w:val="none" w:sz="0" w:space="0" w:color="auto"/>
            <w:left w:val="none" w:sz="0" w:space="0" w:color="auto"/>
            <w:bottom w:val="none" w:sz="0" w:space="0" w:color="auto"/>
            <w:right w:val="none" w:sz="0" w:space="0" w:color="auto"/>
          </w:divBdr>
        </w:div>
        <w:div w:id="47483377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60953307">
      <w:bodyDiv w:val="1"/>
      <w:marLeft w:val="0"/>
      <w:marRight w:val="0"/>
      <w:marTop w:val="0"/>
      <w:marBottom w:val="0"/>
      <w:divBdr>
        <w:top w:val="none" w:sz="0" w:space="0" w:color="auto"/>
        <w:left w:val="none" w:sz="0" w:space="0" w:color="auto"/>
        <w:bottom w:val="none" w:sz="0" w:space="0" w:color="auto"/>
        <w:right w:val="none" w:sz="0" w:space="0" w:color="auto"/>
      </w:divBdr>
    </w:div>
    <w:div w:id="1593122728">
      <w:bodyDiv w:val="1"/>
      <w:marLeft w:val="0"/>
      <w:marRight w:val="0"/>
      <w:marTop w:val="0"/>
      <w:marBottom w:val="0"/>
      <w:divBdr>
        <w:top w:val="none" w:sz="0" w:space="0" w:color="auto"/>
        <w:left w:val="none" w:sz="0" w:space="0" w:color="auto"/>
        <w:bottom w:val="none" w:sz="0" w:space="0" w:color="auto"/>
        <w:right w:val="none" w:sz="0" w:space="0" w:color="auto"/>
      </w:divBdr>
    </w:div>
    <w:div w:id="1652254108">
      <w:bodyDiv w:val="1"/>
      <w:marLeft w:val="0"/>
      <w:marRight w:val="0"/>
      <w:marTop w:val="0"/>
      <w:marBottom w:val="0"/>
      <w:divBdr>
        <w:top w:val="none" w:sz="0" w:space="0" w:color="auto"/>
        <w:left w:val="none" w:sz="0" w:space="0" w:color="auto"/>
        <w:bottom w:val="none" w:sz="0" w:space="0" w:color="auto"/>
        <w:right w:val="none" w:sz="0" w:space="0" w:color="auto"/>
      </w:divBdr>
    </w:div>
    <w:div w:id="1693723588">
      <w:bodyDiv w:val="1"/>
      <w:marLeft w:val="0"/>
      <w:marRight w:val="0"/>
      <w:marTop w:val="0"/>
      <w:marBottom w:val="0"/>
      <w:divBdr>
        <w:top w:val="none" w:sz="0" w:space="0" w:color="auto"/>
        <w:left w:val="none" w:sz="0" w:space="0" w:color="auto"/>
        <w:bottom w:val="none" w:sz="0" w:space="0" w:color="auto"/>
        <w:right w:val="none" w:sz="0" w:space="0" w:color="auto"/>
      </w:divBdr>
    </w:div>
    <w:div w:id="1883247631">
      <w:bodyDiv w:val="1"/>
      <w:marLeft w:val="0"/>
      <w:marRight w:val="0"/>
      <w:marTop w:val="0"/>
      <w:marBottom w:val="0"/>
      <w:divBdr>
        <w:top w:val="none" w:sz="0" w:space="0" w:color="auto"/>
        <w:left w:val="none" w:sz="0" w:space="0" w:color="auto"/>
        <w:bottom w:val="none" w:sz="0" w:space="0" w:color="auto"/>
        <w:right w:val="none" w:sz="0" w:space="0" w:color="auto"/>
      </w:divBdr>
    </w:div>
    <w:div w:id="2113667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wmf"/><Relationship Id="rId18" Type="http://schemas.openxmlformats.org/officeDocument/2006/relationships/image" Target="media/image13.wmf"/><Relationship Id="rId26" Type="http://schemas.openxmlformats.org/officeDocument/2006/relationships/hyperlink" Target="http://www.maratakm.narod.ru/" TargetMode="External"/><Relationship Id="rId3" Type="http://schemas.openxmlformats.org/officeDocument/2006/relationships/styles" Target="styles.xml"/><Relationship Id="rId21" Type="http://schemas.openxmlformats.org/officeDocument/2006/relationships/hyperlink" Target="http://www.repetitor.1c.ru/online" TargetMode="External"/><Relationship Id="rId7" Type="http://schemas.openxmlformats.org/officeDocument/2006/relationships/image" Target="media/image2.png"/><Relationship Id="rId12" Type="http://schemas.openxmlformats.org/officeDocument/2006/relationships/image" Target="media/image7.wmf"/><Relationship Id="rId17" Type="http://schemas.openxmlformats.org/officeDocument/2006/relationships/image" Target="media/image12.wmf"/><Relationship Id="rId25" Type="http://schemas.openxmlformats.org/officeDocument/2006/relationships/hyperlink" Target="http://school-collection.edu.ru/catalog/rubr/528b6fb1-98e4-9a27-5ae1-2f785b646a41" TargetMode="External"/><Relationship Id="rId2" Type="http://schemas.openxmlformats.org/officeDocument/2006/relationships/numbering" Target="numbering.xml"/><Relationship Id="rId16" Type="http://schemas.openxmlformats.org/officeDocument/2006/relationships/image" Target="media/image11.wmf"/><Relationship Id="rId20" Type="http://schemas.openxmlformats.org/officeDocument/2006/relationships/hyperlink" Target="http://www.hemi.nsu.ru/"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wmf"/><Relationship Id="rId24" Type="http://schemas.openxmlformats.org/officeDocument/2006/relationships/hyperlink" Target="http://school-collection.edu.ru/catalog/rubr/eb17b17a-6bcc-01ab-0e3a-a1cd26d56d67" TargetMode="External"/><Relationship Id="rId5" Type="http://schemas.openxmlformats.org/officeDocument/2006/relationships/webSettings" Target="webSettings.xml"/><Relationship Id="rId15" Type="http://schemas.openxmlformats.org/officeDocument/2006/relationships/image" Target="media/image10.wmf"/><Relationship Id="rId23" Type="http://schemas.openxmlformats.org/officeDocument/2006/relationships/hyperlink" Target="http://chemistry.ru/index.php" TargetMode="External"/><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hyperlink" Target="http://www.chemistry.ssu.samara.ru/"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wmf"/><Relationship Id="rId22" Type="http://schemas.openxmlformats.org/officeDocument/2006/relationships/hyperlink" Target="http://www.informika.ru/text/database/chemy/START.html"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3B0400-2A64-4B5E-8895-6C66FF202A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935</TotalTime>
  <Pages>31</Pages>
  <Words>11293</Words>
  <Characters>64374</Characters>
  <Application>Microsoft Office Word</Application>
  <DocSecurity>0</DocSecurity>
  <Lines>536</Lines>
  <Paragraphs>151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gim1k</cp:lastModifiedBy>
  <cp:revision>198</cp:revision>
  <cp:lastPrinted>2021-08-19T10:13:00Z</cp:lastPrinted>
  <dcterms:created xsi:type="dcterms:W3CDTF">2017-09-15T17:34:00Z</dcterms:created>
  <dcterms:modified xsi:type="dcterms:W3CDTF">2022-09-09T11:27:00Z</dcterms:modified>
</cp:coreProperties>
</file>