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C8B" w:rsidRDefault="00152C8B" w:rsidP="00C1780F">
      <w:pPr>
        <w:rPr>
          <w:b/>
          <w:noProof/>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1123315</wp:posOffset>
            </wp:positionH>
            <wp:positionV relativeFrom="paragraph">
              <wp:posOffset>-608965</wp:posOffset>
            </wp:positionV>
            <wp:extent cx="5977255" cy="8521700"/>
            <wp:effectExtent l="1295400" t="0" r="1280795" b="0"/>
            <wp:wrapThrough wrapText="bothSides">
              <wp:wrapPolygon edited="0">
                <wp:start x="15" y="21659"/>
                <wp:lineTo x="21562" y="21659"/>
                <wp:lineTo x="21562" y="-22"/>
                <wp:lineTo x="15" y="-22"/>
                <wp:lineTo x="15" y="21659"/>
              </wp:wrapPolygon>
            </wp:wrapThrough>
            <wp:docPr id="1" name="Рисунок 1" descr="C:\Users\Школа №1\Desktop\театр 2 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1\Desktop\театр 2 А 001.jpg"/>
                    <pic:cNvPicPr>
                      <a:picLocks noChangeAspect="1" noChangeArrowheads="1"/>
                    </pic:cNvPicPr>
                  </pic:nvPicPr>
                  <pic:blipFill>
                    <a:blip r:embed="rId7" cstate="print"/>
                    <a:srcRect l="8780" t="1099" r="6352"/>
                    <a:stretch>
                      <a:fillRect/>
                    </a:stretch>
                  </pic:blipFill>
                  <pic:spPr bwMode="auto">
                    <a:xfrm rot="5400000">
                      <a:off x="0" y="0"/>
                      <a:ext cx="5977255" cy="8521700"/>
                    </a:xfrm>
                    <a:prstGeom prst="rect">
                      <a:avLst/>
                    </a:prstGeom>
                    <a:noFill/>
                    <a:ln w="9525">
                      <a:noFill/>
                      <a:miter lim="800000"/>
                      <a:headEnd/>
                      <a:tailEnd/>
                    </a:ln>
                  </pic:spPr>
                </pic:pic>
              </a:graphicData>
            </a:graphic>
          </wp:anchor>
        </w:drawing>
      </w:r>
    </w:p>
    <w:p w:rsidR="00C1780F" w:rsidRDefault="00C1780F" w:rsidP="00C1780F">
      <w:pPr>
        <w:rPr>
          <w:b/>
          <w:sz w:val="28"/>
          <w:szCs w:val="28"/>
        </w:rPr>
      </w:pPr>
    </w:p>
    <w:p w:rsidR="00C1780F" w:rsidRDefault="00C1780F">
      <w:pPr>
        <w:rPr>
          <w:b/>
          <w:sz w:val="28"/>
          <w:szCs w:val="28"/>
        </w:rPr>
      </w:pPr>
      <w:r>
        <w:rPr>
          <w:b/>
          <w:sz w:val="28"/>
          <w:szCs w:val="28"/>
        </w:rPr>
        <w:br w:type="page"/>
      </w:r>
    </w:p>
    <w:p w:rsidR="00E02221" w:rsidRDefault="00C1780F">
      <w:pPr>
        <w:widowControl w:val="0"/>
        <w:autoSpaceDE w:val="0"/>
        <w:autoSpaceDN w:val="0"/>
        <w:adjustRightInd w:val="0"/>
        <w:jc w:val="center"/>
        <w:rPr>
          <w:b/>
          <w:sz w:val="28"/>
          <w:szCs w:val="28"/>
        </w:rPr>
      </w:pPr>
      <w:r>
        <w:rPr>
          <w:b/>
          <w:sz w:val="28"/>
          <w:szCs w:val="28"/>
        </w:rPr>
        <w:lastRenderedPageBreak/>
        <w:t>Му</w:t>
      </w:r>
      <w:r w:rsidR="00127D26">
        <w:rPr>
          <w:b/>
          <w:sz w:val="28"/>
          <w:szCs w:val="28"/>
        </w:rPr>
        <w:t>ниципальное бюджетное общеобразовательное учреждение</w:t>
      </w:r>
    </w:p>
    <w:p w:rsidR="00E02221" w:rsidRDefault="00127D26">
      <w:pPr>
        <w:widowControl w:val="0"/>
        <w:autoSpaceDE w:val="0"/>
        <w:autoSpaceDN w:val="0"/>
        <w:adjustRightInd w:val="0"/>
        <w:jc w:val="center"/>
        <w:rPr>
          <w:b/>
          <w:sz w:val="28"/>
          <w:szCs w:val="28"/>
        </w:rPr>
      </w:pPr>
      <w:r>
        <w:rPr>
          <w:b/>
          <w:sz w:val="28"/>
          <w:szCs w:val="28"/>
        </w:rPr>
        <w:t xml:space="preserve">  «Гимназия №1» </w:t>
      </w:r>
      <w:proofErr w:type="spellStart"/>
      <w:r>
        <w:rPr>
          <w:b/>
          <w:sz w:val="28"/>
          <w:szCs w:val="28"/>
        </w:rPr>
        <w:t>Ковылкинского</w:t>
      </w:r>
      <w:proofErr w:type="spellEnd"/>
      <w:r>
        <w:rPr>
          <w:b/>
          <w:sz w:val="28"/>
          <w:szCs w:val="28"/>
        </w:rPr>
        <w:t xml:space="preserve"> муниципального района</w:t>
      </w:r>
    </w:p>
    <w:p w:rsidR="00E02221" w:rsidRDefault="00E02221">
      <w:pPr>
        <w:widowControl w:val="0"/>
        <w:autoSpaceDE w:val="0"/>
        <w:autoSpaceDN w:val="0"/>
        <w:adjustRightInd w:val="0"/>
        <w:jc w:val="both"/>
        <w:rPr>
          <w:b/>
          <w:sz w:val="28"/>
          <w:szCs w:val="28"/>
        </w:rPr>
      </w:pPr>
    </w:p>
    <w:tbl>
      <w:tblPr>
        <w:tblpPr w:leftFromText="180" w:rightFromText="180" w:vertAnchor="text" w:horzAnchor="page" w:tblpX="1586" w:tblpY="133"/>
        <w:tblOverlap w:val="never"/>
        <w:tblW w:w="14052" w:type="dxa"/>
        <w:tblLook w:val="04A0"/>
      </w:tblPr>
      <w:tblGrid>
        <w:gridCol w:w="4253"/>
        <w:gridCol w:w="4690"/>
        <w:gridCol w:w="5109"/>
      </w:tblGrid>
      <w:tr w:rsidR="00E02221">
        <w:trPr>
          <w:trHeight w:val="2046"/>
        </w:trPr>
        <w:tc>
          <w:tcPr>
            <w:tcW w:w="4253" w:type="dxa"/>
          </w:tcPr>
          <w:p w:rsidR="00E02221" w:rsidRDefault="00127D26">
            <w:pPr>
              <w:jc w:val="center"/>
              <w:rPr>
                <w:b/>
                <w:sz w:val="22"/>
                <w:szCs w:val="22"/>
              </w:rPr>
            </w:pPr>
            <w:r>
              <w:rPr>
                <w:b/>
                <w:sz w:val="22"/>
                <w:szCs w:val="22"/>
              </w:rPr>
              <w:t>«Рассмотрено»</w:t>
            </w:r>
          </w:p>
          <w:p w:rsidR="00E02221" w:rsidRDefault="00127D26">
            <w:pPr>
              <w:jc w:val="center"/>
              <w:rPr>
                <w:sz w:val="22"/>
                <w:szCs w:val="22"/>
              </w:rPr>
            </w:pPr>
            <w:r>
              <w:rPr>
                <w:sz w:val="22"/>
                <w:szCs w:val="22"/>
              </w:rPr>
              <w:t xml:space="preserve">Руководитель </w:t>
            </w:r>
            <w:proofErr w:type="spellStart"/>
            <w:r>
              <w:rPr>
                <w:sz w:val="22"/>
                <w:szCs w:val="22"/>
              </w:rPr>
              <w:t>каферды</w:t>
            </w:r>
            <w:proofErr w:type="spellEnd"/>
            <w:r>
              <w:rPr>
                <w:sz w:val="22"/>
                <w:szCs w:val="22"/>
              </w:rPr>
              <w:t xml:space="preserve"> учителей начальных классов, ГПД</w:t>
            </w:r>
          </w:p>
          <w:p w:rsidR="00E02221" w:rsidRDefault="00127D26">
            <w:pPr>
              <w:jc w:val="center"/>
              <w:rPr>
                <w:sz w:val="22"/>
                <w:szCs w:val="22"/>
              </w:rPr>
            </w:pPr>
            <w:proofErr w:type="spellStart"/>
            <w:r>
              <w:rPr>
                <w:sz w:val="22"/>
                <w:szCs w:val="22"/>
              </w:rPr>
              <w:t>_________Горькина</w:t>
            </w:r>
            <w:proofErr w:type="spellEnd"/>
            <w:r>
              <w:rPr>
                <w:sz w:val="22"/>
                <w:szCs w:val="22"/>
              </w:rPr>
              <w:t xml:space="preserve"> В.И.</w:t>
            </w:r>
          </w:p>
          <w:p w:rsidR="00E02221" w:rsidRDefault="00127D26">
            <w:pPr>
              <w:jc w:val="center"/>
              <w:rPr>
                <w:sz w:val="22"/>
                <w:szCs w:val="22"/>
              </w:rPr>
            </w:pPr>
            <w:r>
              <w:rPr>
                <w:sz w:val="22"/>
                <w:szCs w:val="22"/>
              </w:rPr>
              <w:t>Протокол № 1</w:t>
            </w:r>
          </w:p>
          <w:p w:rsidR="00E02221" w:rsidRDefault="00127D26">
            <w:pPr>
              <w:jc w:val="center"/>
              <w:rPr>
                <w:sz w:val="22"/>
                <w:szCs w:val="22"/>
              </w:rPr>
            </w:pPr>
            <w:r>
              <w:rPr>
                <w:sz w:val="22"/>
                <w:szCs w:val="22"/>
              </w:rPr>
              <w:t>От «29 » августа 2023 г.</w:t>
            </w:r>
          </w:p>
          <w:p w:rsidR="00E02221" w:rsidRDefault="00E02221">
            <w:pPr>
              <w:jc w:val="center"/>
              <w:rPr>
                <w:sz w:val="22"/>
                <w:szCs w:val="22"/>
              </w:rPr>
            </w:pPr>
          </w:p>
          <w:p w:rsidR="00E02221" w:rsidRDefault="00E02221">
            <w:pPr>
              <w:jc w:val="center"/>
              <w:rPr>
                <w:sz w:val="22"/>
                <w:szCs w:val="22"/>
              </w:rPr>
            </w:pPr>
          </w:p>
        </w:tc>
        <w:tc>
          <w:tcPr>
            <w:tcW w:w="4690" w:type="dxa"/>
          </w:tcPr>
          <w:p w:rsidR="00E02221" w:rsidRDefault="00127D26">
            <w:pPr>
              <w:jc w:val="center"/>
              <w:rPr>
                <w:b/>
                <w:sz w:val="22"/>
                <w:szCs w:val="22"/>
              </w:rPr>
            </w:pPr>
            <w:r>
              <w:rPr>
                <w:b/>
                <w:sz w:val="22"/>
                <w:szCs w:val="22"/>
              </w:rPr>
              <w:t>«Согласовано»</w:t>
            </w:r>
          </w:p>
          <w:p w:rsidR="00E02221" w:rsidRDefault="00127D26">
            <w:pPr>
              <w:jc w:val="center"/>
              <w:rPr>
                <w:b/>
                <w:sz w:val="22"/>
                <w:szCs w:val="22"/>
              </w:rPr>
            </w:pPr>
            <w:r>
              <w:rPr>
                <w:sz w:val="22"/>
                <w:szCs w:val="22"/>
              </w:rPr>
              <w:t>Заместитель директора по УВР</w:t>
            </w:r>
            <w:r>
              <w:rPr>
                <w:b/>
                <w:sz w:val="22"/>
                <w:szCs w:val="22"/>
              </w:rPr>
              <w:t xml:space="preserve">                            </w:t>
            </w:r>
            <w:r>
              <w:rPr>
                <w:sz w:val="22"/>
                <w:szCs w:val="22"/>
              </w:rPr>
              <w:t xml:space="preserve">МБОУ «Гимназия №1» </w:t>
            </w:r>
            <w:proofErr w:type="spellStart"/>
            <w:r>
              <w:rPr>
                <w:sz w:val="22"/>
                <w:szCs w:val="22"/>
              </w:rPr>
              <w:t>Ковылкинского</w:t>
            </w:r>
            <w:proofErr w:type="spellEnd"/>
            <w:r>
              <w:rPr>
                <w:sz w:val="22"/>
                <w:szCs w:val="22"/>
              </w:rPr>
              <w:t xml:space="preserve"> муниципального района</w:t>
            </w:r>
          </w:p>
          <w:p w:rsidR="00E02221" w:rsidRDefault="00127D26">
            <w:pPr>
              <w:jc w:val="center"/>
              <w:rPr>
                <w:sz w:val="22"/>
                <w:szCs w:val="22"/>
              </w:rPr>
            </w:pPr>
            <w:r>
              <w:rPr>
                <w:sz w:val="22"/>
                <w:szCs w:val="22"/>
              </w:rPr>
              <w:t xml:space="preserve">_____________ </w:t>
            </w:r>
            <w:proofErr w:type="spellStart"/>
            <w:r>
              <w:rPr>
                <w:sz w:val="22"/>
                <w:szCs w:val="22"/>
              </w:rPr>
              <w:t>Супрякова</w:t>
            </w:r>
            <w:proofErr w:type="spellEnd"/>
            <w:r>
              <w:rPr>
                <w:sz w:val="22"/>
                <w:szCs w:val="22"/>
              </w:rPr>
              <w:t xml:space="preserve"> Н.М..</w:t>
            </w:r>
          </w:p>
          <w:p w:rsidR="00E02221" w:rsidRDefault="00127D26">
            <w:pPr>
              <w:jc w:val="center"/>
              <w:rPr>
                <w:sz w:val="22"/>
                <w:szCs w:val="22"/>
              </w:rPr>
            </w:pPr>
            <w:r>
              <w:rPr>
                <w:sz w:val="22"/>
                <w:szCs w:val="22"/>
              </w:rPr>
              <w:t>«30 » августа</w:t>
            </w:r>
            <w:r>
              <w:rPr>
                <w:sz w:val="22"/>
                <w:szCs w:val="22"/>
              </w:rPr>
              <w:tab/>
              <w:t>2023 г.</w:t>
            </w:r>
          </w:p>
        </w:tc>
        <w:tc>
          <w:tcPr>
            <w:tcW w:w="5109" w:type="dxa"/>
          </w:tcPr>
          <w:p w:rsidR="00E02221" w:rsidRDefault="00127D26">
            <w:pPr>
              <w:jc w:val="center"/>
              <w:rPr>
                <w:b/>
                <w:sz w:val="22"/>
                <w:szCs w:val="22"/>
              </w:rPr>
            </w:pPr>
            <w:r>
              <w:rPr>
                <w:b/>
                <w:sz w:val="22"/>
                <w:szCs w:val="22"/>
              </w:rPr>
              <w:t>«Утверждено»</w:t>
            </w:r>
          </w:p>
          <w:p w:rsidR="00E02221" w:rsidRDefault="00127D26">
            <w:pPr>
              <w:jc w:val="center"/>
              <w:rPr>
                <w:sz w:val="22"/>
                <w:szCs w:val="22"/>
              </w:rPr>
            </w:pPr>
            <w:r>
              <w:rPr>
                <w:sz w:val="22"/>
                <w:szCs w:val="22"/>
              </w:rPr>
              <w:t xml:space="preserve">Директор МБОУ «Гимназия №1» </w:t>
            </w:r>
            <w:proofErr w:type="spellStart"/>
            <w:r>
              <w:rPr>
                <w:sz w:val="22"/>
                <w:szCs w:val="22"/>
              </w:rPr>
              <w:t>Ковылкинского</w:t>
            </w:r>
            <w:proofErr w:type="spellEnd"/>
            <w:r>
              <w:rPr>
                <w:sz w:val="22"/>
                <w:szCs w:val="22"/>
              </w:rPr>
              <w:t xml:space="preserve"> муниципального района</w:t>
            </w:r>
          </w:p>
          <w:p w:rsidR="00E02221" w:rsidRDefault="00127D26">
            <w:pPr>
              <w:jc w:val="center"/>
              <w:rPr>
                <w:sz w:val="22"/>
                <w:szCs w:val="22"/>
              </w:rPr>
            </w:pPr>
            <w:r>
              <w:rPr>
                <w:sz w:val="22"/>
                <w:szCs w:val="22"/>
              </w:rPr>
              <w:t>___________</w:t>
            </w:r>
            <w:r>
              <w:rPr>
                <w:sz w:val="22"/>
                <w:szCs w:val="22"/>
              </w:rPr>
              <w:tab/>
              <w:t>Моисеева И.Н.</w:t>
            </w:r>
          </w:p>
          <w:p w:rsidR="00E02221" w:rsidRDefault="00127D26">
            <w:pPr>
              <w:jc w:val="center"/>
              <w:rPr>
                <w:sz w:val="22"/>
                <w:szCs w:val="22"/>
              </w:rPr>
            </w:pPr>
            <w:r>
              <w:rPr>
                <w:sz w:val="22"/>
                <w:szCs w:val="22"/>
              </w:rPr>
              <w:t>Приказ  № 1</w:t>
            </w:r>
          </w:p>
          <w:p w:rsidR="00E02221" w:rsidRDefault="00127D26">
            <w:pPr>
              <w:jc w:val="center"/>
              <w:rPr>
                <w:sz w:val="22"/>
                <w:szCs w:val="22"/>
              </w:rPr>
            </w:pPr>
            <w:r>
              <w:rPr>
                <w:sz w:val="22"/>
                <w:szCs w:val="22"/>
              </w:rPr>
              <w:t>от «31 » августа 2023 г.</w:t>
            </w:r>
          </w:p>
          <w:p w:rsidR="00E02221" w:rsidRDefault="00E02221">
            <w:pPr>
              <w:jc w:val="center"/>
              <w:rPr>
                <w:sz w:val="22"/>
                <w:szCs w:val="22"/>
              </w:rPr>
            </w:pPr>
          </w:p>
        </w:tc>
      </w:tr>
    </w:tbl>
    <w:p w:rsidR="00E02221" w:rsidRDefault="00E02221">
      <w:pPr>
        <w:jc w:val="both"/>
        <w:rPr>
          <w:sz w:val="22"/>
          <w:szCs w:val="22"/>
        </w:rPr>
      </w:pPr>
    </w:p>
    <w:p w:rsidR="00E02221" w:rsidRDefault="00E02221">
      <w:pPr>
        <w:jc w:val="center"/>
        <w:rPr>
          <w:sz w:val="22"/>
          <w:szCs w:val="22"/>
        </w:rPr>
      </w:pPr>
    </w:p>
    <w:p w:rsidR="00E02221" w:rsidRDefault="00E02221">
      <w:pPr>
        <w:jc w:val="center"/>
        <w:rPr>
          <w:b/>
          <w:sz w:val="22"/>
          <w:szCs w:val="22"/>
        </w:rPr>
      </w:pPr>
    </w:p>
    <w:p w:rsidR="00E02221" w:rsidRDefault="00E02221">
      <w:pPr>
        <w:jc w:val="center"/>
        <w:rPr>
          <w:b/>
          <w:sz w:val="22"/>
          <w:szCs w:val="22"/>
        </w:rPr>
      </w:pPr>
    </w:p>
    <w:p w:rsidR="00E02221" w:rsidRDefault="00127D26">
      <w:pPr>
        <w:jc w:val="center"/>
        <w:rPr>
          <w:b/>
          <w:sz w:val="28"/>
          <w:szCs w:val="28"/>
        </w:rPr>
      </w:pPr>
      <w:r>
        <w:rPr>
          <w:b/>
          <w:sz w:val="28"/>
          <w:szCs w:val="28"/>
        </w:rPr>
        <w:t>Дополнительная общеобразовательная</w:t>
      </w:r>
    </w:p>
    <w:p w:rsidR="00E02221" w:rsidRDefault="00127D26">
      <w:pPr>
        <w:jc w:val="center"/>
        <w:rPr>
          <w:b/>
          <w:sz w:val="28"/>
          <w:szCs w:val="28"/>
        </w:rPr>
      </w:pPr>
      <w:r>
        <w:rPr>
          <w:b/>
          <w:sz w:val="28"/>
          <w:szCs w:val="28"/>
        </w:rPr>
        <w:t>(</w:t>
      </w:r>
      <w:proofErr w:type="spellStart"/>
      <w:r>
        <w:rPr>
          <w:b/>
          <w:sz w:val="28"/>
          <w:szCs w:val="28"/>
        </w:rPr>
        <w:t>общеразвивающая</w:t>
      </w:r>
      <w:proofErr w:type="spellEnd"/>
      <w:r>
        <w:rPr>
          <w:b/>
          <w:sz w:val="28"/>
          <w:szCs w:val="28"/>
        </w:rPr>
        <w:t>) программа</w:t>
      </w:r>
    </w:p>
    <w:p w:rsidR="00E02221" w:rsidRDefault="00127D26">
      <w:pPr>
        <w:jc w:val="center"/>
        <w:rPr>
          <w:b/>
          <w:sz w:val="28"/>
          <w:szCs w:val="28"/>
        </w:rPr>
      </w:pPr>
      <w:r>
        <w:rPr>
          <w:b/>
          <w:sz w:val="28"/>
          <w:szCs w:val="28"/>
        </w:rPr>
        <w:t>«Театральная гостиная»</w:t>
      </w:r>
    </w:p>
    <w:p w:rsidR="00E02221" w:rsidRDefault="00127D26">
      <w:pPr>
        <w:jc w:val="center"/>
        <w:rPr>
          <w:b/>
          <w:sz w:val="28"/>
          <w:szCs w:val="28"/>
        </w:rPr>
      </w:pPr>
      <w:r>
        <w:rPr>
          <w:b/>
          <w:sz w:val="28"/>
          <w:szCs w:val="28"/>
        </w:rPr>
        <w:t>2 «А» класс</w:t>
      </w:r>
    </w:p>
    <w:p w:rsidR="00E02221" w:rsidRDefault="00E02221">
      <w:pPr>
        <w:jc w:val="center"/>
        <w:rPr>
          <w:sz w:val="28"/>
          <w:szCs w:val="28"/>
        </w:rPr>
      </w:pPr>
    </w:p>
    <w:p w:rsidR="00E02221" w:rsidRDefault="00127D26">
      <w:pPr>
        <w:jc w:val="center"/>
        <w:rPr>
          <w:sz w:val="28"/>
          <w:szCs w:val="28"/>
        </w:rPr>
      </w:pPr>
      <w:r>
        <w:rPr>
          <w:sz w:val="28"/>
          <w:szCs w:val="28"/>
        </w:rPr>
        <w:t>Направленность – общекультурная</w:t>
      </w:r>
    </w:p>
    <w:p w:rsidR="00E02221" w:rsidRDefault="00127D26">
      <w:pPr>
        <w:jc w:val="center"/>
        <w:rPr>
          <w:sz w:val="28"/>
          <w:szCs w:val="28"/>
        </w:rPr>
      </w:pPr>
      <w:r>
        <w:rPr>
          <w:sz w:val="28"/>
          <w:szCs w:val="28"/>
        </w:rPr>
        <w:t>Уровень программы - ознакомительный</w:t>
      </w:r>
    </w:p>
    <w:p w:rsidR="00E02221" w:rsidRDefault="00127D26">
      <w:pPr>
        <w:jc w:val="center"/>
        <w:rPr>
          <w:sz w:val="28"/>
          <w:szCs w:val="28"/>
        </w:rPr>
      </w:pPr>
      <w:r>
        <w:rPr>
          <w:sz w:val="28"/>
          <w:szCs w:val="28"/>
        </w:rPr>
        <w:t>Возраст обучающихся: 8-9  лет</w:t>
      </w:r>
    </w:p>
    <w:p w:rsidR="00E02221" w:rsidRDefault="00127D26">
      <w:pPr>
        <w:jc w:val="center"/>
        <w:rPr>
          <w:sz w:val="28"/>
          <w:szCs w:val="28"/>
        </w:rPr>
      </w:pPr>
      <w:r>
        <w:rPr>
          <w:sz w:val="28"/>
          <w:szCs w:val="28"/>
        </w:rPr>
        <w:t>Срок реализации программы: 1 год (34 часа)</w:t>
      </w:r>
    </w:p>
    <w:p w:rsidR="00E02221" w:rsidRDefault="00127D26" w:rsidP="00C1780F">
      <w:pPr>
        <w:ind w:firstLineChars="2150" w:firstLine="6044"/>
        <w:jc w:val="right"/>
        <w:rPr>
          <w:sz w:val="28"/>
          <w:szCs w:val="28"/>
        </w:rPr>
      </w:pPr>
      <w:r>
        <w:rPr>
          <w:b/>
          <w:bCs/>
          <w:sz w:val="28"/>
          <w:szCs w:val="28"/>
        </w:rPr>
        <w:t>Составитель программы:</w:t>
      </w:r>
    </w:p>
    <w:p w:rsidR="00E02221" w:rsidRDefault="00127D26">
      <w:pPr>
        <w:jc w:val="right"/>
        <w:rPr>
          <w:sz w:val="28"/>
          <w:szCs w:val="28"/>
        </w:rPr>
      </w:pPr>
      <w:r>
        <w:rPr>
          <w:sz w:val="28"/>
          <w:szCs w:val="28"/>
        </w:rPr>
        <w:t>Каменская Светлана Николаевна,</w:t>
      </w:r>
    </w:p>
    <w:p w:rsidR="00E02221" w:rsidRDefault="00127D26">
      <w:pPr>
        <w:jc w:val="right"/>
        <w:rPr>
          <w:sz w:val="28"/>
          <w:szCs w:val="28"/>
        </w:rPr>
      </w:pPr>
      <w:r>
        <w:rPr>
          <w:sz w:val="28"/>
          <w:szCs w:val="28"/>
        </w:rPr>
        <w:t>учитель начальных классов</w:t>
      </w:r>
    </w:p>
    <w:p w:rsidR="00E02221" w:rsidRDefault="00E02221">
      <w:pPr>
        <w:jc w:val="right"/>
        <w:rPr>
          <w:sz w:val="28"/>
          <w:szCs w:val="28"/>
        </w:rPr>
      </w:pPr>
    </w:p>
    <w:p w:rsidR="00E02221" w:rsidRDefault="00127D26">
      <w:pPr>
        <w:jc w:val="center"/>
        <w:rPr>
          <w:sz w:val="28"/>
          <w:szCs w:val="28"/>
        </w:rPr>
      </w:pPr>
      <w:proofErr w:type="spellStart"/>
      <w:r>
        <w:rPr>
          <w:sz w:val="28"/>
          <w:szCs w:val="28"/>
        </w:rPr>
        <w:t>Ковылкино</w:t>
      </w:r>
      <w:proofErr w:type="spellEnd"/>
      <w:r>
        <w:rPr>
          <w:sz w:val="28"/>
          <w:szCs w:val="28"/>
        </w:rPr>
        <w:t xml:space="preserve"> – 2023</w:t>
      </w:r>
    </w:p>
    <w:p w:rsidR="00E02221" w:rsidRDefault="00127D26">
      <w:pPr>
        <w:jc w:val="center"/>
        <w:rPr>
          <w:b/>
          <w:sz w:val="28"/>
          <w:szCs w:val="28"/>
        </w:rPr>
      </w:pPr>
      <w:r>
        <w:rPr>
          <w:b/>
          <w:sz w:val="28"/>
          <w:szCs w:val="28"/>
        </w:rPr>
        <w:t>Структура программы</w:t>
      </w:r>
    </w:p>
    <w:tbl>
      <w:tblPr>
        <w:tblpPr w:leftFromText="180" w:rightFromText="180" w:vertAnchor="text" w:horzAnchor="page" w:tblpX="1147" w:tblpY="4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2"/>
        <w:gridCol w:w="7003"/>
        <w:gridCol w:w="6720"/>
      </w:tblGrid>
      <w:tr w:rsidR="00E02221">
        <w:tc>
          <w:tcPr>
            <w:tcW w:w="1092" w:type="dxa"/>
            <w:shd w:val="clear" w:color="auto" w:fill="auto"/>
          </w:tcPr>
          <w:p w:rsidR="00E02221" w:rsidRDefault="00127D26">
            <w:pPr>
              <w:spacing w:line="360" w:lineRule="auto"/>
              <w:jc w:val="center"/>
              <w:rPr>
                <w:b/>
                <w:sz w:val="28"/>
                <w:szCs w:val="28"/>
              </w:rPr>
            </w:pPr>
            <w:r>
              <w:rPr>
                <w:b/>
                <w:sz w:val="28"/>
                <w:szCs w:val="28"/>
              </w:rPr>
              <w:lastRenderedPageBreak/>
              <w:t xml:space="preserve">№ </w:t>
            </w:r>
            <w:proofErr w:type="spellStart"/>
            <w:proofErr w:type="gramStart"/>
            <w:r>
              <w:rPr>
                <w:b/>
                <w:sz w:val="28"/>
                <w:szCs w:val="28"/>
              </w:rPr>
              <w:t>п</w:t>
            </w:r>
            <w:proofErr w:type="spellEnd"/>
            <w:proofErr w:type="gramEnd"/>
            <w:r>
              <w:rPr>
                <w:b/>
                <w:sz w:val="28"/>
                <w:szCs w:val="28"/>
              </w:rPr>
              <w:t>/</w:t>
            </w:r>
            <w:proofErr w:type="spellStart"/>
            <w:r>
              <w:rPr>
                <w:b/>
                <w:sz w:val="28"/>
                <w:szCs w:val="28"/>
              </w:rPr>
              <w:t>п</w:t>
            </w:r>
            <w:proofErr w:type="spellEnd"/>
          </w:p>
        </w:tc>
        <w:tc>
          <w:tcPr>
            <w:tcW w:w="7003" w:type="dxa"/>
            <w:shd w:val="clear" w:color="auto" w:fill="auto"/>
          </w:tcPr>
          <w:p w:rsidR="00E02221" w:rsidRDefault="00127D26">
            <w:pPr>
              <w:spacing w:line="360" w:lineRule="auto"/>
              <w:jc w:val="center"/>
              <w:rPr>
                <w:b/>
                <w:sz w:val="28"/>
                <w:szCs w:val="28"/>
              </w:rPr>
            </w:pPr>
            <w:r>
              <w:rPr>
                <w:b/>
                <w:sz w:val="28"/>
                <w:szCs w:val="28"/>
              </w:rPr>
              <w:t>Наименование раздела/темы</w:t>
            </w:r>
          </w:p>
        </w:tc>
        <w:tc>
          <w:tcPr>
            <w:tcW w:w="6720" w:type="dxa"/>
            <w:shd w:val="clear" w:color="auto" w:fill="auto"/>
          </w:tcPr>
          <w:p w:rsidR="00E02221" w:rsidRDefault="00127D26">
            <w:pPr>
              <w:spacing w:line="360" w:lineRule="auto"/>
              <w:jc w:val="center"/>
              <w:rPr>
                <w:b/>
                <w:sz w:val="28"/>
                <w:szCs w:val="28"/>
              </w:rPr>
            </w:pPr>
            <w:r>
              <w:rPr>
                <w:b/>
                <w:sz w:val="28"/>
                <w:szCs w:val="28"/>
              </w:rPr>
              <w:t xml:space="preserve">Страница </w:t>
            </w:r>
          </w:p>
        </w:tc>
      </w:tr>
      <w:tr w:rsidR="00E02221">
        <w:tc>
          <w:tcPr>
            <w:tcW w:w="1092" w:type="dxa"/>
            <w:shd w:val="clear" w:color="auto" w:fill="auto"/>
          </w:tcPr>
          <w:p w:rsidR="00E02221" w:rsidRDefault="00127D26">
            <w:pPr>
              <w:spacing w:line="360" w:lineRule="auto"/>
              <w:jc w:val="center"/>
              <w:rPr>
                <w:sz w:val="28"/>
                <w:szCs w:val="28"/>
              </w:rPr>
            </w:pPr>
            <w:r>
              <w:rPr>
                <w:sz w:val="28"/>
                <w:szCs w:val="28"/>
              </w:rPr>
              <w:t>1</w:t>
            </w:r>
          </w:p>
        </w:tc>
        <w:tc>
          <w:tcPr>
            <w:tcW w:w="7003" w:type="dxa"/>
            <w:shd w:val="clear" w:color="auto" w:fill="auto"/>
          </w:tcPr>
          <w:p w:rsidR="00E02221" w:rsidRDefault="00127D26">
            <w:pPr>
              <w:spacing w:line="360" w:lineRule="auto"/>
              <w:jc w:val="center"/>
              <w:rPr>
                <w:sz w:val="28"/>
                <w:szCs w:val="28"/>
              </w:rPr>
            </w:pPr>
            <w:r>
              <w:rPr>
                <w:sz w:val="28"/>
                <w:szCs w:val="28"/>
              </w:rPr>
              <w:t>Пояснительная записка программы</w:t>
            </w:r>
          </w:p>
        </w:tc>
        <w:tc>
          <w:tcPr>
            <w:tcW w:w="6720" w:type="dxa"/>
            <w:shd w:val="clear" w:color="auto" w:fill="auto"/>
          </w:tcPr>
          <w:p w:rsidR="00E02221" w:rsidRDefault="00127D26">
            <w:pPr>
              <w:spacing w:line="360" w:lineRule="auto"/>
              <w:jc w:val="center"/>
              <w:rPr>
                <w:sz w:val="28"/>
                <w:szCs w:val="28"/>
              </w:rPr>
            </w:pPr>
            <w:r>
              <w:rPr>
                <w:sz w:val="28"/>
                <w:szCs w:val="28"/>
              </w:rPr>
              <w:t>3-10</w:t>
            </w:r>
          </w:p>
        </w:tc>
      </w:tr>
      <w:tr w:rsidR="00E02221">
        <w:tc>
          <w:tcPr>
            <w:tcW w:w="1092" w:type="dxa"/>
            <w:shd w:val="clear" w:color="auto" w:fill="auto"/>
          </w:tcPr>
          <w:p w:rsidR="00E02221" w:rsidRDefault="00127D26">
            <w:pPr>
              <w:spacing w:line="360" w:lineRule="auto"/>
              <w:jc w:val="center"/>
              <w:rPr>
                <w:sz w:val="28"/>
                <w:szCs w:val="28"/>
              </w:rPr>
            </w:pPr>
            <w:r>
              <w:rPr>
                <w:sz w:val="28"/>
                <w:szCs w:val="28"/>
              </w:rPr>
              <w:t>2</w:t>
            </w:r>
          </w:p>
        </w:tc>
        <w:tc>
          <w:tcPr>
            <w:tcW w:w="7003" w:type="dxa"/>
            <w:shd w:val="clear" w:color="auto" w:fill="auto"/>
          </w:tcPr>
          <w:p w:rsidR="00E02221" w:rsidRDefault="00127D26">
            <w:pPr>
              <w:spacing w:line="360" w:lineRule="auto"/>
              <w:jc w:val="center"/>
              <w:rPr>
                <w:sz w:val="28"/>
                <w:szCs w:val="28"/>
              </w:rPr>
            </w:pPr>
            <w:r>
              <w:rPr>
                <w:sz w:val="28"/>
                <w:szCs w:val="28"/>
              </w:rPr>
              <w:t>Цели и задачи программы</w:t>
            </w:r>
          </w:p>
        </w:tc>
        <w:tc>
          <w:tcPr>
            <w:tcW w:w="6720" w:type="dxa"/>
            <w:shd w:val="clear" w:color="auto" w:fill="auto"/>
          </w:tcPr>
          <w:p w:rsidR="00E02221" w:rsidRDefault="00127D26">
            <w:pPr>
              <w:spacing w:line="360" w:lineRule="auto"/>
              <w:jc w:val="center"/>
              <w:rPr>
                <w:sz w:val="28"/>
                <w:szCs w:val="28"/>
              </w:rPr>
            </w:pPr>
            <w:r>
              <w:rPr>
                <w:sz w:val="28"/>
                <w:szCs w:val="28"/>
              </w:rPr>
              <w:t>10</w:t>
            </w:r>
          </w:p>
        </w:tc>
      </w:tr>
      <w:tr w:rsidR="00E02221">
        <w:tc>
          <w:tcPr>
            <w:tcW w:w="1092" w:type="dxa"/>
            <w:shd w:val="clear" w:color="auto" w:fill="auto"/>
          </w:tcPr>
          <w:p w:rsidR="00E02221" w:rsidRDefault="00127D26">
            <w:pPr>
              <w:spacing w:line="360" w:lineRule="auto"/>
              <w:jc w:val="center"/>
              <w:rPr>
                <w:sz w:val="28"/>
                <w:szCs w:val="28"/>
              </w:rPr>
            </w:pPr>
            <w:r>
              <w:rPr>
                <w:sz w:val="28"/>
                <w:szCs w:val="28"/>
              </w:rPr>
              <w:t>3</w:t>
            </w:r>
          </w:p>
        </w:tc>
        <w:tc>
          <w:tcPr>
            <w:tcW w:w="7003" w:type="dxa"/>
            <w:shd w:val="clear" w:color="auto" w:fill="auto"/>
          </w:tcPr>
          <w:p w:rsidR="00E02221" w:rsidRDefault="00127D26">
            <w:pPr>
              <w:spacing w:line="360" w:lineRule="auto"/>
              <w:jc w:val="center"/>
              <w:rPr>
                <w:sz w:val="28"/>
                <w:szCs w:val="28"/>
              </w:rPr>
            </w:pPr>
            <w:r>
              <w:rPr>
                <w:sz w:val="28"/>
                <w:szCs w:val="28"/>
              </w:rPr>
              <w:t>Учебно-тематический план программы</w:t>
            </w:r>
          </w:p>
        </w:tc>
        <w:tc>
          <w:tcPr>
            <w:tcW w:w="6720" w:type="dxa"/>
            <w:shd w:val="clear" w:color="auto" w:fill="auto"/>
          </w:tcPr>
          <w:p w:rsidR="00E02221" w:rsidRDefault="00127D26">
            <w:pPr>
              <w:spacing w:line="360" w:lineRule="auto"/>
              <w:jc w:val="center"/>
              <w:rPr>
                <w:sz w:val="28"/>
                <w:szCs w:val="28"/>
              </w:rPr>
            </w:pPr>
            <w:r>
              <w:rPr>
                <w:sz w:val="28"/>
                <w:szCs w:val="28"/>
              </w:rPr>
              <w:t>11</w:t>
            </w:r>
          </w:p>
        </w:tc>
      </w:tr>
      <w:tr w:rsidR="00E02221">
        <w:tc>
          <w:tcPr>
            <w:tcW w:w="1092" w:type="dxa"/>
            <w:shd w:val="clear" w:color="auto" w:fill="auto"/>
          </w:tcPr>
          <w:p w:rsidR="00E02221" w:rsidRDefault="00127D26">
            <w:pPr>
              <w:spacing w:line="360" w:lineRule="auto"/>
              <w:jc w:val="center"/>
              <w:rPr>
                <w:sz w:val="28"/>
                <w:szCs w:val="28"/>
              </w:rPr>
            </w:pPr>
            <w:r>
              <w:rPr>
                <w:sz w:val="28"/>
                <w:szCs w:val="28"/>
              </w:rPr>
              <w:t>4</w:t>
            </w:r>
          </w:p>
        </w:tc>
        <w:tc>
          <w:tcPr>
            <w:tcW w:w="7003" w:type="dxa"/>
            <w:shd w:val="clear" w:color="auto" w:fill="auto"/>
          </w:tcPr>
          <w:p w:rsidR="00E02221" w:rsidRDefault="00127D26">
            <w:pPr>
              <w:spacing w:line="360" w:lineRule="auto"/>
              <w:jc w:val="center"/>
              <w:rPr>
                <w:sz w:val="28"/>
                <w:szCs w:val="28"/>
              </w:rPr>
            </w:pPr>
            <w:r>
              <w:rPr>
                <w:sz w:val="28"/>
                <w:szCs w:val="28"/>
              </w:rPr>
              <w:t>Содержание программы</w:t>
            </w:r>
          </w:p>
        </w:tc>
        <w:tc>
          <w:tcPr>
            <w:tcW w:w="6720" w:type="dxa"/>
            <w:shd w:val="clear" w:color="auto" w:fill="auto"/>
          </w:tcPr>
          <w:p w:rsidR="00E02221" w:rsidRDefault="00127D26">
            <w:pPr>
              <w:spacing w:line="360" w:lineRule="auto"/>
              <w:jc w:val="center"/>
              <w:rPr>
                <w:sz w:val="28"/>
                <w:szCs w:val="28"/>
              </w:rPr>
            </w:pPr>
            <w:r>
              <w:rPr>
                <w:sz w:val="28"/>
                <w:szCs w:val="28"/>
              </w:rPr>
              <w:t>12-14</w:t>
            </w:r>
          </w:p>
        </w:tc>
      </w:tr>
      <w:tr w:rsidR="00E02221">
        <w:tc>
          <w:tcPr>
            <w:tcW w:w="1092" w:type="dxa"/>
            <w:shd w:val="clear" w:color="auto" w:fill="auto"/>
          </w:tcPr>
          <w:p w:rsidR="00E02221" w:rsidRDefault="00127D26">
            <w:pPr>
              <w:spacing w:line="360" w:lineRule="auto"/>
              <w:jc w:val="center"/>
              <w:rPr>
                <w:sz w:val="28"/>
                <w:szCs w:val="28"/>
              </w:rPr>
            </w:pPr>
            <w:r>
              <w:rPr>
                <w:sz w:val="28"/>
                <w:szCs w:val="28"/>
              </w:rPr>
              <w:t>5</w:t>
            </w:r>
          </w:p>
        </w:tc>
        <w:tc>
          <w:tcPr>
            <w:tcW w:w="7003" w:type="dxa"/>
            <w:shd w:val="clear" w:color="auto" w:fill="auto"/>
          </w:tcPr>
          <w:p w:rsidR="00E02221" w:rsidRDefault="00127D26">
            <w:pPr>
              <w:spacing w:line="360" w:lineRule="auto"/>
              <w:jc w:val="center"/>
              <w:rPr>
                <w:sz w:val="28"/>
                <w:szCs w:val="28"/>
              </w:rPr>
            </w:pPr>
            <w:r>
              <w:rPr>
                <w:sz w:val="28"/>
                <w:szCs w:val="28"/>
              </w:rPr>
              <w:t>Календарный учебный график</w:t>
            </w:r>
          </w:p>
        </w:tc>
        <w:tc>
          <w:tcPr>
            <w:tcW w:w="6720" w:type="dxa"/>
            <w:shd w:val="clear" w:color="auto" w:fill="auto"/>
          </w:tcPr>
          <w:p w:rsidR="00E02221" w:rsidRDefault="00127D26">
            <w:pPr>
              <w:numPr>
                <w:ilvl w:val="0"/>
                <w:numId w:val="1"/>
              </w:numPr>
              <w:spacing w:line="360" w:lineRule="auto"/>
              <w:jc w:val="center"/>
              <w:rPr>
                <w:sz w:val="28"/>
                <w:szCs w:val="28"/>
              </w:rPr>
            </w:pPr>
            <w:r>
              <w:rPr>
                <w:sz w:val="28"/>
                <w:szCs w:val="28"/>
              </w:rPr>
              <w:t>15</w:t>
            </w:r>
          </w:p>
        </w:tc>
      </w:tr>
      <w:tr w:rsidR="00E02221">
        <w:tc>
          <w:tcPr>
            <w:tcW w:w="1092" w:type="dxa"/>
            <w:shd w:val="clear" w:color="auto" w:fill="auto"/>
          </w:tcPr>
          <w:p w:rsidR="00E02221" w:rsidRDefault="00127D26">
            <w:pPr>
              <w:spacing w:line="360" w:lineRule="auto"/>
              <w:jc w:val="center"/>
              <w:rPr>
                <w:sz w:val="28"/>
                <w:szCs w:val="28"/>
              </w:rPr>
            </w:pPr>
            <w:r>
              <w:rPr>
                <w:sz w:val="28"/>
                <w:szCs w:val="28"/>
              </w:rPr>
              <w:t>6</w:t>
            </w:r>
          </w:p>
        </w:tc>
        <w:tc>
          <w:tcPr>
            <w:tcW w:w="7003" w:type="dxa"/>
            <w:shd w:val="clear" w:color="auto" w:fill="auto"/>
          </w:tcPr>
          <w:p w:rsidR="00E02221" w:rsidRDefault="00127D26">
            <w:pPr>
              <w:spacing w:line="360" w:lineRule="auto"/>
              <w:jc w:val="center"/>
              <w:rPr>
                <w:sz w:val="28"/>
                <w:szCs w:val="28"/>
              </w:rPr>
            </w:pPr>
            <w:r>
              <w:rPr>
                <w:sz w:val="28"/>
                <w:szCs w:val="28"/>
              </w:rPr>
              <w:t>Календарно-тематический план программы</w:t>
            </w:r>
          </w:p>
        </w:tc>
        <w:tc>
          <w:tcPr>
            <w:tcW w:w="6720" w:type="dxa"/>
            <w:shd w:val="clear" w:color="auto" w:fill="auto"/>
          </w:tcPr>
          <w:p w:rsidR="00E02221" w:rsidRDefault="00127D26">
            <w:pPr>
              <w:spacing w:line="360" w:lineRule="auto"/>
              <w:jc w:val="center"/>
              <w:rPr>
                <w:sz w:val="28"/>
                <w:szCs w:val="28"/>
              </w:rPr>
            </w:pPr>
            <w:r>
              <w:rPr>
                <w:sz w:val="28"/>
                <w:szCs w:val="28"/>
              </w:rPr>
              <w:t>16-21</w:t>
            </w:r>
          </w:p>
        </w:tc>
      </w:tr>
      <w:tr w:rsidR="00E02221">
        <w:tc>
          <w:tcPr>
            <w:tcW w:w="1092" w:type="dxa"/>
            <w:shd w:val="clear" w:color="auto" w:fill="auto"/>
          </w:tcPr>
          <w:p w:rsidR="00E02221" w:rsidRDefault="00127D26">
            <w:pPr>
              <w:spacing w:line="360" w:lineRule="auto"/>
              <w:jc w:val="center"/>
              <w:rPr>
                <w:sz w:val="28"/>
                <w:szCs w:val="28"/>
              </w:rPr>
            </w:pPr>
            <w:r>
              <w:rPr>
                <w:sz w:val="28"/>
                <w:szCs w:val="28"/>
              </w:rPr>
              <w:t xml:space="preserve">7 </w:t>
            </w:r>
          </w:p>
        </w:tc>
        <w:tc>
          <w:tcPr>
            <w:tcW w:w="7003" w:type="dxa"/>
            <w:shd w:val="clear" w:color="auto" w:fill="auto"/>
          </w:tcPr>
          <w:p w:rsidR="00E02221" w:rsidRDefault="00127D26">
            <w:pPr>
              <w:spacing w:line="360" w:lineRule="auto"/>
              <w:jc w:val="center"/>
              <w:rPr>
                <w:sz w:val="28"/>
                <w:szCs w:val="28"/>
              </w:rPr>
            </w:pPr>
            <w:r>
              <w:rPr>
                <w:sz w:val="28"/>
                <w:szCs w:val="28"/>
              </w:rPr>
              <w:t>Планируемые результаты</w:t>
            </w:r>
          </w:p>
        </w:tc>
        <w:tc>
          <w:tcPr>
            <w:tcW w:w="6720" w:type="dxa"/>
            <w:shd w:val="clear" w:color="auto" w:fill="auto"/>
          </w:tcPr>
          <w:p w:rsidR="00E02221" w:rsidRDefault="00127D26">
            <w:pPr>
              <w:spacing w:line="360" w:lineRule="auto"/>
              <w:jc w:val="center"/>
              <w:rPr>
                <w:sz w:val="28"/>
                <w:szCs w:val="28"/>
              </w:rPr>
            </w:pPr>
            <w:r>
              <w:rPr>
                <w:sz w:val="28"/>
                <w:szCs w:val="28"/>
              </w:rPr>
              <w:t>22</w:t>
            </w:r>
          </w:p>
        </w:tc>
      </w:tr>
      <w:tr w:rsidR="00E02221">
        <w:tc>
          <w:tcPr>
            <w:tcW w:w="1092" w:type="dxa"/>
            <w:shd w:val="clear" w:color="auto" w:fill="auto"/>
          </w:tcPr>
          <w:p w:rsidR="00E02221" w:rsidRDefault="00127D26">
            <w:pPr>
              <w:spacing w:line="360" w:lineRule="auto"/>
              <w:jc w:val="center"/>
              <w:rPr>
                <w:sz w:val="28"/>
                <w:szCs w:val="28"/>
              </w:rPr>
            </w:pPr>
            <w:r>
              <w:rPr>
                <w:sz w:val="28"/>
                <w:szCs w:val="28"/>
              </w:rPr>
              <w:t>8</w:t>
            </w:r>
          </w:p>
        </w:tc>
        <w:tc>
          <w:tcPr>
            <w:tcW w:w="7003" w:type="dxa"/>
            <w:shd w:val="clear" w:color="auto" w:fill="auto"/>
          </w:tcPr>
          <w:p w:rsidR="00E02221" w:rsidRDefault="00127D26">
            <w:pPr>
              <w:spacing w:line="360" w:lineRule="auto"/>
              <w:jc w:val="center"/>
              <w:rPr>
                <w:sz w:val="28"/>
                <w:szCs w:val="28"/>
              </w:rPr>
            </w:pPr>
            <w:r>
              <w:rPr>
                <w:sz w:val="28"/>
                <w:szCs w:val="28"/>
              </w:rPr>
              <w:t>Оценочные материалы</w:t>
            </w:r>
          </w:p>
        </w:tc>
        <w:tc>
          <w:tcPr>
            <w:tcW w:w="6720" w:type="dxa"/>
            <w:shd w:val="clear" w:color="auto" w:fill="auto"/>
          </w:tcPr>
          <w:p w:rsidR="00E02221" w:rsidRDefault="00127D26">
            <w:pPr>
              <w:spacing w:line="360" w:lineRule="auto"/>
              <w:jc w:val="center"/>
              <w:rPr>
                <w:sz w:val="28"/>
                <w:szCs w:val="28"/>
              </w:rPr>
            </w:pPr>
            <w:r>
              <w:rPr>
                <w:sz w:val="28"/>
                <w:szCs w:val="28"/>
              </w:rPr>
              <w:t>23</w:t>
            </w:r>
          </w:p>
        </w:tc>
      </w:tr>
      <w:tr w:rsidR="00E02221">
        <w:tc>
          <w:tcPr>
            <w:tcW w:w="1092" w:type="dxa"/>
            <w:shd w:val="clear" w:color="auto" w:fill="auto"/>
          </w:tcPr>
          <w:p w:rsidR="00E02221" w:rsidRDefault="00127D26">
            <w:pPr>
              <w:spacing w:line="360" w:lineRule="auto"/>
              <w:jc w:val="center"/>
              <w:rPr>
                <w:sz w:val="28"/>
                <w:szCs w:val="28"/>
              </w:rPr>
            </w:pPr>
            <w:r>
              <w:rPr>
                <w:sz w:val="28"/>
                <w:szCs w:val="28"/>
              </w:rPr>
              <w:t>9</w:t>
            </w:r>
          </w:p>
        </w:tc>
        <w:tc>
          <w:tcPr>
            <w:tcW w:w="7003" w:type="dxa"/>
            <w:shd w:val="clear" w:color="auto" w:fill="auto"/>
          </w:tcPr>
          <w:p w:rsidR="00E02221" w:rsidRDefault="00127D26">
            <w:pPr>
              <w:spacing w:line="360" w:lineRule="auto"/>
              <w:jc w:val="center"/>
              <w:rPr>
                <w:sz w:val="28"/>
                <w:szCs w:val="28"/>
              </w:rPr>
            </w:pPr>
            <w:r>
              <w:rPr>
                <w:sz w:val="28"/>
                <w:szCs w:val="28"/>
              </w:rPr>
              <w:t>Формы обучения, методы, педагогические технологии</w:t>
            </w:r>
          </w:p>
        </w:tc>
        <w:tc>
          <w:tcPr>
            <w:tcW w:w="6720" w:type="dxa"/>
            <w:shd w:val="clear" w:color="auto" w:fill="auto"/>
          </w:tcPr>
          <w:p w:rsidR="00E02221" w:rsidRDefault="00127D26">
            <w:pPr>
              <w:spacing w:line="360" w:lineRule="auto"/>
              <w:jc w:val="center"/>
              <w:rPr>
                <w:sz w:val="28"/>
                <w:szCs w:val="28"/>
              </w:rPr>
            </w:pPr>
            <w:r>
              <w:rPr>
                <w:sz w:val="28"/>
                <w:szCs w:val="28"/>
              </w:rPr>
              <w:t>24-25</w:t>
            </w:r>
          </w:p>
        </w:tc>
      </w:tr>
      <w:tr w:rsidR="00E02221">
        <w:tc>
          <w:tcPr>
            <w:tcW w:w="1092" w:type="dxa"/>
            <w:shd w:val="clear" w:color="auto" w:fill="auto"/>
          </w:tcPr>
          <w:p w:rsidR="00E02221" w:rsidRDefault="00127D26">
            <w:pPr>
              <w:spacing w:line="360" w:lineRule="auto"/>
              <w:jc w:val="center"/>
              <w:rPr>
                <w:sz w:val="28"/>
                <w:szCs w:val="28"/>
              </w:rPr>
            </w:pPr>
            <w:r>
              <w:rPr>
                <w:sz w:val="28"/>
                <w:szCs w:val="28"/>
              </w:rPr>
              <w:t>10</w:t>
            </w:r>
          </w:p>
        </w:tc>
        <w:tc>
          <w:tcPr>
            <w:tcW w:w="7003" w:type="dxa"/>
            <w:shd w:val="clear" w:color="auto" w:fill="auto"/>
          </w:tcPr>
          <w:p w:rsidR="00E02221" w:rsidRDefault="00127D26">
            <w:pPr>
              <w:spacing w:line="360" w:lineRule="auto"/>
              <w:jc w:val="center"/>
              <w:rPr>
                <w:sz w:val="28"/>
                <w:szCs w:val="28"/>
              </w:rPr>
            </w:pPr>
            <w:r>
              <w:rPr>
                <w:sz w:val="28"/>
                <w:szCs w:val="28"/>
              </w:rPr>
              <w:t>Материально-техническое обеспечение программы</w:t>
            </w:r>
          </w:p>
        </w:tc>
        <w:tc>
          <w:tcPr>
            <w:tcW w:w="6720" w:type="dxa"/>
            <w:shd w:val="clear" w:color="auto" w:fill="auto"/>
          </w:tcPr>
          <w:p w:rsidR="00E02221" w:rsidRDefault="00127D26">
            <w:pPr>
              <w:spacing w:line="360" w:lineRule="auto"/>
              <w:jc w:val="center"/>
              <w:rPr>
                <w:sz w:val="28"/>
                <w:szCs w:val="28"/>
              </w:rPr>
            </w:pPr>
            <w:r>
              <w:rPr>
                <w:sz w:val="28"/>
                <w:szCs w:val="28"/>
              </w:rPr>
              <w:t>26-27</w:t>
            </w:r>
          </w:p>
        </w:tc>
      </w:tr>
      <w:tr w:rsidR="00E02221">
        <w:tc>
          <w:tcPr>
            <w:tcW w:w="1092" w:type="dxa"/>
            <w:shd w:val="clear" w:color="auto" w:fill="auto"/>
          </w:tcPr>
          <w:p w:rsidR="00E02221" w:rsidRDefault="00127D26">
            <w:pPr>
              <w:spacing w:line="360" w:lineRule="auto"/>
              <w:jc w:val="center"/>
              <w:rPr>
                <w:sz w:val="28"/>
                <w:szCs w:val="28"/>
              </w:rPr>
            </w:pPr>
            <w:r>
              <w:rPr>
                <w:sz w:val="28"/>
                <w:szCs w:val="28"/>
              </w:rPr>
              <w:t>11</w:t>
            </w:r>
          </w:p>
        </w:tc>
        <w:tc>
          <w:tcPr>
            <w:tcW w:w="7003" w:type="dxa"/>
            <w:shd w:val="clear" w:color="auto" w:fill="auto"/>
          </w:tcPr>
          <w:p w:rsidR="00E02221" w:rsidRDefault="00127D26">
            <w:pPr>
              <w:spacing w:line="360" w:lineRule="auto"/>
              <w:jc w:val="center"/>
              <w:rPr>
                <w:sz w:val="28"/>
                <w:szCs w:val="28"/>
              </w:rPr>
            </w:pPr>
            <w:r>
              <w:rPr>
                <w:sz w:val="28"/>
                <w:szCs w:val="28"/>
              </w:rPr>
              <w:t>Информационно-методические материалы</w:t>
            </w:r>
          </w:p>
        </w:tc>
        <w:tc>
          <w:tcPr>
            <w:tcW w:w="6720" w:type="dxa"/>
            <w:shd w:val="clear" w:color="auto" w:fill="auto"/>
          </w:tcPr>
          <w:p w:rsidR="00E02221" w:rsidRDefault="00127D26">
            <w:pPr>
              <w:spacing w:line="360" w:lineRule="auto"/>
              <w:jc w:val="center"/>
              <w:rPr>
                <w:sz w:val="28"/>
                <w:szCs w:val="28"/>
              </w:rPr>
            </w:pPr>
            <w:r>
              <w:rPr>
                <w:sz w:val="28"/>
                <w:szCs w:val="28"/>
              </w:rPr>
              <w:t>28</w:t>
            </w:r>
          </w:p>
        </w:tc>
      </w:tr>
    </w:tbl>
    <w:p w:rsidR="00E02221" w:rsidRDefault="00E02221">
      <w:pPr>
        <w:spacing w:line="360" w:lineRule="auto"/>
        <w:jc w:val="both"/>
        <w:rPr>
          <w:b/>
          <w:sz w:val="28"/>
          <w:szCs w:val="28"/>
        </w:rPr>
      </w:pPr>
    </w:p>
    <w:p w:rsidR="00E02221" w:rsidRDefault="00E02221">
      <w:pPr>
        <w:pStyle w:val="af6"/>
        <w:spacing w:before="0" w:beforeAutospacing="0" w:after="0" w:afterAutospacing="0"/>
        <w:ind w:left="547" w:hanging="547"/>
        <w:textAlignment w:val="baseline"/>
        <w:rPr>
          <w:rFonts w:eastAsiaTheme="minorEastAsia"/>
          <w:bCs/>
          <w:kern w:val="24"/>
          <w:sz w:val="28"/>
          <w:szCs w:val="28"/>
        </w:rPr>
      </w:pPr>
    </w:p>
    <w:p w:rsidR="00E02221" w:rsidRDefault="00E02221">
      <w:pPr>
        <w:pStyle w:val="af6"/>
        <w:spacing w:before="0" w:beforeAutospacing="0" w:after="0" w:afterAutospacing="0"/>
        <w:ind w:left="547" w:hanging="547"/>
        <w:textAlignment w:val="baseline"/>
        <w:rPr>
          <w:rFonts w:eastAsiaTheme="minorEastAsia"/>
          <w:bCs/>
          <w:kern w:val="24"/>
          <w:sz w:val="28"/>
          <w:szCs w:val="28"/>
        </w:rPr>
      </w:pPr>
      <w:bookmarkStart w:id="0" w:name="_GoBack"/>
      <w:bookmarkEnd w:id="0"/>
    </w:p>
    <w:p w:rsidR="00E02221" w:rsidRDefault="00E02221">
      <w:pPr>
        <w:pStyle w:val="af6"/>
        <w:spacing w:before="0" w:beforeAutospacing="0" w:after="0" w:afterAutospacing="0"/>
        <w:ind w:left="547" w:hanging="547"/>
        <w:textAlignment w:val="baseline"/>
        <w:rPr>
          <w:rFonts w:eastAsiaTheme="minorEastAsia"/>
          <w:bCs/>
          <w:kern w:val="24"/>
          <w:sz w:val="28"/>
          <w:szCs w:val="28"/>
        </w:rPr>
      </w:pPr>
    </w:p>
    <w:p w:rsidR="00E02221" w:rsidRDefault="00E02221">
      <w:pPr>
        <w:jc w:val="both"/>
        <w:rPr>
          <w:rFonts w:eastAsiaTheme="minorEastAsia"/>
          <w:b/>
          <w:kern w:val="24"/>
          <w:sz w:val="28"/>
          <w:szCs w:val="28"/>
        </w:rPr>
      </w:pPr>
    </w:p>
    <w:p w:rsidR="00E02221" w:rsidRDefault="00127D26">
      <w:pPr>
        <w:numPr>
          <w:ilvl w:val="0"/>
          <w:numId w:val="2"/>
        </w:numPr>
        <w:jc w:val="center"/>
        <w:rPr>
          <w:rFonts w:eastAsiaTheme="minorEastAsia"/>
          <w:b/>
          <w:kern w:val="24"/>
          <w:sz w:val="28"/>
          <w:szCs w:val="28"/>
        </w:rPr>
      </w:pPr>
      <w:r>
        <w:rPr>
          <w:rFonts w:eastAsiaTheme="minorEastAsia"/>
          <w:b/>
          <w:kern w:val="24"/>
          <w:sz w:val="28"/>
          <w:szCs w:val="28"/>
        </w:rPr>
        <w:t>Пояснительная записка</w:t>
      </w:r>
    </w:p>
    <w:p w:rsidR="00E02221" w:rsidRDefault="00E02221">
      <w:pPr>
        <w:jc w:val="center"/>
        <w:rPr>
          <w:rFonts w:eastAsiaTheme="minorEastAsia"/>
          <w:b/>
          <w:kern w:val="24"/>
          <w:sz w:val="28"/>
          <w:szCs w:val="28"/>
        </w:rPr>
      </w:pPr>
    </w:p>
    <w:p w:rsidR="00E02221" w:rsidRDefault="00127D26">
      <w:pPr>
        <w:jc w:val="both"/>
        <w:rPr>
          <w:sz w:val="28"/>
          <w:szCs w:val="28"/>
        </w:rPr>
      </w:pPr>
      <w:r>
        <w:rPr>
          <w:sz w:val="28"/>
          <w:szCs w:val="28"/>
        </w:rPr>
        <w:lastRenderedPageBreak/>
        <w:t xml:space="preserve">Программа «Театральная гостиная» реализует общекультурное (художественно-эстетическое) направление во внеурочной деятельности в начальных классах в соответствии с Федеральным государственным образовательным стандартом начального общего образования второго поколения. </w:t>
      </w:r>
      <w:proofErr w:type="gramStart"/>
      <w:r>
        <w:rPr>
          <w:sz w:val="28"/>
          <w:szCs w:val="28"/>
        </w:rPr>
        <w:t>Предназначена</w:t>
      </w:r>
      <w:proofErr w:type="gramEnd"/>
      <w:r>
        <w:rPr>
          <w:sz w:val="28"/>
          <w:szCs w:val="28"/>
        </w:rPr>
        <w:t xml:space="preserve"> для реализации в общеобразовательных организациях и учреждениях дополнительного образования детей.</w:t>
      </w:r>
      <w:r>
        <w:rPr>
          <w:sz w:val="28"/>
          <w:szCs w:val="28"/>
        </w:rPr>
        <w:b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E02221" w:rsidRDefault="00127D26">
      <w:pPr>
        <w:jc w:val="both"/>
        <w:rPr>
          <w:sz w:val="28"/>
          <w:szCs w:val="28"/>
        </w:rPr>
      </w:pPr>
      <w:r>
        <w:rPr>
          <w:sz w:val="28"/>
          <w:szCs w:val="28"/>
        </w:rPr>
        <w:t xml:space="preserve">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w:t>
      </w:r>
      <w:proofErr w:type="gramStart"/>
      <w:r>
        <w:rPr>
          <w:sz w:val="28"/>
          <w:szCs w:val="28"/>
        </w:rPr>
        <w:t>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w:t>
      </w:r>
      <w:proofErr w:type="gramEnd"/>
      <w:r>
        <w:rPr>
          <w:sz w:val="28"/>
          <w:szCs w:val="28"/>
        </w:rPr>
        <w:t xml:space="preserve"> Одновременно способствует сплочению коллектива класса, расширению культурного диапазона учеников и учителей, повышению культуры поведения.</w:t>
      </w:r>
    </w:p>
    <w:p w:rsidR="00E02221" w:rsidRDefault="00127D26">
      <w:pPr>
        <w:jc w:val="both"/>
        <w:rPr>
          <w:sz w:val="28"/>
          <w:szCs w:val="28"/>
        </w:rPr>
      </w:pPr>
      <w:r>
        <w:rPr>
          <w:sz w:val="28"/>
          <w:szCs w:val="28"/>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Pr>
          <w:sz w:val="28"/>
          <w:szCs w:val="28"/>
        </w:rPr>
        <w:t>развивающе-эстетическом</w:t>
      </w:r>
      <w:proofErr w:type="spellEnd"/>
      <w:r>
        <w:rPr>
          <w:sz w:val="28"/>
          <w:szCs w:val="28"/>
        </w:rPr>
        <w:t xml:space="preserve"> воспитании детей, так и в организации их досуга. Театр - симбиоз многих искусств, вступающих во взаимодействие друг с другом. Поэтому занятия в театральном коллективе сочетаются с занятиями танцем, музыкой, изобразительным искусством и прикладными ремеслами.</w:t>
      </w:r>
    </w:p>
    <w:p w:rsidR="00E02221" w:rsidRDefault="00127D26">
      <w:pPr>
        <w:jc w:val="both"/>
        <w:rPr>
          <w:sz w:val="28"/>
          <w:szCs w:val="28"/>
        </w:rPr>
      </w:pPr>
      <w:r>
        <w:rPr>
          <w:sz w:val="28"/>
          <w:szCs w:val="28"/>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E02221" w:rsidRDefault="00127D26">
      <w:pPr>
        <w:jc w:val="both"/>
        <w:rPr>
          <w:sz w:val="28"/>
          <w:szCs w:val="28"/>
        </w:rPr>
      </w:pPr>
      <w:r>
        <w:rPr>
          <w:sz w:val="28"/>
          <w:szCs w:val="28"/>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E02221" w:rsidRDefault="00127D26">
      <w:pPr>
        <w:jc w:val="both"/>
        <w:rPr>
          <w:sz w:val="28"/>
          <w:szCs w:val="28"/>
        </w:rPr>
      </w:pPr>
      <w:r>
        <w:rPr>
          <w:sz w:val="28"/>
          <w:szCs w:val="28"/>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E02221" w:rsidRDefault="00127D26">
      <w:pPr>
        <w:jc w:val="both"/>
        <w:rPr>
          <w:sz w:val="28"/>
          <w:szCs w:val="28"/>
        </w:rPr>
      </w:pPr>
      <w:r>
        <w:rPr>
          <w:sz w:val="28"/>
          <w:szCs w:val="28"/>
        </w:rPr>
        <w:lastRenderedPageBreak/>
        <w:t xml:space="preserve">Программа ориентирована на развитие личности ребенка, на требования к его личностным и </w:t>
      </w:r>
      <w:proofErr w:type="spellStart"/>
      <w:r>
        <w:rPr>
          <w:sz w:val="28"/>
          <w:szCs w:val="28"/>
        </w:rPr>
        <w:t>метапредметным</w:t>
      </w:r>
      <w:proofErr w:type="spellEnd"/>
      <w:r>
        <w:rPr>
          <w:sz w:val="28"/>
          <w:szCs w:val="28"/>
        </w:rPr>
        <w:t xml:space="preserve"> результатам, направлена на </w:t>
      </w:r>
      <w:proofErr w:type="spellStart"/>
      <w:r>
        <w:rPr>
          <w:sz w:val="28"/>
          <w:szCs w:val="28"/>
        </w:rPr>
        <w:t>гуманизацию</w:t>
      </w:r>
      <w:proofErr w:type="spellEnd"/>
      <w:r>
        <w:rPr>
          <w:sz w:val="28"/>
          <w:szCs w:val="28"/>
        </w:rPr>
        <w:t xml:space="preserve"> воспитательно-образовательной работы с детьми, основана на психологических особенностях развития младших школьников.</w:t>
      </w:r>
    </w:p>
    <w:p w:rsidR="00E02221" w:rsidRDefault="00E02221">
      <w:pPr>
        <w:jc w:val="both"/>
        <w:rPr>
          <w:sz w:val="28"/>
          <w:szCs w:val="28"/>
        </w:rPr>
      </w:pPr>
    </w:p>
    <w:p w:rsidR="00E02221" w:rsidRDefault="00127D26">
      <w:pPr>
        <w:pStyle w:val="af9"/>
        <w:spacing w:line="360" w:lineRule="auto"/>
        <w:ind w:left="0" w:firstLine="567"/>
        <w:jc w:val="both"/>
        <w:rPr>
          <w:rFonts w:ascii="Times New Roman" w:hAnsi="Times New Roman"/>
          <w:sz w:val="28"/>
          <w:szCs w:val="28"/>
        </w:rPr>
      </w:pPr>
      <w:r>
        <w:rPr>
          <w:rFonts w:ascii="Times New Roman" w:hAnsi="Times New Roman"/>
          <w:b/>
          <w:sz w:val="28"/>
          <w:szCs w:val="28"/>
        </w:rPr>
        <w:t>Нормативные основания</w:t>
      </w:r>
      <w:r>
        <w:rPr>
          <w:rFonts w:ascii="Times New Roman" w:hAnsi="Times New Roman"/>
          <w:sz w:val="28"/>
          <w:szCs w:val="28"/>
        </w:rPr>
        <w:t xml:space="preserve"> для создания дополнительной общеобразовательной (</w:t>
      </w:r>
      <w:proofErr w:type="spellStart"/>
      <w:r>
        <w:rPr>
          <w:rFonts w:ascii="Times New Roman" w:hAnsi="Times New Roman"/>
          <w:sz w:val="28"/>
          <w:szCs w:val="28"/>
        </w:rPr>
        <w:t>общеразвивающей</w:t>
      </w:r>
      <w:proofErr w:type="spellEnd"/>
      <w:r>
        <w:rPr>
          <w:rFonts w:ascii="Times New Roman" w:hAnsi="Times New Roman"/>
          <w:sz w:val="28"/>
          <w:szCs w:val="28"/>
        </w:rPr>
        <w:t xml:space="preserve">) программы «Театральная гостиная»: </w:t>
      </w:r>
    </w:p>
    <w:p w:rsidR="00E02221" w:rsidRDefault="00127D26">
      <w:pPr>
        <w:spacing w:line="360" w:lineRule="auto"/>
        <w:ind w:firstLine="709"/>
        <w:jc w:val="both"/>
        <w:rPr>
          <w:sz w:val="28"/>
          <w:szCs w:val="28"/>
        </w:rPr>
      </w:pPr>
      <w:r>
        <w:rPr>
          <w:sz w:val="28"/>
          <w:szCs w:val="28"/>
        </w:rPr>
        <w:t xml:space="preserve">- Федеральный закон «Об образовании Российской Федерации» от 29. 12. 2012 г. № 273-ФЗ; </w:t>
      </w:r>
    </w:p>
    <w:p w:rsidR="00E02221" w:rsidRDefault="00127D26">
      <w:pPr>
        <w:spacing w:line="360" w:lineRule="auto"/>
        <w:ind w:firstLine="709"/>
        <w:jc w:val="both"/>
        <w:rPr>
          <w:sz w:val="28"/>
          <w:szCs w:val="28"/>
        </w:rPr>
      </w:pPr>
      <w:r>
        <w:rPr>
          <w:sz w:val="28"/>
          <w:szCs w:val="28"/>
        </w:rPr>
        <w:t>- ФЗ «О внесении изменений в Федеральный закон «Об образовании в Российской Федерации» по вопросам воспитания обучающихся» (от 22.07.2020г.)</w:t>
      </w:r>
    </w:p>
    <w:p w:rsidR="00E02221" w:rsidRDefault="00127D26">
      <w:pPr>
        <w:spacing w:line="360" w:lineRule="auto"/>
        <w:ind w:firstLine="709"/>
        <w:jc w:val="both"/>
        <w:rPr>
          <w:sz w:val="28"/>
          <w:szCs w:val="28"/>
        </w:rPr>
      </w:pPr>
      <w:r>
        <w:rPr>
          <w:sz w:val="28"/>
          <w:szCs w:val="28"/>
        </w:rPr>
        <w:t xml:space="preserve">- Письмо Министерства образования и науки РФ от 11.12. 2006 г. № 06-1844 «Примерные требования к программам дополнительного образования детей»; </w:t>
      </w:r>
    </w:p>
    <w:p w:rsidR="00E02221" w:rsidRDefault="00127D26">
      <w:pPr>
        <w:spacing w:line="360" w:lineRule="auto"/>
        <w:ind w:firstLine="709"/>
        <w:jc w:val="both"/>
        <w:rPr>
          <w:sz w:val="28"/>
          <w:szCs w:val="28"/>
        </w:rPr>
      </w:pPr>
      <w:r>
        <w:rPr>
          <w:sz w:val="28"/>
          <w:szCs w:val="28"/>
        </w:rPr>
        <w:t xml:space="preserve">- Методические рекомендации Министерства образования и науки РФ по проектированию дополнительных </w:t>
      </w:r>
      <w:proofErr w:type="spellStart"/>
      <w:r>
        <w:rPr>
          <w:sz w:val="28"/>
          <w:szCs w:val="28"/>
        </w:rPr>
        <w:t>общеразвивающих</w:t>
      </w:r>
      <w:proofErr w:type="spellEnd"/>
      <w:r>
        <w:rPr>
          <w:sz w:val="28"/>
          <w:szCs w:val="28"/>
        </w:rPr>
        <w:t xml:space="preserve"> программ (включая </w:t>
      </w:r>
      <w:proofErr w:type="spellStart"/>
      <w:r>
        <w:rPr>
          <w:sz w:val="28"/>
          <w:szCs w:val="28"/>
        </w:rPr>
        <w:t>разноуровневые</w:t>
      </w:r>
      <w:proofErr w:type="spellEnd"/>
      <w:r>
        <w:rPr>
          <w:sz w:val="28"/>
          <w:szCs w:val="28"/>
        </w:rPr>
        <w:t xml:space="preserve"> программы) от 18.11.2015 г. № 09-3242; </w:t>
      </w:r>
    </w:p>
    <w:p w:rsidR="00E02221" w:rsidRDefault="00127D26">
      <w:pPr>
        <w:spacing w:line="360" w:lineRule="auto"/>
        <w:jc w:val="both"/>
        <w:rPr>
          <w:sz w:val="28"/>
          <w:szCs w:val="28"/>
        </w:rPr>
      </w:pPr>
      <w:r>
        <w:rPr>
          <w:sz w:val="28"/>
          <w:szCs w:val="28"/>
        </w:rPr>
        <w:t xml:space="preserve">        - Письмо Министерства просвещения РФ от 19 марта 2020 г. № ГД-39/04 «О направлении методических рекомендаций». «Методические рекомендации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E02221" w:rsidRDefault="00127D26">
      <w:pPr>
        <w:spacing w:line="360" w:lineRule="auto"/>
        <w:ind w:firstLine="709"/>
        <w:jc w:val="both"/>
        <w:rPr>
          <w:sz w:val="28"/>
          <w:szCs w:val="28"/>
        </w:rPr>
      </w:pPr>
      <w:r>
        <w:rPr>
          <w:sz w:val="28"/>
          <w:szCs w:val="28"/>
        </w:rPr>
        <w:t xml:space="preserve">- Приказ Министерства просвещения Российской Федерации от 09. 11 2018 г. № 196 «Об утверждении Порядка организации и осуществления образовательной деятельности по дополнительным образовательным программам»; </w:t>
      </w:r>
    </w:p>
    <w:p w:rsidR="00E02221" w:rsidRDefault="00127D26">
      <w:pPr>
        <w:spacing w:line="360" w:lineRule="auto"/>
        <w:ind w:firstLine="709"/>
        <w:jc w:val="both"/>
        <w:rPr>
          <w:sz w:val="28"/>
          <w:szCs w:val="28"/>
        </w:rPr>
      </w:pPr>
      <w:r>
        <w:rPr>
          <w:sz w:val="28"/>
          <w:szCs w:val="28"/>
        </w:rPr>
        <w:lastRenderedPageBreak/>
        <w:t xml:space="preserve">- Приказ Министерства просвещения РФ от 30.09.2020г.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09.11.2018г. №196; </w:t>
      </w:r>
    </w:p>
    <w:p w:rsidR="00E02221" w:rsidRDefault="00127D26">
      <w:pPr>
        <w:spacing w:line="360" w:lineRule="auto"/>
        <w:ind w:firstLine="709"/>
        <w:jc w:val="both"/>
        <w:rPr>
          <w:sz w:val="28"/>
          <w:szCs w:val="28"/>
        </w:rPr>
      </w:pPr>
      <w:r>
        <w:rPr>
          <w:sz w:val="28"/>
          <w:szCs w:val="28"/>
        </w:rPr>
        <w:t xml:space="preserve">- Приказ Министерства просвещения Российской Федерации от 03. 09 2019 г. № 467 «Об утверждении Целевой </w:t>
      </w:r>
      <w:proofErr w:type="gramStart"/>
      <w:r>
        <w:rPr>
          <w:sz w:val="28"/>
          <w:szCs w:val="28"/>
        </w:rPr>
        <w:t>модели развития региональных систем дополнительного образования детей</w:t>
      </w:r>
      <w:proofErr w:type="gramEnd"/>
      <w:r>
        <w:rPr>
          <w:sz w:val="28"/>
          <w:szCs w:val="28"/>
        </w:rPr>
        <w:t xml:space="preserve">»; </w:t>
      </w:r>
    </w:p>
    <w:p w:rsidR="00E02221" w:rsidRDefault="00127D26">
      <w:pPr>
        <w:spacing w:line="360" w:lineRule="auto"/>
        <w:ind w:firstLine="709"/>
        <w:jc w:val="both"/>
        <w:rPr>
          <w:sz w:val="28"/>
          <w:szCs w:val="28"/>
        </w:rPr>
      </w:pPr>
      <w:r>
        <w:rPr>
          <w:sz w:val="28"/>
          <w:szCs w:val="28"/>
        </w:rPr>
        <w:t xml:space="preserve">- Приказ Министерства образования республики Мордовия от 04. 03 2019 г. № 211 «Об утверждении Правил персонифицированного финансирования дополнительного образования детей в республике Мордовия»; </w:t>
      </w:r>
    </w:p>
    <w:p w:rsidR="00E02221" w:rsidRDefault="00127D26">
      <w:pPr>
        <w:spacing w:before="220" w:line="274" w:lineRule="exact"/>
        <w:jc w:val="center"/>
        <w:rPr>
          <w:sz w:val="28"/>
          <w:szCs w:val="28"/>
        </w:rPr>
      </w:pPr>
      <w:r>
        <w:rPr>
          <w:sz w:val="28"/>
          <w:szCs w:val="28"/>
        </w:rPr>
        <w:t xml:space="preserve">- Программы внеурочной деятельности </w:t>
      </w:r>
      <w:proofErr w:type="gramStart"/>
      <w:r>
        <w:rPr>
          <w:sz w:val="28"/>
          <w:szCs w:val="28"/>
        </w:rPr>
        <w:t>обучающихся</w:t>
      </w:r>
      <w:proofErr w:type="gramEnd"/>
      <w:r>
        <w:rPr>
          <w:sz w:val="28"/>
          <w:szCs w:val="28"/>
        </w:rPr>
        <w:t xml:space="preserve"> МБОУ «Гимназия №1»</w:t>
      </w:r>
      <w:proofErr w:type="spellStart"/>
      <w:r>
        <w:rPr>
          <w:sz w:val="28"/>
          <w:szCs w:val="28"/>
        </w:rPr>
        <w:t>Ковылкинского</w:t>
      </w:r>
      <w:proofErr w:type="spellEnd"/>
      <w:r>
        <w:rPr>
          <w:sz w:val="28"/>
          <w:szCs w:val="28"/>
        </w:rPr>
        <w:t xml:space="preserve"> муниципального района</w:t>
      </w:r>
    </w:p>
    <w:p w:rsidR="00E02221" w:rsidRDefault="00127D26">
      <w:pPr>
        <w:spacing w:before="220" w:line="274" w:lineRule="exact"/>
        <w:jc w:val="center"/>
        <w:rPr>
          <w:sz w:val="28"/>
          <w:szCs w:val="28"/>
        </w:rPr>
      </w:pPr>
      <w:r>
        <w:rPr>
          <w:sz w:val="28"/>
          <w:szCs w:val="28"/>
        </w:rPr>
        <w:t>- Положения о внеурочной деятельности МБОУ «Гимназия №1»</w:t>
      </w:r>
      <w:proofErr w:type="spellStart"/>
      <w:r>
        <w:rPr>
          <w:sz w:val="28"/>
          <w:szCs w:val="28"/>
        </w:rPr>
        <w:t>Ковылкинского</w:t>
      </w:r>
      <w:proofErr w:type="spellEnd"/>
      <w:r>
        <w:rPr>
          <w:sz w:val="28"/>
          <w:szCs w:val="28"/>
        </w:rPr>
        <w:t xml:space="preserve"> муниципального района</w:t>
      </w:r>
    </w:p>
    <w:p w:rsidR="00E02221" w:rsidRDefault="00127D26">
      <w:pPr>
        <w:spacing w:before="220" w:line="274" w:lineRule="exact"/>
        <w:jc w:val="center"/>
        <w:rPr>
          <w:sz w:val="28"/>
          <w:szCs w:val="28"/>
        </w:rPr>
      </w:pPr>
      <w:r>
        <w:rPr>
          <w:sz w:val="28"/>
          <w:szCs w:val="28"/>
        </w:rPr>
        <w:t>- Учебного плана внеурочной деятельности МБОУ «Гимназия №1»</w:t>
      </w:r>
      <w:proofErr w:type="spellStart"/>
      <w:r>
        <w:rPr>
          <w:sz w:val="28"/>
          <w:szCs w:val="28"/>
        </w:rPr>
        <w:t>Ковылкинского</w:t>
      </w:r>
      <w:proofErr w:type="spellEnd"/>
      <w:r>
        <w:rPr>
          <w:sz w:val="28"/>
          <w:szCs w:val="28"/>
        </w:rPr>
        <w:t xml:space="preserve"> муниципального района</w:t>
      </w:r>
    </w:p>
    <w:p w:rsidR="00E02221" w:rsidRDefault="00127D26">
      <w:pPr>
        <w:spacing w:before="220" w:line="274" w:lineRule="exact"/>
        <w:jc w:val="center"/>
        <w:rPr>
          <w:sz w:val="28"/>
          <w:szCs w:val="28"/>
        </w:rPr>
      </w:pPr>
      <w:r>
        <w:rPr>
          <w:sz w:val="28"/>
          <w:szCs w:val="28"/>
        </w:rPr>
        <w:t xml:space="preserve">- Сан </w:t>
      </w:r>
      <w:proofErr w:type="spellStart"/>
      <w:r>
        <w:rPr>
          <w:sz w:val="28"/>
          <w:szCs w:val="28"/>
        </w:rPr>
        <w:t>Пин</w:t>
      </w:r>
      <w:proofErr w:type="spellEnd"/>
      <w:r>
        <w:rPr>
          <w:sz w:val="28"/>
          <w:szCs w:val="28"/>
        </w:rPr>
        <w:t xml:space="preserve"> 2.4.4.3648-20 «</w:t>
      </w:r>
      <w:proofErr w:type="spellStart"/>
      <w:r>
        <w:rPr>
          <w:sz w:val="28"/>
          <w:szCs w:val="28"/>
        </w:rPr>
        <w:t>Санитарно-эпидемологические</w:t>
      </w:r>
      <w:proofErr w:type="spellEnd"/>
      <w:r>
        <w:rPr>
          <w:sz w:val="28"/>
          <w:szCs w:val="28"/>
        </w:rPr>
        <w:t xml:space="preserve"> требования к организациям воспитания и обучения, отдыха и оздоровления детей и молодежи»</w:t>
      </w:r>
    </w:p>
    <w:p w:rsidR="00E02221" w:rsidRDefault="00127D26">
      <w:pPr>
        <w:spacing w:line="360" w:lineRule="auto"/>
        <w:ind w:firstLine="709"/>
        <w:jc w:val="both"/>
        <w:rPr>
          <w:sz w:val="28"/>
          <w:szCs w:val="28"/>
        </w:rPr>
      </w:pPr>
      <w:r>
        <w:rPr>
          <w:sz w:val="28"/>
          <w:szCs w:val="28"/>
        </w:rPr>
        <w:t>- Концепции развития дополнительного образования до 2030 года от 31.03.2022г.№678-р.</w:t>
      </w:r>
    </w:p>
    <w:p w:rsidR="00E02221" w:rsidRDefault="00127D26">
      <w:pPr>
        <w:spacing w:line="360" w:lineRule="auto"/>
        <w:ind w:firstLine="709"/>
        <w:jc w:val="both"/>
        <w:rPr>
          <w:sz w:val="28"/>
          <w:szCs w:val="28"/>
        </w:rPr>
      </w:pPr>
      <w:r>
        <w:rPr>
          <w:sz w:val="28"/>
          <w:szCs w:val="28"/>
        </w:rPr>
        <w:t>- Локальный акт МБОУ «Гимназия №1» «Положение о разработке, порядке утверждения реализации и корректировки общеобразовательных программ».</w:t>
      </w:r>
    </w:p>
    <w:p w:rsidR="00E02221" w:rsidRPr="00C1780F" w:rsidRDefault="00127D26">
      <w:pPr>
        <w:spacing w:line="360" w:lineRule="auto"/>
        <w:ind w:firstLine="709"/>
        <w:jc w:val="both"/>
        <w:rPr>
          <w:sz w:val="28"/>
          <w:szCs w:val="28"/>
        </w:rPr>
      </w:pPr>
      <w:r>
        <w:rPr>
          <w:b/>
          <w:sz w:val="28"/>
          <w:szCs w:val="28"/>
        </w:rPr>
        <w:t>Актуальность</w:t>
      </w:r>
      <w:r>
        <w:rPr>
          <w:sz w:val="28"/>
          <w:szCs w:val="28"/>
        </w:rPr>
        <w:t xml:space="preserve"> программы обусловлена потребностью общества в развитии нравственных, эстетических качеств личности человека. 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w:t>
      </w:r>
      <w:r w:rsidRPr="00C1780F">
        <w:rPr>
          <w:sz w:val="28"/>
          <w:szCs w:val="28"/>
        </w:rPr>
        <w:t>.</w:t>
      </w:r>
    </w:p>
    <w:p w:rsidR="00E02221" w:rsidRDefault="00127D26">
      <w:pPr>
        <w:spacing w:line="360" w:lineRule="auto"/>
        <w:ind w:firstLine="709"/>
        <w:jc w:val="both"/>
        <w:rPr>
          <w:sz w:val="28"/>
          <w:szCs w:val="28"/>
        </w:rPr>
      </w:pPr>
      <w:r>
        <w:rPr>
          <w:sz w:val="28"/>
          <w:szCs w:val="28"/>
        </w:rPr>
        <w:lastRenderedPageBreak/>
        <w:t xml:space="preserve">  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E02221" w:rsidRDefault="00127D26">
      <w:pPr>
        <w:spacing w:line="360" w:lineRule="auto"/>
        <w:ind w:firstLine="709"/>
        <w:jc w:val="both"/>
        <w:rPr>
          <w:sz w:val="28"/>
          <w:szCs w:val="28"/>
        </w:rPr>
      </w:pPr>
      <w:r>
        <w:rPr>
          <w:b/>
          <w:sz w:val="28"/>
          <w:szCs w:val="28"/>
        </w:rPr>
        <w:t>Направленность</w:t>
      </w:r>
      <w:r>
        <w:rPr>
          <w:sz w:val="28"/>
          <w:szCs w:val="28"/>
        </w:rPr>
        <w:t xml:space="preserve"> программы театрального кружка  по содержанию является общекультурной (художественно-эстетической), по форме организации кружковой, рассчитанной на 1 год.</w:t>
      </w:r>
    </w:p>
    <w:p w:rsidR="00E02221" w:rsidRDefault="00127D26">
      <w:pPr>
        <w:spacing w:line="360" w:lineRule="auto"/>
        <w:ind w:firstLine="709"/>
        <w:jc w:val="both"/>
        <w:rPr>
          <w:color w:val="000000"/>
          <w:sz w:val="28"/>
          <w:szCs w:val="28"/>
          <w:shd w:val="clear" w:color="auto" w:fill="FFFFFF"/>
        </w:rPr>
      </w:pPr>
      <w:r>
        <w:rPr>
          <w:b/>
          <w:bCs/>
          <w:iCs/>
          <w:sz w:val="28"/>
          <w:szCs w:val="28"/>
        </w:rPr>
        <w:t xml:space="preserve">Новизна </w:t>
      </w:r>
      <w:r>
        <w:rPr>
          <w:color w:val="000000"/>
          <w:sz w:val="28"/>
          <w:szCs w:val="28"/>
          <w:shd w:val="clear" w:color="auto" w:fill="FFFFFF"/>
        </w:rPr>
        <w:t>образовательной программы состоит в том, что 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E02221" w:rsidRDefault="00127D26">
      <w:pPr>
        <w:spacing w:line="360" w:lineRule="auto"/>
        <w:ind w:firstLine="709"/>
        <w:jc w:val="both"/>
        <w:rPr>
          <w:color w:val="000000"/>
          <w:sz w:val="28"/>
          <w:szCs w:val="28"/>
          <w:shd w:val="clear" w:color="auto" w:fill="FFFFFF"/>
        </w:rPr>
      </w:pPr>
      <w:r>
        <w:rPr>
          <w:color w:val="000000"/>
          <w:sz w:val="28"/>
          <w:szCs w:val="28"/>
          <w:shd w:val="clear" w:color="auto" w:fill="FFFFFF"/>
        </w:rPr>
        <w:t xml:space="preserve">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Pr>
          <w:color w:val="000000"/>
          <w:sz w:val="28"/>
          <w:szCs w:val="28"/>
          <w:shd w:val="clear" w:color="auto" w:fill="FFFFFF"/>
        </w:rPr>
        <w:t>профориентационной</w:t>
      </w:r>
      <w:proofErr w:type="spellEnd"/>
      <w:r>
        <w:rPr>
          <w:color w:val="000000"/>
          <w:sz w:val="28"/>
          <w:szCs w:val="28"/>
          <w:shd w:val="clear" w:color="auto" w:fill="FFFFFF"/>
        </w:rPr>
        <w:t xml:space="preserve"> работы.</w:t>
      </w:r>
    </w:p>
    <w:p w:rsidR="00E02221" w:rsidRDefault="00127D26">
      <w:pPr>
        <w:spacing w:line="360" w:lineRule="auto"/>
        <w:ind w:firstLine="709"/>
        <w:jc w:val="both"/>
        <w:rPr>
          <w:color w:val="000000"/>
          <w:sz w:val="28"/>
          <w:szCs w:val="28"/>
          <w:shd w:val="clear" w:color="auto" w:fill="FFFFFF"/>
        </w:rPr>
      </w:pPr>
      <w:r>
        <w:rPr>
          <w:color w:val="000000"/>
          <w:sz w:val="28"/>
          <w:szCs w:val="28"/>
          <w:shd w:val="clear" w:color="auto" w:fill="FFFFFF"/>
        </w:rPr>
        <w:t>Полученные знания позволят учащимся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E02221" w:rsidRDefault="00127D26">
      <w:pPr>
        <w:spacing w:line="360" w:lineRule="auto"/>
        <w:ind w:firstLine="709"/>
        <w:jc w:val="both"/>
        <w:rPr>
          <w:color w:val="333333"/>
          <w:sz w:val="28"/>
          <w:szCs w:val="28"/>
          <w:shd w:val="clear" w:color="auto" w:fill="FFFFFF"/>
        </w:rPr>
      </w:pPr>
      <w:r>
        <w:rPr>
          <w:rFonts w:eastAsia="Arial"/>
          <w:b/>
          <w:bCs/>
          <w:color w:val="333333"/>
          <w:sz w:val="28"/>
          <w:szCs w:val="28"/>
          <w:shd w:val="clear" w:color="auto" w:fill="FFFFFF"/>
        </w:rPr>
        <w:t>Педагогическая целесообразность</w:t>
      </w:r>
      <w:r>
        <w:rPr>
          <w:color w:val="333333"/>
          <w:sz w:val="28"/>
          <w:szCs w:val="28"/>
          <w:shd w:val="clear" w:color="auto" w:fill="FFFFFF"/>
        </w:rPr>
        <w:t> данного курса для младших школьников обусловлена их возрастными особенностями: разносторонними интересами, любознательностью, увлеченностью, инициативностью. Данная программа призвана расширить творческий потенциал ребенка, обогатить словарный запас, сформировать нравственно - эстетические чувства, т.к. именно в начальной школе закладывается фундамент творческой личности, закрепляются нравственные нормы поведения в обществе, формируется духовность.</w:t>
      </w:r>
    </w:p>
    <w:p w:rsidR="00E02221" w:rsidRDefault="00127D26">
      <w:pPr>
        <w:spacing w:line="360" w:lineRule="auto"/>
        <w:ind w:firstLine="709"/>
        <w:jc w:val="both"/>
        <w:rPr>
          <w:color w:val="111115"/>
          <w:sz w:val="28"/>
          <w:szCs w:val="28"/>
          <w:shd w:val="clear" w:color="auto" w:fill="FFFFFF"/>
        </w:rPr>
      </w:pPr>
      <w:r>
        <w:rPr>
          <w:color w:val="111115"/>
          <w:sz w:val="28"/>
          <w:szCs w:val="28"/>
          <w:shd w:val="clear" w:color="auto" w:fill="FFFFFF"/>
        </w:rPr>
        <w:lastRenderedPageBreak/>
        <w:t xml:space="preserve">Начинать обучение театральному мастерству целесообразнее с детьми  начальной школы. Младшие школьники, играя или выступая перед публикой, в отличие от учеников среднего звена, почти никогда не думают о том, как они выглядят со стороны, и что о них подумают окружающие. В начальной школе ещё не сложились определённые стереотипы отношений детей со сверстниками и взрослыми, имеющие место в </w:t>
      </w:r>
      <w:proofErr w:type="gramStart"/>
      <w:r>
        <w:rPr>
          <w:color w:val="111115"/>
          <w:sz w:val="28"/>
          <w:szCs w:val="28"/>
          <w:shd w:val="clear" w:color="auto" w:fill="FFFFFF"/>
        </w:rPr>
        <w:t>более старшем</w:t>
      </w:r>
      <w:proofErr w:type="gramEnd"/>
      <w:r>
        <w:rPr>
          <w:color w:val="111115"/>
          <w:sz w:val="28"/>
          <w:szCs w:val="28"/>
          <w:shd w:val="clear" w:color="auto" w:fill="FFFFFF"/>
        </w:rPr>
        <w:t xml:space="preserve"> возрасте. У детей среднего и старшего звена  появляются малоприятные  слова «всегда» и «никогда» («Он всегда такой рассеянный!», «У меня никогда так не получится!» и пр.)  Такие негативные реакции по отношению к себе и к другим людям, как правило, отсутствуют у младших школьников, и театральные занятия помогают предотвратить их и в будущем.  Поэтому так важно, начиная с начального звена, приобщать маленького человека к театру.</w:t>
      </w:r>
    </w:p>
    <w:p w:rsidR="00E02221" w:rsidRDefault="00127D26">
      <w:pPr>
        <w:spacing w:line="360" w:lineRule="auto"/>
        <w:ind w:firstLine="709"/>
        <w:jc w:val="both"/>
        <w:rPr>
          <w:rFonts w:eastAsia="SimSun"/>
          <w:color w:val="333333"/>
          <w:sz w:val="28"/>
          <w:szCs w:val="28"/>
          <w:shd w:val="clear" w:color="auto" w:fill="FFFFFF"/>
        </w:rPr>
      </w:pPr>
      <w:proofErr w:type="gramStart"/>
      <w:r>
        <w:rPr>
          <w:rFonts w:eastAsia="SimSun"/>
          <w:b/>
          <w:color w:val="333333"/>
          <w:sz w:val="28"/>
          <w:szCs w:val="28"/>
          <w:shd w:val="clear" w:color="auto" w:fill="FFFFFF"/>
        </w:rPr>
        <w:t>Практическая</w:t>
      </w:r>
      <w:r>
        <w:rPr>
          <w:rFonts w:eastAsia="SimSun"/>
          <w:color w:val="333333"/>
          <w:sz w:val="28"/>
          <w:szCs w:val="28"/>
          <w:shd w:val="clear" w:color="auto" w:fill="FFFFFF"/>
        </w:rPr>
        <w:t> </w:t>
      </w:r>
      <w:r>
        <w:rPr>
          <w:rFonts w:eastAsia="SimSun"/>
          <w:b/>
          <w:color w:val="333333"/>
          <w:sz w:val="28"/>
          <w:szCs w:val="28"/>
          <w:shd w:val="clear" w:color="auto" w:fill="FFFFFF"/>
        </w:rPr>
        <w:t>значимость программы</w:t>
      </w:r>
      <w:r>
        <w:rPr>
          <w:rFonts w:eastAsia="SimSun"/>
          <w:color w:val="333333"/>
          <w:sz w:val="28"/>
          <w:szCs w:val="28"/>
          <w:shd w:val="clear" w:color="auto" w:fill="FFFFFF"/>
        </w:rPr>
        <w:t> состоит в том, что дополнительные занятия в </w:t>
      </w:r>
      <w:r>
        <w:rPr>
          <w:rFonts w:eastAsia="SimSun"/>
          <w:bCs/>
          <w:color w:val="333333"/>
          <w:sz w:val="28"/>
          <w:szCs w:val="28"/>
          <w:shd w:val="clear" w:color="auto" w:fill="FFFFFF"/>
        </w:rPr>
        <w:t>театральном кружке</w:t>
      </w:r>
      <w:r>
        <w:rPr>
          <w:rFonts w:eastAsia="SimSun"/>
          <w:color w:val="333333"/>
          <w:sz w:val="28"/>
          <w:szCs w:val="28"/>
          <w:shd w:val="clear" w:color="auto" w:fill="FFFFFF"/>
        </w:rPr>
        <w:t> формируют устную речь, развивают ее выразительные и интонационные возможности – в общем, формируют культуру устной и сценической речи; развивают память, формируют художественный вкус ребенка, в целом обогащают его жизнь новыми яркими ощущениями, что соответствует созданию условий для достижения качества образования, всестороннего развития личности учащихся.</w:t>
      </w:r>
      <w:proofErr w:type="gramEnd"/>
    </w:p>
    <w:p w:rsidR="00E02221" w:rsidRDefault="00127D26">
      <w:pPr>
        <w:spacing w:line="360" w:lineRule="auto"/>
        <w:ind w:firstLine="709"/>
        <w:jc w:val="both"/>
        <w:rPr>
          <w:color w:val="111115"/>
          <w:sz w:val="28"/>
          <w:szCs w:val="28"/>
          <w:shd w:val="clear" w:color="auto" w:fill="FFFFFF"/>
        </w:rPr>
      </w:pPr>
      <w:r>
        <w:rPr>
          <w:b/>
          <w:bCs/>
          <w:color w:val="111115"/>
          <w:sz w:val="28"/>
          <w:szCs w:val="28"/>
          <w:shd w:val="clear" w:color="auto" w:fill="FFFFFF"/>
        </w:rPr>
        <w:t>Отличительной особенностью</w:t>
      </w:r>
      <w:r>
        <w:rPr>
          <w:color w:val="111115"/>
          <w:sz w:val="28"/>
          <w:szCs w:val="28"/>
          <w:shd w:val="clear" w:color="auto" w:fill="FFFFFF"/>
        </w:rPr>
        <w:t xml:space="preserve"> программы является </w:t>
      </w:r>
      <w:proofErr w:type="spellStart"/>
      <w:r>
        <w:rPr>
          <w:color w:val="111115"/>
          <w:sz w:val="28"/>
          <w:szCs w:val="28"/>
          <w:shd w:val="clear" w:color="auto" w:fill="FFFFFF"/>
        </w:rPr>
        <w:t>деятельностный</w:t>
      </w:r>
      <w:proofErr w:type="spellEnd"/>
      <w:r>
        <w:rPr>
          <w:color w:val="111115"/>
          <w:sz w:val="28"/>
          <w:szCs w:val="28"/>
          <w:shd w:val="clear" w:color="auto" w:fill="FFFFFF"/>
        </w:rPr>
        <w:t xml:space="preserve"> подход к воспитанию и развитию ребенка средствами театра, где школьник выступает в роли художника, исполнителя, режиссера спектакля.</w:t>
      </w:r>
    </w:p>
    <w:p w:rsidR="00E02221" w:rsidRDefault="00127D26">
      <w:pPr>
        <w:spacing w:line="360" w:lineRule="auto"/>
        <w:ind w:firstLine="709"/>
        <w:jc w:val="both"/>
        <w:rPr>
          <w:bCs/>
          <w:sz w:val="28"/>
          <w:szCs w:val="28"/>
        </w:rPr>
      </w:pPr>
      <w:r>
        <w:rPr>
          <w:bCs/>
          <w:sz w:val="28"/>
          <w:szCs w:val="28"/>
        </w:rPr>
        <w:t>Программа строится на следующих концептуальных принципах:</w:t>
      </w:r>
    </w:p>
    <w:p w:rsidR="00E02221" w:rsidRDefault="00127D26">
      <w:pPr>
        <w:spacing w:line="360" w:lineRule="auto"/>
        <w:ind w:firstLine="709"/>
        <w:jc w:val="both"/>
        <w:rPr>
          <w:bCs/>
          <w:sz w:val="28"/>
          <w:szCs w:val="28"/>
        </w:rPr>
      </w:pPr>
      <w:r>
        <w:rPr>
          <w:bCs/>
          <w:sz w:val="28"/>
          <w:szCs w:val="28"/>
          <w:u w:val="single"/>
        </w:rPr>
        <w:t>Принцип успеха</w:t>
      </w:r>
      <w:r>
        <w:rPr>
          <w:bCs/>
          <w:sz w:val="28"/>
          <w:szCs w:val="28"/>
        </w:rPr>
        <w:t>. Каждый ребенок должен чувствовать успех в какой-либо сфере деятельности. Это ведет к формированию позитивной «</w:t>
      </w:r>
      <w:proofErr w:type="spellStart"/>
      <w:proofErr w:type="gramStart"/>
      <w:r>
        <w:rPr>
          <w:bCs/>
          <w:sz w:val="28"/>
          <w:szCs w:val="28"/>
        </w:rPr>
        <w:t>Я-концепции</w:t>
      </w:r>
      <w:proofErr w:type="spellEnd"/>
      <w:proofErr w:type="gramEnd"/>
      <w:r>
        <w:rPr>
          <w:bCs/>
          <w:sz w:val="28"/>
          <w:szCs w:val="28"/>
        </w:rPr>
        <w:t>» и признанию себя как уникальной составляющей окружающего мира.</w:t>
      </w:r>
    </w:p>
    <w:p w:rsidR="00E02221" w:rsidRDefault="00127D26">
      <w:pPr>
        <w:spacing w:line="360" w:lineRule="auto"/>
        <w:ind w:firstLine="709"/>
        <w:jc w:val="both"/>
        <w:rPr>
          <w:bCs/>
          <w:sz w:val="28"/>
          <w:szCs w:val="28"/>
        </w:rPr>
      </w:pPr>
      <w:r>
        <w:rPr>
          <w:bCs/>
          <w:sz w:val="28"/>
          <w:szCs w:val="28"/>
          <w:u w:val="single"/>
        </w:rPr>
        <w:lastRenderedPageBreak/>
        <w:t>Принцип динамики.</w:t>
      </w:r>
      <w:r>
        <w:rPr>
          <w:bCs/>
          <w:sz w:val="28"/>
          <w:szCs w:val="28"/>
        </w:rPr>
        <w:t xml:space="preserve">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E02221" w:rsidRDefault="00127D26">
      <w:pPr>
        <w:spacing w:line="360" w:lineRule="auto"/>
        <w:ind w:firstLine="709"/>
        <w:jc w:val="both"/>
        <w:rPr>
          <w:bCs/>
          <w:sz w:val="28"/>
          <w:szCs w:val="28"/>
        </w:rPr>
      </w:pPr>
      <w:r>
        <w:rPr>
          <w:bCs/>
          <w:sz w:val="28"/>
          <w:szCs w:val="28"/>
          <w:u w:val="single"/>
        </w:rPr>
        <w:t>Принцип доступности.</w:t>
      </w:r>
      <w:r>
        <w:rPr>
          <w:bCs/>
          <w:sz w:val="28"/>
          <w:szCs w:val="28"/>
        </w:rPr>
        <w:t xml:space="preserve"> Обучение и воспитание строится с учетом возрастных и индивидуальных возможностей детей, без интеллектуальных, физических и моральных перегрузок.</w:t>
      </w:r>
    </w:p>
    <w:p w:rsidR="00E02221" w:rsidRDefault="00127D26">
      <w:pPr>
        <w:spacing w:line="360" w:lineRule="auto"/>
        <w:ind w:firstLine="709"/>
        <w:jc w:val="both"/>
        <w:rPr>
          <w:bCs/>
          <w:sz w:val="28"/>
          <w:szCs w:val="28"/>
        </w:rPr>
      </w:pPr>
      <w:r>
        <w:rPr>
          <w:bCs/>
          <w:sz w:val="28"/>
          <w:szCs w:val="28"/>
          <w:u w:val="single"/>
        </w:rPr>
        <w:t>Принцип наглядности.</w:t>
      </w:r>
      <w:r>
        <w:rPr>
          <w:bCs/>
          <w:sz w:val="28"/>
          <w:szCs w:val="28"/>
        </w:rPr>
        <w:t xml:space="preserve"> В учебной деятельности используются разнообразные иллюстрации, видеокассеты, аудиокассеты, грамзаписи.</w:t>
      </w:r>
    </w:p>
    <w:p w:rsidR="00E02221" w:rsidRDefault="00127D26">
      <w:pPr>
        <w:spacing w:line="360" w:lineRule="auto"/>
        <w:ind w:firstLine="709"/>
        <w:jc w:val="both"/>
        <w:rPr>
          <w:bCs/>
          <w:sz w:val="28"/>
          <w:szCs w:val="28"/>
        </w:rPr>
      </w:pPr>
      <w:r>
        <w:rPr>
          <w:bCs/>
          <w:sz w:val="28"/>
          <w:szCs w:val="28"/>
          <w:u w:val="single"/>
        </w:rPr>
        <w:t>Принцип систематичности и последовательности.</w:t>
      </w:r>
      <w:r>
        <w:rPr>
          <w:bCs/>
          <w:sz w:val="28"/>
          <w:szCs w:val="28"/>
        </w:rPr>
        <w:t xml:space="preserve">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E02221" w:rsidRDefault="00127D26">
      <w:pPr>
        <w:spacing w:line="360" w:lineRule="auto"/>
        <w:ind w:firstLine="709"/>
        <w:jc w:val="both"/>
        <w:rPr>
          <w:rFonts w:eastAsia="Calibri"/>
          <w:sz w:val="28"/>
          <w:szCs w:val="28"/>
          <w:lang w:eastAsia="en-US"/>
        </w:rPr>
      </w:pPr>
      <w:r>
        <w:rPr>
          <w:rFonts w:eastAsia="Calibri"/>
          <w:sz w:val="28"/>
          <w:szCs w:val="28"/>
          <w:lang w:eastAsia="en-US"/>
        </w:rPr>
        <w:t>Программа рассчитана для учащихся 2 класса, на 1 год обучения.</w:t>
      </w:r>
    </w:p>
    <w:p w:rsidR="00E02221" w:rsidRDefault="00127D26">
      <w:pPr>
        <w:spacing w:line="360" w:lineRule="auto"/>
        <w:ind w:firstLine="709"/>
        <w:jc w:val="both"/>
        <w:rPr>
          <w:rFonts w:eastAsia="Calibri"/>
          <w:sz w:val="28"/>
          <w:szCs w:val="28"/>
        </w:rPr>
      </w:pPr>
      <w:r>
        <w:rPr>
          <w:rFonts w:eastAsia="Calibri"/>
          <w:sz w:val="28"/>
          <w:szCs w:val="28"/>
        </w:rPr>
        <w:t>На реализацию театрального курса  отводится 34 ч в год (1 час в неделю).</w:t>
      </w:r>
    </w:p>
    <w:p w:rsidR="00E02221" w:rsidRDefault="00E02221">
      <w:pPr>
        <w:spacing w:line="360" w:lineRule="auto"/>
        <w:ind w:firstLine="567"/>
        <w:jc w:val="center"/>
        <w:rPr>
          <w:b/>
          <w:sz w:val="28"/>
          <w:szCs w:val="28"/>
        </w:rPr>
      </w:pPr>
    </w:p>
    <w:p w:rsidR="00E02221" w:rsidRDefault="00E02221">
      <w:pPr>
        <w:spacing w:line="360" w:lineRule="auto"/>
        <w:ind w:firstLine="567"/>
        <w:jc w:val="center"/>
        <w:rPr>
          <w:b/>
          <w:sz w:val="28"/>
          <w:szCs w:val="28"/>
        </w:rPr>
      </w:pPr>
    </w:p>
    <w:p w:rsidR="00E02221" w:rsidRDefault="00127D26">
      <w:pPr>
        <w:spacing w:line="360" w:lineRule="auto"/>
        <w:ind w:firstLine="567"/>
        <w:jc w:val="center"/>
        <w:rPr>
          <w:b/>
          <w:sz w:val="28"/>
          <w:szCs w:val="28"/>
        </w:rPr>
      </w:pPr>
      <w:r>
        <w:rPr>
          <w:b/>
          <w:sz w:val="28"/>
          <w:szCs w:val="28"/>
        </w:rPr>
        <w:t>Режим занятий</w:t>
      </w:r>
    </w:p>
    <w:p w:rsidR="00E02221" w:rsidRDefault="00127D26">
      <w:pPr>
        <w:spacing w:line="360" w:lineRule="auto"/>
        <w:ind w:firstLine="567"/>
        <w:jc w:val="both"/>
        <w:rPr>
          <w:sz w:val="28"/>
          <w:szCs w:val="28"/>
        </w:rPr>
      </w:pPr>
      <w:r>
        <w:rPr>
          <w:sz w:val="28"/>
          <w:szCs w:val="28"/>
        </w:rPr>
        <w:t>При определении режима занятий учтены санитарно-эпидемиологические требования к организациям дополнительного образования детей (продолжительность учебного часа 45 минут). Занятия проводятся 1 раза в неделю по 1 часу.  Структура каждого занятия зависит от конкретной темы и решаемых задач.</w:t>
      </w:r>
    </w:p>
    <w:p w:rsidR="00E02221" w:rsidRDefault="00127D26">
      <w:pPr>
        <w:spacing w:line="360" w:lineRule="auto"/>
        <w:ind w:firstLine="567"/>
        <w:jc w:val="both"/>
        <w:rPr>
          <w:sz w:val="28"/>
          <w:szCs w:val="28"/>
        </w:rPr>
      </w:pPr>
      <w:r>
        <w:rPr>
          <w:sz w:val="28"/>
          <w:szCs w:val="28"/>
        </w:rPr>
        <w:lastRenderedPageBreak/>
        <w:t>7</w:t>
      </w:r>
      <w:r>
        <w:rPr>
          <w:b/>
          <w:sz w:val="28"/>
          <w:szCs w:val="28"/>
        </w:rPr>
        <w:t>0% содержания планирования направлено на активную двигательную деятельность учащихся.</w:t>
      </w:r>
      <w:r>
        <w:rPr>
          <w:sz w:val="28"/>
          <w:szCs w:val="28"/>
        </w:rPr>
        <w:t xml:space="preserve"> Это: репетиции, показ спектаклей, подготовка костюмов. Остальное время распределено на проведение тематических бесед, просмотр электронных презентаций и сказок, заучивание текстов, репетиции. </w:t>
      </w:r>
    </w:p>
    <w:p w:rsidR="00E02221" w:rsidRDefault="00127D26">
      <w:pPr>
        <w:spacing w:line="360" w:lineRule="auto"/>
        <w:ind w:firstLine="567"/>
        <w:jc w:val="both"/>
        <w:rPr>
          <w:b/>
          <w:sz w:val="28"/>
          <w:szCs w:val="28"/>
        </w:rPr>
      </w:pPr>
      <w:r>
        <w:rPr>
          <w:b/>
          <w:sz w:val="28"/>
          <w:szCs w:val="28"/>
        </w:rPr>
        <w:t>Особенности реализации программы:</w:t>
      </w:r>
    </w:p>
    <w:p w:rsidR="00E02221" w:rsidRDefault="00127D26">
      <w:pPr>
        <w:spacing w:line="360" w:lineRule="auto"/>
        <w:ind w:firstLine="567"/>
        <w:jc w:val="both"/>
        <w:rPr>
          <w:b/>
          <w:sz w:val="28"/>
          <w:szCs w:val="28"/>
          <w:u w:val="single"/>
        </w:rPr>
      </w:pPr>
      <w:r>
        <w:rPr>
          <w:b/>
          <w:sz w:val="28"/>
          <w:szCs w:val="28"/>
          <w:u w:val="single"/>
        </w:rPr>
        <w:t>Программа включает следующие разделы:</w:t>
      </w:r>
    </w:p>
    <w:p w:rsidR="00E02221" w:rsidRDefault="00127D26">
      <w:pPr>
        <w:spacing w:line="360" w:lineRule="auto"/>
        <w:ind w:firstLine="567"/>
        <w:jc w:val="both"/>
        <w:rPr>
          <w:sz w:val="28"/>
          <w:szCs w:val="28"/>
        </w:rPr>
      </w:pPr>
      <w:r>
        <w:rPr>
          <w:sz w:val="28"/>
          <w:szCs w:val="28"/>
        </w:rPr>
        <w:t>1.  Театральная игра</w:t>
      </w:r>
    </w:p>
    <w:p w:rsidR="00E02221" w:rsidRDefault="00127D26">
      <w:pPr>
        <w:numPr>
          <w:ilvl w:val="0"/>
          <w:numId w:val="2"/>
        </w:numPr>
        <w:spacing w:line="360" w:lineRule="auto"/>
        <w:jc w:val="both"/>
        <w:rPr>
          <w:sz w:val="28"/>
          <w:szCs w:val="28"/>
        </w:rPr>
      </w:pPr>
      <w:r>
        <w:rPr>
          <w:sz w:val="28"/>
          <w:szCs w:val="28"/>
        </w:rPr>
        <w:t xml:space="preserve"> Культура и техника речи</w:t>
      </w:r>
    </w:p>
    <w:p w:rsidR="00E02221" w:rsidRDefault="00127D26">
      <w:pPr>
        <w:numPr>
          <w:ilvl w:val="0"/>
          <w:numId w:val="2"/>
        </w:numPr>
        <w:spacing w:line="360" w:lineRule="auto"/>
        <w:jc w:val="both"/>
        <w:rPr>
          <w:bCs/>
          <w:sz w:val="28"/>
          <w:szCs w:val="28"/>
        </w:rPr>
      </w:pPr>
      <w:r>
        <w:rPr>
          <w:sz w:val="28"/>
          <w:szCs w:val="28"/>
        </w:rPr>
        <w:t xml:space="preserve">  Ритмопластика</w:t>
      </w:r>
    </w:p>
    <w:p w:rsidR="00E02221" w:rsidRDefault="00127D26">
      <w:pPr>
        <w:numPr>
          <w:ilvl w:val="0"/>
          <w:numId w:val="2"/>
        </w:numPr>
        <w:spacing w:line="360" w:lineRule="auto"/>
        <w:jc w:val="both"/>
        <w:rPr>
          <w:sz w:val="28"/>
          <w:szCs w:val="28"/>
        </w:rPr>
      </w:pPr>
      <w:r>
        <w:rPr>
          <w:sz w:val="28"/>
          <w:szCs w:val="28"/>
        </w:rPr>
        <w:t>Этика и этикет</w:t>
      </w:r>
    </w:p>
    <w:p w:rsidR="00E02221" w:rsidRDefault="00127D26">
      <w:pPr>
        <w:numPr>
          <w:ilvl w:val="0"/>
          <w:numId w:val="2"/>
        </w:numPr>
        <w:spacing w:line="360" w:lineRule="auto"/>
        <w:jc w:val="both"/>
        <w:rPr>
          <w:sz w:val="28"/>
          <w:szCs w:val="28"/>
        </w:rPr>
      </w:pPr>
      <w:r>
        <w:rPr>
          <w:sz w:val="28"/>
          <w:szCs w:val="28"/>
        </w:rPr>
        <w:t xml:space="preserve"> Работа над спектаклем, показ спектакля </w:t>
      </w:r>
    </w:p>
    <w:p w:rsidR="00E02221" w:rsidRDefault="00127D26">
      <w:pPr>
        <w:spacing w:line="360" w:lineRule="auto"/>
        <w:jc w:val="both"/>
        <w:rPr>
          <w:sz w:val="28"/>
          <w:szCs w:val="28"/>
        </w:rPr>
      </w:pPr>
      <w:r>
        <w:rPr>
          <w:sz w:val="28"/>
          <w:szCs w:val="28"/>
        </w:rPr>
        <w:t xml:space="preserve"> 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w:t>
      </w:r>
    </w:p>
    <w:p w:rsidR="00E02221" w:rsidRDefault="00127D26">
      <w:pPr>
        <w:spacing w:line="360" w:lineRule="auto"/>
        <w:jc w:val="both"/>
        <w:rPr>
          <w:bCs/>
          <w:sz w:val="28"/>
          <w:szCs w:val="28"/>
        </w:rPr>
      </w:pPr>
      <w:r>
        <w:rPr>
          <w:sz w:val="28"/>
          <w:szCs w:val="28"/>
        </w:rPr>
        <w:t>Практическая часть работы направлена на получение навыков актерского мастерства.</w:t>
      </w:r>
    </w:p>
    <w:p w:rsidR="00E02221" w:rsidRDefault="00E02221">
      <w:pPr>
        <w:pStyle w:val="af8"/>
        <w:jc w:val="both"/>
        <w:rPr>
          <w:rFonts w:ascii="Times New Roman" w:hAnsi="Times New Roman" w:cs="Times New Roman"/>
          <w:bCs/>
          <w:sz w:val="28"/>
          <w:szCs w:val="28"/>
        </w:rPr>
      </w:pPr>
    </w:p>
    <w:p w:rsidR="00E02221" w:rsidRDefault="00E02221">
      <w:pPr>
        <w:pStyle w:val="af8"/>
        <w:jc w:val="both"/>
        <w:rPr>
          <w:rFonts w:ascii="Times New Roman" w:hAnsi="Times New Roman" w:cs="Times New Roman"/>
          <w:bCs/>
          <w:sz w:val="28"/>
          <w:szCs w:val="28"/>
        </w:rPr>
      </w:pPr>
    </w:p>
    <w:p w:rsidR="00E02221" w:rsidRDefault="00E02221">
      <w:pPr>
        <w:pStyle w:val="af8"/>
        <w:jc w:val="both"/>
        <w:rPr>
          <w:rFonts w:ascii="Times New Roman" w:hAnsi="Times New Roman" w:cs="Times New Roman"/>
          <w:bCs/>
          <w:sz w:val="28"/>
          <w:szCs w:val="28"/>
        </w:rPr>
      </w:pPr>
    </w:p>
    <w:p w:rsidR="00E02221" w:rsidRDefault="00127D26">
      <w:pPr>
        <w:pStyle w:val="af8"/>
        <w:numPr>
          <w:ilvl w:val="0"/>
          <w:numId w:val="3"/>
        </w:numPr>
        <w:jc w:val="center"/>
        <w:rPr>
          <w:rFonts w:ascii="Times New Roman" w:hAnsi="Times New Roman" w:cs="Times New Roman"/>
          <w:b/>
          <w:sz w:val="28"/>
          <w:szCs w:val="28"/>
        </w:rPr>
      </w:pPr>
      <w:r>
        <w:rPr>
          <w:rFonts w:ascii="Times New Roman" w:hAnsi="Times New Roman" w:cs="Times New Roman"/>
          <w:b/>
          <w:sz w:val="28"/>
          <w:szCs w:val="28"/>
        </w:rPr>
        <w:t>Цели и задачи</w:t>
      </w:r>
    </w:p>
    <w:p w:rsidR="00E02221" w:rsidRDefault="00E02221">
      <w:pPr>
        <w:pStyle w:val="af8"/>
        <w:jc w:val="both"/>
        <w:rPr>
          <w:rFonts w:ascii="Times New Roman" w:hAnsi="Times New Roman" w:cs="Times New Roman"/>
          <w:bCs/>
          <w:sz w:val="28"/>
          <w:szCs w:val="28"/>
        </w:rPr>
      </w:pPr>
    </w:p>
    <w:p w:rsidR="00E02221" w:rsidRDefault="00127D26">
      <w:pPr>
        <w:jc w:val="both"/>
        <w:rPr>
          <w:rFonts w:eastAsia="Calibri"/>
          <w:sz w:val="28"/>
          <w:szCs w:val="28"/>
          <w:lang w:eastAsia="en-US"/>
        </w:rPr>
      </w:pPr>
      <w:r>
        <w:rPr>
          <w:rFonts w:eastAsia="Calibri"/>
          <w:b/>
          <w:sz w:val="28"/>
          <w:szCs w:val="28"/>
          <w:lang w:eastAsia="en-US"/>
        </w:rPr>
        <w:t xml:space="preserve">Целью </w:t>
      </w:r>
      <w:r>
        <w:rPr>
          <w:rFonts w:eastAsia="Calibri"/>
          <w:sz w:val="28"/>
          <w:szCs w:val="28"/>
          <w:lang w:eastAsia="en-US"/>
        </w:rPr>
        <w:t>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к искусству театра и актерской деятельности.</w:t>
      </w:r>
    </w:p>
    <w:p w:rsidR="00E02221" w:rsidRDefault="00E02221">
      <w:pPr>
        <w:jc w:val="both"/>
        <w:rPr>
          <w:rFonts w:eastAsia="Calibri"/>
          <w:b/>
          <w:sz w:val="28"/>
          <w:szCs w:val="28"/>
          <w:lang w:eastAsia="en-US"/>
        </w:rPr>
      </w:pPr>
    </w:p>
    <w:p w:rsidR="00E02221" w:rsidRDefault="00127D26">
      <w:pPr>
        <w:jc w:val="both"/>
        <w:rPr>
          <w:rFonts w:eastAsia="Calibri"/>
          <w:sz w:val="28"/>
          <w:szCs w:val="28"/>
          <w:lang w:eastAsia="en-US"/>
        </w:rPr>
      </w:pPr>
      <w:r>
        <w:rPr>
          <w:rFonts w:eastAsia="Calibri"/>
          <w:b/>
          <w:sz w:val="28"/>
          <w:szCs w:val="28"/>
          <w:lang w:eastAsia="en-US"/>
        </w:rPr>
        <w:t xml:space="preserve">   Задачи</w:t>
      </w:r>
      <w:r>
        <w:rPr>
          <w:rFonts w:eastAsia="Calibri"/>
          <w:sz w:val="28"/>
          <w:szCs w:val="28"/>
          <w:lang w:eastAsia="en-US"/>
        </w:rPr>
        <w:t>, решаемые в рамках данной программы:</w:t>
      </w:r>
    </w:p>
    <w:p w:rsidR="00E02221" w:rsidRDefault="00127D26">
      <w:pPr>
        <w:numPr>
          <w:ilvl w:val="0"/>
          <w:numId w:val="4"/>
        </w:numPr>
        <w:jc w:val="both"/>
        <w:rPr>
          <w:rFonts w:eastAsia="Calibri"/>
          <w:sz w:val="28"/>
          <w:szCs w:val="28"/>
          <w:lang w:eastAsia="en-US"/>
        </w:rPr>
      </w:pPr>
      <w:r>
        <w:rPr>
          <w:rFonts w:eastAsia="Calibri"/>
          <w:sz w:val="28"/>
          <w:szCs w:val="28"/>
          <w:lang w:eastAsia="en-US"/>
        </w:rPr>
        <w:t>знакомство детей с различными видами театра (кукольный, драматический, оперный, театр балета, музыкальной комедии).</w:t>
      </w:r>
    </w:p>
    <w:p w:rsidR="00E02221" w:rsidRDefault="00127D26">
      <w:pPr>
        <w:numPr>
          <w:ilvl w:val="0"/>
          <w:numId w:val="4"/>
        </w:numPr>
        <w:jc w:val="both"/>
        <w:rPr>
          <w:rFonts w:eastAsia="Calibri"/>
          <w:sz w:val="28"/>
          <w:szCs w:val="28"/>
          <w:lang w:eastAsia="en-US"/>
        </w:rPr>
      </w:pPr>
      <w:r>
        <w:rPr>
          <w:rFonts w:eastAsia="Calibri"/>
          <w:sz w:val="28"/>
          <w:szCs w:val="28"/>
          <w:lang w:eastAsia="en-US"/>
        </w:rPr>
        <w:t>поэтапное освоение детьми различных видов творчества.</w:t>
      </w:r>
    </w:p>
    <w:p w:rsidR="00E02221" w:rsidRDefault="00127D26">
      <w:pPr>
        <w:numPr>
          <w:ilvl w:val="0"/>
          <w:numId w:val="4"/>
        </w:numPr>
        <w:jc w:val="both"/>
        <w:rPr>
          <w:rFonts w:eastAsia="Calibri"/>
          <w:sz w:val="28"/>
          <w:szCs w:val="28"/>
          <w:lang w:eastAsia="en-US"/>
        </w:rPr>
      </w:pPr>
      <w:r>
        <w:rPr>
          <w:rFonts w:eastAsia="Calibri"/>
          <w:sz w:val="28"/>
          <w:szCs w:val="28"/>
          <w:lang w:eastAsia="en-US"/>
        </w:rPr>
        <w:t>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E02221" w:rsidRDefault="00127D26">
      <w:pPr>
        <w:numPr>
          <w:ilvl w:val="0"/>
          <w:numId w:val="4"/>
        </w:numPr>
        <w:jc w:val="both"/>
        <w:rPr>
          <w:rFonts w:eastAsia="Calibri"/>
          <w:sz w:val="28"/>
          <w:szCs w:val="28"/>
          <w:lang w:eastAsia="en-US"/>
        </w:rPr>
      </w:pPr>
      <w:r>
        <w:rPr>
          <w:rFonts w:eastAsia="Calibri"/>
          <w:sz w:val="28"/>
          <w:szCs w:val="28"/>
          <w:lang w:eastAsia="en-US"/>
        </w:rPr>
        <w:t>развитие речевой культуры;</w:t>
      </w:r>
    </w:p>
    <w:p w:rsidR="00E02221" w:rsidRDefault="00127D26">
      <w:pPr>
        <w:numPr>
          <w:ilvl w:val="0"/>
          <w:numId w:val="4"/>
        </w:numPr>
        <w:jc w:val="both"/>
        <w:rPr>
          <w:rFonts w:eastAsia="Calibri"/>
          <w:sz w:val="28"/>
          <w:szCs w:val="28"/>
          <w:lang w:eastAsia="en-US"/>
        </w:rPr>
      </w:pPr>
      <w:r>
        <w:rPr>
          <w:rFonts w:eastAsia="Calibri"/>
          <w:sz w:val="28"/>
          <w:szCs w:val="28"/>
          <w:lang w:eastAsia="en-US"/>
        </w:rPr>
        <w:t>развитие эстетического вкуса.</w:t>
      </w:r>
    </w:p>
    <w:p w:rsidR="00E02221" w:rsidRDefault="00127D26">
      <w:pPr>
        <w:numPr>
          <w:ilvl w:val="0"/>
          <w:numId w:val="4"/>
        </w:numPr>
        <w:jc w:val="both"/>
        <w:rPr>
          <w:sz w:val="28"/>
          <w:szCs w:val="28"/>
        </w:rPr>
      </w:pPr>
      <w:r>
        <w:rPr>
          <w:rFonts w:eastAsia="Calibri"/>
          <w:sz w:val="28"/>
          <w:szCs w:val="28"/>
          <w:lang w:eastAsia="en-US"/>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E02221">
      <w:pPr>
        <w:pStyle w:val="af9"/>
        <w:jc w:val="center"/>
        <w:rPr>
          <w:rFonts w:ascii="Times New Roman" w:hAnsi="Times New Roman"/>
          <w:b/>
          <w:bCs/>
          <w:sz w:val="28"/>
          <w:szCs w:val="28"/>
        </w:rPr>
      </w:pPr>
    </w:p>
    <w:p w:rsidR="00E02221" w:rsidRDefault="00127D26">
      <w:pPr>
        <w:pStyle w:val="af9"/>
        <w:jc w:val="center"/>
        <w:rPr>
          <w:rFonts w:ascii="Times New Roman" w:hAnsi="Times New Roman"/>
          <w:b/>
          <w:sz w:val="28"/>
          <w:szCs w:val="28"/>
        </w:rPr>
      </w:pPr>
      <w:r>
        <w:rPr>
          <w:rFonts w:ascii="Times New Roman" w:hAnsi="Times New Roman"/>
          <w:b/>
          <w:bCs/>
          <w:sz w:val="28"/>
          <w:szCs w:val="28"/>
        </w:rPr>
        <w:t xml:space="preserve">3. </w:t>
      </w:r>
      <w:r>
        <w:rPr>
          <w:rFonts w:ascii="Times New Roman" w:hAnsi="Times New Roman"/>
          <w:b/>
          <w:sz w:val="28"/>
          <w:szCs w:val="28"/>
        </w:rPr>
        <w:t>Учебно-тематический план</w:t>
      </w:r>
    </w:p>
    <w:tbl>
      <w:tblPr>
        <w:tblStyle w:val="af7"/>
        <w:tblpPr w:leftFromText="180" w:rightFromText="180" w:vertAnchor="text" w:tblpY="1"/>
        <w:tblOverlap w:val="never"/>
        <w:tblW w:w="148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913"/>
        <w:gridCol w:w="9827"/>
        <w:gridCol w:w="4120"/>
      </w:tblGrid>
      <w:tr w:rsidR="00E02221">
        <w:trPr>
          <w:trHeight w:val="273"/>
        </w:trPr>
        <w:tc>
          <w:tcPr>
            <w:tcW w:w="913" w:type="dxa"/>
          </w:tcPr>
          <w:p w:rsidR="00E02221" w:rsidRDefault="00127D26">
            <w:pPr>
              <w:pStyle w:val="afb"/>
              <w:snapToGrid w:val="0"/>
              <w:ind w:hanging="55"/>
              <w:jc w:val="both"/>
              <w:rPr>
                <w:b/>
                <w:bCs/>
                <w:szCs w:val="28"/>
              </w:rPr>
            </w:pPr>
            <w:r>
              <w:rPr>
                <w:b/>
                <w:bCs/>
                <w:szCs w:val="28"/>
              </w:rPr>
              <w:t xml:space="preserve">N </w:t>
            </w:r>
            <w:proofErr w:type="spellStart"/>
            <w:r>
              <w:rPr>
                <w:b/>
                <w:bCs/>
                <w:szCs w:val="28"/>
              </w:rPr>
              <w:t>п\</w:t>
            </w:r>
            <w:proofErr w:type="gramStart"/>
            <w:r>
              <w:rPr>
                <w:b/>
                <w:bCs/>
                <w:szCs w:val="28"/>
              </w:rPr>
              <w:t>п</w:t>
            </w:r>
            <w:proofErr w:type="spellEnd"/>
            <w:proofErr w:type="gramEnd"/>
          </w:p>
        </w:tc>
        <w:tc>
          <w:tcPr>
            <w:tcW w:w="9827" w:type="dxa"/>
          </w:tcPr>
          <w:p w:rsidR="00E02221" w:rsidRDefault="00127D26">
            <w:pPr>
              <w:pStyle w:val="afb"/>
              <w:snapToGrid w:val="0"/>
              <w:ind w:hanging="55"/>
              <w:jc w:val="center"/>
              <w:rPr>
                <w:b/>
                <w:bCs/>
                <w:szCs w:val="28"/>
              </w:rPr>
            </w:pPr>
            <w:r>
              <w:rPr>
                <w:b/>
                <w:bCs/>
                <w:szCs w:val="28"/>
              </w:rPr>
              <w:t>Название раздела</w:t>
            </w:r>
          </w:p>
        </w:tc>
        <w:tc>
          <w:tcPr>
            <w:tcW w:w="4120" w:type="dxa"/>
          </w:tcPr>
          <w:p w:rsidR="00E02221" w:rsidRDefault="00127D26">
            <w:pPr>
              <w:pStyle w:val="afb"/>
              <w:snapToGrid w:val="0"/>
              <w:ind w:hanging="55"/>
              <w:jc w:val="center"/>
              <w:rPr>
                <w:b/>
                <w:bCs/>
                <w:szCs w:val="28"/>
              </w:rPr>
            </w:pPr>
            <w:r>
              <w:rPr>
                <w:b/>
                <w:bCs/>
                <w:szCs w:val="28"/>
              </w:rPr>
              <w:t>Всего часов</w:t>
            </w:r>
          </w:p>
        </w:tc>
      </w:tr>
      <w:tr w:rsidR="00E02221">
        <w:trPr>
          <w:trHeight w:val="273"/>
        </w:trPr>
        <w:tc>
          <w:tcPr>
            <w:tcW w:w="913" w:type="dxa"/>
          </w:tcPr>
          <w:p w:rsidR="00E02221" w:rsidRDefault="00127D26">
            <w:pPr>
              <w:pStyle w:val="afb"/>
              <w:snapToGrid w:val="0"/>
              <w:ind w:hanging="55"/>
              <w:jc w:val="both"/>
              <w:rPr>
                <w:szCs w:val="28"/>
              </w:rPr>
            </w:pPr>
            <w:r>
              <w:rPr>
                <w:szCs w:val="28"/>
              </w:rPr>
              <w:t>1.</w:t>
            </w:r>
          </w:p>
        </w:tc>
        <w:tc>
          <w:tcPr>
            <w:tcW w:w="9827" w:type="dxa"/>
          </w:tcPr>
          <w:p w:rsidR="00E02221" w:rsidRDefault="00127D26">
            <w:pPr>
              <w:pStyle w:val="afb"/>
              <w:snapToGrid w:val="0"/>
              <w:ind w:hanging="55"/>
              <w:jc w:val="both"/>
              <w:rPr>
                <w:szCs w:val="28"/>
              </w:rPr>
            </w:pPr>
            <w:r>
              <w:rPr>
                <w:szCs w:val="28"/>
              </w:rPr>
              <w:t>Вводно-информационный раздел</w:t>
            </w:r>
          </w:p>
        </w:tc>
        <w:tc>
          <w:tcPr>
            <w:tcW w:w="4120" w:type="dxa"/>
          </w:tcPr>
          <w:p w:rsidR="00E02221" w:rsidRDefault="00127D26">
            <w:pPr>
              <w:pStyle w:val="afb"/>
              <w:snapToGrid w:val="0"/>
              <w:ind w:hanging="55"/>
              <w:jc w:val="center"/>
              <w:rPr>
                <w:szCs w:val="28"/>
              </w:rPr>
            </w:pPr>
            <w:r>
              <w:rPr>
                <w:szCs w:val="28"/>
              </w:rPr>
              <w:t>4</w:t>
            </w:r>
          </w:p>
        </w:tc>
      </w:tr>
      <w:tr w:rsidR="00E02221">
        <w:trPr>
          <w:trHeight w:val="273"/>
        </w:trPr>
        <w:tc>
          <w:tcPr>
            <w:tcW w:w="913" w:type="dxa"/>
          </w:tcPr>
          <w:p w:rsidR="00E02221" w:rsidRDefault="00127D26">
            <w:pPr>
              <w:pStyle w:val="afb"/>
              <w:snapToGrid w:val="0"/>
              <w:ind w:hanging="55"/>
              <w:jc w:val="both"/>
              <w:rPr>
                <w:szCs w:val="28"/>
              </w:rPr>
            </w:pPr>
            <w:r>
              <w:rPr>
                <w:szCs w:val="28"/>
              </w:rPr>
              <w:t>2.</w:t>
            </w:r>
          </w:p>
        </w:tc>
        <w:tc>
          <w:tcPr>
            <w:tcW w:w="9827" w:type="dxa"/>
          </w:tcPr>
          <w:p w:rsidR="00E02221" w:rsidRDefault="00127D26">
            <w:pPr>
              <w:pStyle w:val="afb"/>
              <w:snapToGrid w:val="0"/>
              <w:ind w:hanging="55"/>
              <w:jc w:val="both"/>
              <w:rPr>
                <w:szCs w:val="28"/>
              </w:rPr>
            </w:pPr>
            <w:r>
              <w:rPr>
                <w:szCs w:val="28"/>
              </w:rPr>
              <w:t xml:space="preserve">Основы театральной культуры </w:t>
            </w:r>
          </w:p>
        </w:tc>
        <w:tc>
          <w:tcPr>
            <w:tcW w:w="4120" w:type="dxa"/>
          </w:tcPr>
          <w:p w:rsidR="00E02221" w:rsidRDefault="00127D26">
            <w:pPr>
              <w:pStyle w:val="afb"/>
              <w:snapToGrid w:val="0"/>
              <w:ind w:hanging="55"/>
              <w:jc w:val="center"/>
              <w:rPr>
                <w:szCs w:val="28"/>
              </w:rPr>
            </w:pPr>
            <w:r>
              <w:rPr>
                <w:szCs w:val="28"/>
              </w:rPr>
              <w:t>2</w:t>
            </w:r>
          </w:p>
        </w:tc>
      </w:tr>
      <w:tr w:rsidR="00E02221">
        <w:trPr>
          <w:trHeight w:val="273"/>
        </w:trPr>
        <w:tc>
          <w:tcPr>
            <w:tcW w:w="913" w:type="dxa"/>
          </w:tcPr>
          <w:p w:rsidR="00E02221" w:rsidRDefault="00127D26">
            <w:pPr>
              <w:pStyle w:val="afb"/>
              <w:snapToGrid w:val="0"/>
              <w:ind w:hanging="55"/>
              <w:jc w:val="both"/>
              <w:rPr>
                <w:szCs w:val="28"/>
              </w:rPr>
            </w:pPr>
            <w:r>
              <w:rPr>
                <w:szCs w:val="28"/>
              </w:rPr>
              <w:t>3.</w:t>
            </w:r>
          </w:p>
        </w:tc>
        <w:tc>
          <w:tcPr>
            <w:tcW w:w="9827" w:type="dxa"/>
          </w:tcPr>
          <w:p w:rsidR="00E02221" w:rsidRDefault="00127D26">
            <w:pPr>
              <w:pStyle w:val="afb"/>
              <w:snapToGrid w:val="0"/>
              <w:ind w:hanging="55"/>
              <w:jc w:val="both"/>
              <w:rPr>
                <w:szCs w:val="28"/>
              </w:rPr>
            </w:pPr>
            <w:r>
              <w:rPr>
                <w:szCs w:val="28"/>
              </w:rPr>
              <w:t>Культура и техника речи</w:t>
            </w:r>
          </w:p>
        </w:tc>
        <w:tc>
          <w:tcPr>
            <w:tcW w:w="4120" w:type="dxa"/>
          </w:tcPr>
          <w:p w:rsidR="00E02221" w:rsidRDefault="00127D26">
            <w:pPr>
              <w:pStyle w:val="afb"/>
              <w:snapToGrid w:val="0"/>
              <w:ind w:hanging="55"/>
              <w:jc w:val="center"/>
              <w:rPr>
                <w:szCs w:val="28"/>
              </w:rPr>
            </w:pPr>
            <w:r>
              <w:rPr>
                <w:szCs w:val="28"/>
              </w:rPr>
              <w:t>3</w:t>
            </w:r>
          </w:p>
        </w:tc>
      </w:tr>
      <w:tr w:rsidR="00E02221">
        <w:trPr>
          <w:trHeight w:val="273"/>
        </w:trPr>
        <w:tc>
          <w:tcPr>
            <w:tcW w:w="913" w:type="dxa"/>
          </w:tcPr>
          <w:p w:rsidR="00E02221" w:rsidRDefault="00127D26">
            <w:pPr>
              <w:pStyle w:val="afb"/>
              <w:snapToGrid w:val="0"/>
              <w:ind w:hanging="55"/>
              <w:jc w:val="both"/>
              <w:rPr>
                <w:szCs w:val="28"/>
              </w:rPr>
            </w:pPr>
            <w:r>
              <w:rPr>
                <w:szCs w:val="28"/>
              </w:rPr>
              <w:t>4.</w:t>
            </w:r>
          </w:p>
        </w:tc>
        <w:tc>
          <w:tcPr>
            <w:tcW w:w="9827" w:type="dxa"/>
          </w:tcPr>
          <w:p w:rsidR="00E02221" w:rsidRDefault="00127D26">
            <w:pPr>
              <w:pStyle w:val="afb"/>
              <w:snapToGrid w:val="0"/>
              <w:ind w:hanging="55"/>
              <w:jc w:val="both"/>
              <w:rPr>
                <w:szCs w:val="28"/>
              </w:rPr>
            </w:pPr>
            <w:r>
              <w:rPr>
                <w:szCs w:val="28"/>
              </w:rPr>
              <w:t>Театральная азбука</w:t>
            </w:r>
          </w:p>
        </w:tc>
        <w:tc>
          <w:tcPr>
            <w:tcW w:w="4120" w:type="dxa"/>
          </w:tcPr>
          <w:p w:rsidR="00E02221" w:rsidRDefault="00127D26">
            <w:pPr>
              <w:pStyle w:val="afb"/>
              <w:snapToGrid w:val="0"/>
              <w:ind w:hanging="55"/>
              <w:jc w:val="center"/>
              <w:rPr>
                <w:szCs w:val="28"/>
              </w:rPr>
            </w:pPr>
            <w:r>
              <w:rPr>
                <w:szCs w:val="28"/>
              </w:rPr>
              <w:t>8</w:t>
            </w:r>
          </w:p>
        </w:tc>
      </w:tr>
      <w:tr w:rsidR="00E02221">
        <w:trPr>
          <w:trHeight w:val="273"/>
        </w:trPr>
        <w:tc>
          <w:tcPr>
            <w:tcW w:w="913" w:type="dxa"/>
          </w:tcPr>
          <w:p w:rsidR="00E02221" w:rsidRDefault="00127D26">
            <w:pPr>
              <w:pStyle w:val="afb"/>
              <w:snapToGrid w:val="0"/>
              <w:ind w:hanging="55"/>
              <w:jc w:val="both"/>
              <w:rPr>
                <w:szCs w:val="28"/>
              </w:rPr>
            </w:pPr>
            <w:r>
              <w:rPr>
                <w:szCs w:val="28"/>
              </w:rPr>
              <w:t>5.</w:t>
            </w:r>
          </w:p>
        </w:tc>
        <w:tc>
          <w:tcPr>
            <w:tcW w:w="9827" w:type="dxa"/>
          </w:tcPr>
          <w:p w:rsidR="00E02221" w:rsidRDefault="00127D26">
            <w:pPr>
              <w:pStyle w:val="afb"/>
              <w:snapToGrid w:val="0"/>
              <w:ind w:hanging="55"/>
              <w:jc w:val="both"/>
              <w:rPr>
                <w:szCs w:val="28"/>
              </w:rPr>
            </w:pPr>
            <w:r>
              <w:rPr>
                <w:szCs w:val="28"/>
              </w:rPr>
              <w:t>Ритмопластика</w:t>
            </w:r>
          </w:p>
        </w:tc>
        <w:tc>
          <w:tcPr>
            <w:tcW w:w="4120" w:type="dxa"/>
          </w:tcPr>
          <w:p w:rsidR="00E02221" w:rsidRDefault="00127D26">
            <w:pPr>
              <w:pStyle w:val="afb"/>
              <w:snapToGrid w:val="0"/>
              <w:ind w:hanging="55"/>
              <w:jc w:val="center"/>
              <w:rPr>
                <w:szCs w:val="28"/>
              </w:rPr>
            </w:pPr>
            <w:r>
              <w:rPr>
                <w:szCs w:val="28"/>
              </w:rPr>
              <w:t>5</w:t>
            </w:r>
          </w:p>
        </w:tc>
      </w:tr>
      <w:tr w:rsidR="00E02221">
        <w:trPr>
          <w:trHeight w:val="273"/>
        </w:trPr>
        <w:tc>
          <w:tcPr>
            <w:tcW w:w="913" w:type="dxa"/>
          </w:tcPr>
          <w:p w:rsidR="00E02221" w:rsidRDefault="00127D26">
            <w:pPr>
              <w:pStyle w:val="afb"/>
              <w:snapToGrid w:val="0"/>
              <w:ind w:hanging="55"/>
              <w:jc w:val="both"/>
              <w:rPr>
                <w:szCs w:val="28"/>
              </w:rPr>
            </w:pPr>
            <w:r>
              <w:rPr>
                <w:szCs w:val="28"/>
              </w:rPr>
              <w:lastRenderedPageBreak/>
              <w:t>6.</w:t>
            </w:r>
          </w:p>
        </w:tc>
        <w:tc>
          <w:tcPr>
            <w:tcW w:w="9827" w:type="dxa"/>
          </w:tcPr>
          <w:p w:rsidR="00E02221" w:rsidRDefault="00127D26">
            <w:pPr>
              <w:pStyle w:val="afb"/>
              <w:snapToGrid w:val="0"/>
              <w:ind w:hanging="55"/>
              <w:jc w:val="both"/>
              <w:rPr>
                <w:szCs w:val="28"/>
              </w:rPr>
            </w:pPr>
            <w:r>
              <w:rPr>
                <w:szCs w:val="28"/>
              </w:rPr>
              <w:t>Работа над спектаклем</w:t>
            </w:r>
          </w:p>
        </w:tc>
        <w:tc>
          <w:tcPr>
            <w:tcW w:w="4120" w:type="dxa"/>
          </w:tcPr>
          <w:p w:rsidR="00E02221" w:rsidRDefault="00127D26">
            <w:pPr>
              <w:pStyle w:val="afb"/>
              <w:snapToGrid w:val="0"/>
              <w:ind w:hanging="55"/>
              <w:jc w:val="center"/>
              <w:rPr>
                <w:szCs w:val="28"/>
              </w:rPr>
            </w:pPr>
            <w:r>
              <w:rPr>
                <w:szCs w:val="28"/>
              </w:rPr>
              <w:t>11</w:t>
            </w:r>
          </w:p>
        </w:tc>
      </w:tr>
      <w:tr w:rsidR="00E02221">
        <w:trPr>
          <w:trHeight w:val="288"/>
        </w:trPr>
        <w:tc>
          <w:tcPr>
            <w:tcW w:w="913" w:type="dxa"/>
          </w:tcPr>
          <w:p w:rsidR="00E02221" w:rsidRDefault="00127D26">
            <w:pPr>
              <w:pStyle w:val="afb"/>
              <w:snapToGrid w:val="0"/>
              <w:ind w:hanging="55"/>
              <w:jc w:val="both"/>
              <w:rPr>
                <w:szCs w:val="28"/>
              </w:rPr>
            </w:pPr>
            <w:r>
              <w:rPr>
                <w:szCs w:val="28"/>
              </w:rPr>
              <w:t>7.</w:t>
            </w:r>
          </w:p>
        </w:tc>
        <w:tc>
          <w:tcPr>
            <w:tcW w:w="9827" w:type="dxa"/>
          </w:tcPr>
          <w:p w:rsidR="00E02221" w:rsidRDefault="00127D26">
            <w:pPr>
              <w:pStyle w:val="afb"/>
              <w:snapToGrid w:val="0"/>
              <w:ind w:hanging="55"/>
              <w:jc w:val="both"/>
              <w:rPr>
                <w:szCs w:val="28"/>
              </w:rPr>
            </w:pPr>
            <w:r>
              <w:rPr>
                <w:szCs w:val="28"/>
              </w:rPr>
              <w:t>Подведение итогов</w:t>
            </w:r>
          </w:p>
        </w:tc>
        <w:tc>
          <w:tcPr>
            <w:tcW w:w="4120" w:type="dxa"/>
          </w:tcPr>
          <w:p w:rsidR="00E02221" w:rsidRDefault="00127D26">
            <w:pPr>
              <w:pStyle w:val="afb"/>
              <w:snapToGrid w:val="0"/>
              <w:ind w:hanging="55"/>
              <w:jc w:val="center"/>
              <w:rPr>
                <w:szCs w:val="28"/>
              </w:rPr>
            </w:pPr>
            <w:r>
              <w:rPr>
                <w:szCs w:val="28"/>
              </w:rPr>
              <w:t>1</w:t>
            </w:r>
          </w:p>
        </w:tc>
      </w:tr>
      <w:tr w:rsidR="00E02221">
        <w:trPr>
          <w:trHeight w:val="246"/>
        </w:trPr>
        <w:tc>
          <w:tcPr>
            <w:tcW w:w="913" w:type="dxa"/>
          </w:tcPr>
          <w:p w:rsidR="00E02221" w:rsidRDefault="00E02221">
            <w:pPr>
              <w:pStyle w:val="afb"/>
              <w:snapToGrid w:val="0"/>
              <w:ind w:hanging="55"/>
              <w:jc w:val="both"/>
              <w:rPr>
                <w:szCs w:val="28"/>
              </w:rPr>
            </w:pPr>
          </w:p>
        </w:tc>
        <w:tc>
          <w:tcPr>
            <w:tcW w:w="9827" w:type="dxa"/>
          </w:tcPr>
          <w:p w:rsidR="00E02221" w:rsidRDefault="00127D26">
            <w:pPr>
              <w:pStyle w:val="afb"/>
              <w:snapToGrid w:val="0"/>
              <w:ind w:hanging="55"/>
              <w:jc w:val="both"/>
              <w:rPr>
                <w:szCs w:val="28"/>
              </w:rPr>
            </w:pPr>
            <w:r>
              <w:rPr>
                <w:szCs w:val="28"/>
              </w:rPr>
              <w:t>Итого:</w:t>
            </w:r>
          </w:p>
        </w:tc>
        <w:tc>
          <w:tcPr>
            <w:tcW w:w="4120" w:type="dxa"/>
          </w:tcPr>
          <w:p w:rsidR="00E02221" w:rsidRDefault="00127D26">
            <w:pPr>
              <w:pStyle w:val="afb"/>
              <w:snapToGrid w:val="0"/>
              <w:ind w:hanging="55"/>
              <w:jc w:val="center"/>
              <w:rPr>
                <w:szCs w:val="28"/>
              </w:rPr>
            </w:pPr>
            <w:r>
              <w:rPr>
                <w:szCs w:val="28"/>
              </w:rPr>
              <w:t>34</w:t>
            </w:r>
          </w:p>
        </w:tc>
      </w:tr>
    </w:tbl>
    <w:p w:rsidR="00E02221" w:rsidRDefault="00E02221">
      <w:pPr>
        <w:shd w:val="clear" w:color="auto" w:fill="FFFFFF"/>
        <w:spacing w:after="111"/>
        <w:jc w:val="center"/>
        <w:rPr>
          <w:b/>
          <w:bCs/>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E02221">
      <w:pPr>
        <w:shd w:val="clear" w:color="auto" w:fill="FFFFFF"/>
        <w:spacing w:after="111"/>
        <w:jc w:val="center"/>
        <w:rPr>
          <w:rFonts w:eastAsiaTheme="minorEastAsia"/>
          <w:b/>
          <w:bCs/>
          <w:kern w:val="24"/>
          <w:sz w:val="28"/>
          <w:szCs w:val="28"/>
        </w:rPr>
      </w:pPr>
    </w:p>
    <w:p w:rsidR="00E02221" w:rsidRDefault="00127D26">
      <w:pPr>
        <w:pageBreakBefore/>
        <w:jc w:val="center"/>
        <w:rPr>
          <w:b/>
          <w:sz w:val="28"/>
          <w:szCs w:val="28"/>
        </w:rPr>
      </w:pPr>
      <w:r>
        <w:rPr>
          <w:rFonts w:eastAsiaTheme="minorEastAsia"/>
          <w:b/>
          <w:bCs/>
          <w:kern w:val="24"/>
          <w:sz w:val="28"/>
          <w:szCs w:val="28"/>
        </w:rPr>
        <w:lastRenderedPageBreak/>
        <w:t xml:space="preserve">4. </w:t>
      </w:r>
      <w:r>
        <w:rPr>
          <w:b/>
          <w:sz w:val="28"/>
          <w:szCs w:val="28"/>
        </w:rPr>
        <w:t>Содержание программы.</w:t>
      </w:r>
    </w:p>
    <w:p w:rsidR="00E02221" w:rsidRDefault="00127D26">
      <w:pPr>
        <w:ind w:firstLine="567"/>
        <w:jc w:val="both"/>
        <w:rPr>
          <w:b/>
          <w:i/>
          <w:sz w:val="28"/>
          <w:szCs w:val="28"/>
        </w:rPr>
      </w:pPr>
      <w:r>
        <w:rPr>
          <w:b/>
          <w:i/>
          <w:sz w:val="28"/>
          <w:szCs w:val="28"/>
        </w:rPr>
        <w:t xml:space="preserve">1. Вводное занятие, итоговое занятие                       </w:t>
      </w:r>
    </w:p>
    <w:p w:rsidR="00E02221" w:rsidRDefault="00127D26">
      <w:pPr>
        <w:widowControl w:val="0"/>
        <w:numPr>
          <w:ilvl w:val="0"/>
          <w:numId w:val="5"/>
        </w:numPr>
        <w:tabs>
          <w:tab w:val="left" w:pos="927"/>
        </w:tabs>
        <w:suppressAutoHyphens/>
        <w:ind w:left="927"/>
        <w:jc w:val="both"/>
        <w:rPr>
          <w:sz w:val="28"/>
          <w:szCs w:val="28"/>
        </w:rPr>
      </w:pPr>
      <w:r>
        <w:rPr>
          <w:sz w:val="28"/>
          <w:szCs w:val="28"/>
        </w:rPr>
        <w:t>решение организационных вопросов;</w:t>
      </w:r>
    </w:p>
    <w:p w:rsidR="00E02221" w:rsidRDefault="00127D26">
      <w:pPr>
        <w:widowControl w:val="0"/>
        <w:numPr>
          <w:ilvl w:val="0"/>
          <w:numId w:val="5"/>
        </w:numPr>
        <w:tabs>
          <w:tab w:val="left" w:pos="927"/>
        </w:tabs>
        <w:suppressAutoHyphens/>
        <w:ind w:left="927"/>
        <w:jc w:val="both"/>
        <w:rPr>
          <w:b/>
          <w:bCs/>
          <w:sz w:val="28"/>
          <w:szCs w:val="28"/>
        </w:rPr>
      </w:pPr>
      <w:r>
        <w:rPr>
          <w:sz w:val="28"/>
          <w:szCs w:val="28"/>
        </w:rPr>
        <w:t>подведение итогов этапа обучения, обсуждение и анализ успехов каждого воспитанника;</w:t>
      </w:r>
      <w:r>
        <w:rPr>
          <w:b/>
          <w:bCs/>
          <w:sz w:val="28"/>
          <w:szCs w:val="28"/>
        </w:rPr>
        <w:t xml:space="preserve"> </w:t>
      </w:r>
    </w:p>
    <w:p w:rsidR="00E02221" w:rsidRDefault="00127D26">
      <w:pPr>
        <w:ind w:firstLine="567"/>
        <w:jc w:val="both"/>
        <w:rPr>
          <w:b/>
          <w:bCs/>
          <w:sz w:val="28"/>
          <w:szCs w:val="28"/>
        </w:rPr>
      </w:pPr>
      <w:r>
        <w:rPr>
          <w:b/>
          <w:bCs/>
          <w:sz w:val="28"/>
          <w:szCs w:val="28"/>
        </w:rPr>
        <w:t>2. Театральная игра</w:t>
      </w:r>
    </w:p>
    <w:p w:rsidR="00E02221" w:rsidRDefault="00127D26">
      <w:pPr>
        <w:ind w:firstLine="567"/>
        <w:jc w:val="both"/>
        <w:rPr>
          <w:sz w:val="28"/>
          <w:szCs w:val="28"/>
        </w:rPr>
      </w:pPr>
      <w:r>
        <w:rPr>
          <w:sz w:val="28"/>
          <w:szCs w:val="28"/>
        </w:rPr>
        <w:t xml:space="preserve">   Игры на знакомство. Массовые игры. Игры на развитие памяти, произвольного внимания, воображения, наблюдательности.  Этюды на выразительность жестов. Этюды с воображаемыми предметами. Этюды с заданными обстоятельствами. Этюды на эмоции и вежливое поведение. Импровизация игр-драматизаций.  </w:t>
      </w:r>
      <w:proofErr w:type="spellStart"/>
      <w:r>
        <w:rPr>
          <w:sz w:val="28"/>
          <w:szCs w:val="28"/>
        </w:rPr>
        <w:t>Сказкотерапия</w:t>
      </w:r>
      <w:proofErr w:type="spellEnd"/>
      <w:r>
        <w:rPr>
          <w:sz w:val="28"/>
          <w:szCs w:val="28"/>
        </w:rPr>
        <w:t xml:space="preserve">. </w:t>
      </w:r>
    </w:p>
    <w:p w:rsidR="00E02221" w:rsidRDefault="00127D26">
      <w:pPr>
        <w:ind w:firstLine="567"/>
        <w:jc w:val="both"/>
        <w:rPr>
          <w:sz w:val="28"/>
          <w:szCs w:val="28"/>
        </w:rPr>
      </w:pPr>
      <w:r>
        <w:rPr>
          <w:sz w:val="28"/>
          <w:szCs w:val="28"/>
        </w:rPr>
        <w:t>Диагностика творческих способностей воспитанников.</w:t>
      </w:r>
    </w:p>
    <w:p w:rsidR="00E02221" w:rsidRDefault="00127D26">
      <w:pPr>
        <w:widowControl w:val="0"/>
        <w:numPr>
          <w:ilvl w:val="0"/>
          <w:numId w:val="6"/>
        </w:numPr>
        <w:tabs>
          <w:tab w:val="left" w:pos="927"/>
        </w:tabs>
        <w:suppressAutoHyphens/>
        <w:ind w:left="927"/>
        <w:jc w:val="both"/>
        <w:rPr>
          <w:b/>
          <w:bCs/>
          <w:sz w:val="28"/>
          <w:szCs w:val="28"/>
        </w:rPr>
      </w:pPr>
      <w:r>
        <w:rPr>
          <w:b/>
          <w:bCs/>
          <w:sz w:val="28"/>
          <w:szCs w:val="28"/>
        </w:rPr>
        <w:t>Культура и техника речи</w:t>
      </w:r>
    </w:p>
    <w:p w:rsidR="00E02221" w:rsidRDefault="00127D26">
      <w:pPr>
        <w:ind w:firstLine="567"/>
        <w:jc w:val="both"/>
        <w:rPr>
          <w:sz w:val="28"/>
          <w:szCs w:val="28"/>
        </w:rPr>
      </w:pPr>
      <w:r>
        <w:rPr>
          <w:sz w:val="28"/>
          <w:szCs w:val="28"/>
        </w:rPr>
        <w:t xml:space="preserve">Артикуляционная гимнастика. Устранение дикционных недостатков и тренинг правильной дикции. Дыхательные упражнения. Постановка речевого голоса. Речь в движении.  Коллективное сочинение сказок. Диалог и монолог. Работа над стихотворением и басней. </w:t>
      </w:r>
    </w:p>
    <w:p w:rsidR="00E02221" w:rsidRDefault="00127D26">
      <w:pPr>
        <w:widowControl w:val="0"/>
        <w:numPr>
          <w:ilvl w:val="0"/>
          <w:numId w:val="6"/>
        </w:numPr>
        <w:tabs>
          <w:tab w:val="left" w:pos="927"/>
        </w:tabs>
        <w:suppressAutoHyphens/>
        <w:ind w:left="927"/>
        <w:jc w:val="both"/>
        <w:rPr>
          <w:b/>
          <w:bCs/>
          <w:sz w:val="28"/>
          <w:szCs w:val="28"/>
        </w:rPr>
      </w:pPr>
      <w:r>
        <w:rPr>
          <w:b/>
          <w:bCs/>
          <w:sz w:val="28"/>
          <w:szCs w:val="28"/>
        </w:rPr>
        <w:t>Ритмопластика</w:t>
      </w:r>
    </w:p>
    <w:p w:rsidR="00E02221" w:rsidRDefault="00127D26">
      <w:pPr>
        <w:ind w:firstLine="567"/>
        <w:jc w:val="both"/>
        <w:rPr>
          <w:sz w:val="28"/>
          <w:szCs w:val="28"/>
        </w:rPr>
      </w:pPr>
      <w:r>
        <w:rPr>
          <w:sz w:val="28"/>
          <w:szCs w:val="28"/>
        </w:rPr>
        <w:t>Коммуникативные, ритмические, музыкальные, пластические игры и упражнения. Развитие свободы и выразительности телодвижений.</w:t>
      </w:r>
    </w:p>
    <w:p w:rsidR="00E02221" w:rsidRDefault="00127D26">
      <w:pPr>
        <w:numPr>
          <w:ilvl w:val="0"/>
          <w:numId w:val="6"/>
        </w:numPr>
        <w:tabs>
          <w:tab w:val="left" w:pos="927"/>
        </w:tabs>
        <w:suppressAutoHyphens/>
        <w:overflowPunct w:val="0"/>
        <w:autoSpaceDE w:val="0"/>
        <w:ind w:left="927"/>
        <w:jc w:val="both"/>
        <w:textAlignment w:val="baseline"/>
        <w:rPr>
          <w:b/>
          <w:sz w:val="28"/>
          <w:szCs w:val="28"/>
        </w:rPr>
      </w:pPr>
      <w:r>
        <w:rPr>
          <w:b/>
          <w:sz w:val="28"/>
          <w:szCs w:val="28"/>
        </w:rPr>
        <w:t>Основы театральной культуры</w:t>
      </w:r>
    </w:p>
    <w:p w:rsidR="00E02221" w:rsidRDefault="00127D26">
      <w:pPr>
        <w:overflowPunct w:val="0"/>
        <w:autoSpaceDE w:val="0"/>
        <w:jc w:val="both"/>
        <w:textAlignment w:val="baseline"/>
        <w:rPr>
          <w:sz w:val="28"/>
          <w:szCs w:val="28"/>
        </w:rPr>
      </w:pPr>
      <w:r>
        <w:rPr>
          <w:sz w:val="28"/>
          <w:szCs w:val="28"/>
        </w:rPr>
        <w:t>система занятий - бесед, направленных на расширение представлений о театре</w:t>
      </w:r>
    </w:p>
    <w:p w:rsidR="00E02221" w:rsidRDefault="00127D26">
      <w:pPr>
        <w:widowControl w:val="0"/>
        <w:numPr>
          <w:ilvl w:val="0"/>
          <w:numId w:val="6"/>
        </w:numPr>
        <w:tabs>
          <w:tab w:val="left" w:pos="927"/>
        </w:tabs>
        <w:suppressAutoHyphens/>
        <w:ind w:left="927"/>
        <w:jc w:val="both"/>
        <w:rPr>
          <w:sz w:val="28"/>
          <w:szCs w:val="28"/>
        </w:rPr>
      </w:pPr>
      <w:r>
        <w:rPr>
          <w:b/>
          <w:bCs/>
          <w:sz w:val="28"/>
          <w:szCs w:val="28"/>
        </w:rPr>
        <w:t>Индивидуальная работа.</w:t>
      </w:r>
      <w:r>
        <w:rPr>
          <w:sz w:val="28"/>
          <w:szCs w:val="28"/>
        </w:rPr>
        <w:t xml:space="preserve"> </w:t>
      </w:r>
    </w:p>
    <w:p w:rsidR="00E02221" w:rsidRDefault="00127D26">
      <w:pPr>
        <w:ind w:firstLine="567"/>
        <w:jc w:val="both"/>
        <w:rPr>
          <w:sz w:val="28"/>
          <w:szCs w:val="28"/>
        </w:rPr>
      </w:pPr>
      <w:r>
        <w:rPr>
          <w:sz w:val="28"/>
          <w:szCs w:val="28"/>
        </w:rPr>
        <w:t>Работа над словом. Отработка отдельных этюдов. Устранение дикционных недостатков.</w:t>
      </w:r>
    </w:p>
    <w:p w:rsidR="00E02221" w:rsidRDefault="00127D26">
      <w:pPr>
        <w:widowControl w:val="0"/>
        <w:numPr>
          <w:ilvl w:val="0"/>
          <w:numId w:val="6"/>
        </w:numPr>
        <w:tabs>
          <w:tab w:val="left" w:pos="927"/>
        </w:tabs>
        <w:suppressAutoHyphens/>
        <w:ind w:left="927"/>
        <w:jc w:val="both"/>
        <w:rPr>
          <w:b/>
          <w:bCs/>
          <w:sz w:val="28"/>
          <w:szCs w:val="28"/>
        </w:rPr>
      </w:pPr>
      <w:r>
        <w:rPr>
          <w:b/>
          <w:bCs/>
          <w:sz w:val="28"/>
          <w:szCs w:val="28"/>
        </w:rPr>
        <w:t xml:space="preserve"> Просмотрово-информационный</w:t>
      </w:r>
    </w:p>
    <w:p w:rsidR="00E02221" w:rsidRDefault="00127D26">
      <w:pPr>
        <w:ind w:firstLine="567"/>
        <w:jc w:val="both"/>
        <w:rPr>
          <w:sz w:val="28"/>
          <w:szCs w:val="28"/>
        </w:rPr>
      </w:pPr>
      <w:r>
        <w:rPr>
          <w:sz w:val="28"/>
          <w:szCs w:val="28"/>
        </w:rPr>
        <w:t xml:space="preserve">Просмотр кинофильмов и их обсуждение. Посещение театров. </w:t>
      </w:r>
    </w:p>
    <w:p w:rsidR="00E02221" w:rsidRDefault="00127D26">
      <w:pPr>
        <w:spacing w:before="280" w:after="280"/>
        <w:jc w:val="both"/>
        <w:rPr>
          <w:sz w:val="28"/>
          <w:szCs w:val="28"/>
        </w:rPr>
      </w:pPr>
      <w:r>
        <w:rPr>
          <w:sz w:val="28"/>
          <w:szCs w:val="28"/>
        </w:rPr>
        <w:t xml:space="preserve"> Каждое занятие интегрировано и включает в себя элементы всех изложенных выше видов деятельности программы.</w:t>
      </w:r>
    </w:p>
    <w:p w:rsidR="00E02221" w:rsidRDefault="00127D26">
      <w:pPr>
        <w:jc w:val="center"/>
        <w:rPr>
          <w:b/>
          <w:bCs/>
          <w:sz w:val="28"/>
          <w:szCs w:val="28"/>
        </w:rPr>
      </w:pPr>
      <w:r>
        <w:rPr>
          <w:b/>
          <w:bCs/>
          <w:sz w:val="28"/>
          <w:szCs w:val="28"/>
        </w:rPr>
        <w:t>Методические условия реализации программы</w:t>
      </w:r>
    </w:p>
    <w:p w:rsidR="00E02221" w:rsidRDefault="00127D26">
      <w:pPr>
        <w:jc w:val="both"/>
        <w:rPr>
          <w:b/>
          <w:bCs/>
          <w:sz w:val="28"/>
          <w:szCs w:val="28"/>
          <w:u w:val="single"/>
        </w:rPr>
      </w:pPr>
      <w:r>
        <w:rPr>
          <w:b/>
          <w:bCs/>
          <w:sz w:val="28"/>
          <w:szCs w:val="28"/>
          <w:u w:val="single"/>
        </w:rPr>
        <w:t>Типы занятий:</w:t>
      </w:r>
    </w:p>
    <w:p w:rsidR="00E02221" w:rsidRDefault="00127D26">
      <w:pPr>
        <w:numPr>
          <w:ilvl w:val="0"/>
          <w:numId w:val="7"/>
        </w:numPr>
        <w:suppressAutoHyphens/>
        <w:overflowPunct w:val="0"/>
        <w:autoSpaceDE w:val="0"/>
        <w:jc w:val="both"/>
        <w:textAlignment w:val="baseline"/>
        <w:rPr>
          <w:sz w:val="28"/>
          <w:szCs w:val="28"/>
        </w:rPr>
      </w:pPr>
      <w:r>
        <w:rPr>
          <w:sz w:val="28"/>
          <w:szCs w:val="28"/>
        </w:rPr>
        <w:t>комбинированный;</w:t>
      </w:r>
    </w:p>
    <w:p w:rsidR="00E02221" w:rsidRDefault="00127D26">
      <w:pPr>
        <w:numPr>
          <w:ilvl w:val="0"/>
          <w:numId w:val="7"/>
        </w:numPr>
        <w:suppressAutoHyphens/>
        <w:overflowPunct w:val="0"/>
        <w:autoSpaceDE w:val="0"/>
        <w:jc w:val="both"/>
        <w:textAlignment w:val="baseline"/>
        <w:rPr>
          <w:sz w:val="28"/>
          <w:szCs w:val="28"/>
        </w:rPr>
      </w:pPr>
      <w:r>
        <w:rPr>
          <w:sz w:val="28"/>
          <w:szCs w:val="28"/>
        </w:rPr>
        <w:lastRenderedPageBreak/>
        <w:t>первичного ознакомления материала;</w:t>
      </w:r>
    </w:p>
    <w:p w:rsidR="00E02221" w:rsidRDefault="00127D26">
      <w:pPr>
        <w:numPr>
          <w:ilvl w:val="0"/>
          <w:numId w:val="7"/>
        </w:numPr>
        <w:suppressAutoHyphens/>
        <w:overflowPunct w:val="0"/>
        <w:autoSpaceDE w:val="0"/>
        <w:jc w:val="both"/>
        <w:textAlignment w:val="baseline"/>
        <w:rPr>
          <w:sz w:val="28"/>
          <w:szCs w:val="28"/>
        </w:rPr>
      </w:pPr>
      <w:r>
        <w:rPr>
          <w:sz w:val="28"/>
          <w:szCs w:val="28"/>
        </w:rPr>
        <w:t>усвоение новых знаний;</w:t>
      </w:r>
    </w:p>
    <w:p w:rsidR="00E02221" w:rsidRDefault="00127D26">
      <w:pPr>
        <w:numPr>
          <w:ilvl w:val="0"/>
          <w:numId w:val="7"/>
        </w:numPr>
        <w:suppressAutoHyphens/>
        <w:overflowPunct w:val="0"/>
        <w:autoSpaceDE w:val="0"/>
        <w:jc w:val="both"/>
        <w:textAlignment w:val="baseline"/>
        <w:rPr>
          <w:sz w:val="28"/>
          <w:szCs w:val="28"/>
        </w:rPr>
      </w:pPr>
      <w:r>
        <w:rPr>
          <w:sz w:val="28"/>
          <w:szCs w:val="28"/>
        </w:rPr>
        <w:t>применение полученных знаний на практике;</w:t>
      </w:r>
    </w:p>
    <w:p w:rsidR="00E02221" w:rsidRDefault="00127D26">
      <w:pPr>
        <w:numPr>
          <w:ilvl w:val="0"/>
          <w:numId w:val="7"/>
        </w:numPr>
        <w:suppressAutoHyphens/>
        <w:overflowPunct w:val="0"/>
        <w:autoSpaceDE w:val="0"/>
        <w:jc w:val="both"/>
        <w:textAlignment w:val="baseline"/>
        <w:rPr>
          <w:sz w:val="28"/>
          <w:szCs w:val="28"/>
        </w:rPr>
      </w:pPr>
      <w:r>
        <w:rPr>
          <w:sz w:val="28"/>
          <w:szCs w:val="28"/>
        </w:rPr>
        <w:t>закрепления, повторения;</w:t>
      </w:r>
    </w:p>
    <w:p w:rsidR="00E02221" w:rsidRDefault="00127D26">
      <w:pPr>
        <w:numPr>
          <w:ilvl w:val="0"/>
          <w:numId w:val="7"/>
        </w:numPr>
        <w:suppressAutoHyphens/>
        <w:overflowPunct w:val="0"/>
        <w:autoSpaceDE w:val="0"/>
        <w:jc w:val="both"/>
        <w:textAlignment w:val="baseline"/>
        <w:rPr>
          <w:sz w:val="28"/>
          <w:szCs w:val="28"/>
        </w:rPr>
      </w:pPr>
      <w:r>
        <w:rPr>
          <w:sz w:val="28"/>
          <w:szCs w:val="28"/>
        </w:rPr>
        <w:t>итоговое.</w:t>
      </w:r>
    </w:p>
    <w:p w:rsidR="00E02221" w:rsidRDefault="00127D26">
      <w:pPr>
        <w:pStyle w:val="aa"/>
        <w:rPr>
          <w:b/>
          <w:bCs/>
          <w:sz w:val="28"/>
          <w:szCs w:val="28"/>
          <w:u w:val="single"/>
        </w:rPr>
      </w:pPr>
      <w:r>
        <w:rPr>
          <w:b/>
          <w:bCs/>
          <w:sz w:val="28"/>
          <w:szCs w:val="28"/>
          <w:u w:val="single"/>
        </w:rPr>
        <w:t>Формы организации учебного занятия:</w:t>
      </w:r>
    </w:p>
    <w:p w:rsidR="00E02221" w:rsidRDefault="00127D26">
      <w:pPr>
        <w:pStyle w:val="aa"/>
        <w:numPr>
          <w:ilvl w:val="0"/>
          <w:numId w:val="7"/>
        </w:numPr>
        <w:overflowPunct w:val="0"/>
        <w:autoSpaceDE w:val="0"/>
        <w:textAlignment w:val="baseline"/>
        <w:rPr>
          <w:sz w:val="28"/>
          <w:szCs w:val="28"/>
        </w:rPr>
      </w:pPr>
      <w:proofErr w:type="gramStart"/>
      <w:r>
        <w:rPr>
          <w:sz w:val="28"/>
          <w:szCs w:val="28"/>
        </w:rPr>
        <w:t>кружковое</w:t>
      </w:r>
      <w:proofErr w:type="gramEnd"/>
      <w:r>
        <w:rPr>
          <w:sz w:val="28"/>
          <w:szCs w:val="28"/>
        </w:rPr>
        <w:t xml:space="preserve"> занятия;</w:t>
      </w:r>
    </w:p>
    <w:p w:rsidR="00E02221" w:rsidRDefault="00127D26">
      <w:pPr>
        <w:pStyle w:val="aa"/>
        <w:numPr>
          <w:ilvl w:val="0"/>
          <w:numId w:val="7"/>
        </w:numPr>
        <w:overflowPunct w:val="0"/>
        <w:autoSpaceDE w:val="0"/>
        <w:textAlignment w:val="baseline"/>
        <w:rPr>
          <w:sz w:val="28"/>
          <w:szCs w:val="28"/>
        </w:rPr>
      </w:pPr>
      <w:r>
        <w:rPr>
          <w:sz w:val="28"/>
          <w:szCs w:val="28"/>
        </w:rPr>
        <w:t>соревнование</w:t>
      </w:r>
    </w:p>
    <w:p w:rsidR="00E02221" w:rsidRDefault="00127D26">
      <w:pPr>
        <w:pStyle w:val="aa"/>
        <w:numPr>
          <w:ilvl w:val="0"/>
          <w:numId w:val="7"/>
        </w:numPr>
        <w:overflowPunct w:val="0"/>
        <w:autoSpaceDE w:val="0"/>
        <w:textAlignment w:val="baseline"/>
        <w:rPr>
          <w:sz w:val="28"/>
          <w:szCs w:val="28"/>
        </w:rPr>
      </w:pPr>
      <w:r>
        <w:rPr>
          <w:sz w:val="28"/>
          <w:szCs w:val="28"/>
        </w:rPr>
        <w:t>концерт;</w:t>
      </w:r>
    </w:p>
    <w:p w:rsidR="00E02221" w:rsidRDefault="00127D26">
      <w:pPr>
        <w:pStyle w:val="aa"/>
        <w:numPr>
          <w:ilvl w:val="0"/>
          <w:numId w:val="7"/>
        </w:numPr>
        <w:overflowPunct w:val="0"/>
        <w:autoSpaceDE w:val="0"/>
        <w:textAlignment w:val="baseline"/>
        <w:rPr>
          <w:sz w:val="28"/>
          <w:szCs w:val="28"/>
        </w:rPr>
      </w:pPr>
      <w:r>
        <w:rPr>
          <w:sz w:val="28"/>
          <w:szCs w:val="28"/>
        </w:rPr>
        <w:t>экскурсия;</w:t>
      </w:r>
    </w:p>
    <w:p w:rsidR="00E02221" w:rsidRDefault="00127D26">
      <w:pPr>
        <w:pStyle w:val="aa"/>
        <w:numPr>
          <w:ilvl w:val="0"/>
          <w:numId w:val="7"/>
        </w:numPr>
        <w:overflowPunct w:val="0"/>
        <w:autoSpaceDE w:val="0"/>
        <w:textAlignment w:val="baseline"/>
        <w:rPr>
          <w:sz w:val="28"/>
          <w:szCs w:val="28"/>
        </w:rPr>
      </w:pPr>
      <w:r>
        <w:rPr>
          <w:sz w:val="28"/>
          <w:szCs w:val="28"/>
        </w:rPr>
        <w:t>диспут;</w:t>
      </w:r>
    </w:p>
    <w:p w:rsidR="00E02221" w:rsidRDefault="00127D26">
      <w:pPr>
        <w:pStyle w:val="aa"/>
        <w:numPr>
          <w:ilvl w:val="0"/>
          <w:numId w:val="7"/>
        </w:numPr>
        <w:overflowPunct w:val="0"/>
        <w:autoSpaceDE w:val="0"/>
        <w:textAlignment w:val="baseline"/>
        <w:rPr>
          <w:sz w:val="28"/>
          <w:szCs w:val="28"/>
        </w:rPr>
      </w:pPr>
      <w:r>
        <w:rPr>
          <w:sz w:val="28"/>
          <w:szCs w:val="28"/>
        </w:rPr>
        <w:t>творческий отчет;</w:t>
      </w:r>
    </w:p>
    <w:p w:rsidR="00E02221" w:rsidRDefault="00127D26">
      <w:pPr>
        <w:pStyle w:val="aa"/>
        <w:numPr>
          <w:ilvl w:val="0"/>
          <w:numId w:val="7"/>
        </w:numPr>
        <w:overflowPunct w:val="0"/>
        <w:autoSpaceDE w:val="0"/>
        <w:textAlignment w:val="baseline"/>
        <w:rPr>
          <w:sz w:val="28"/>
          <w:szCs w:val="28"/>
        </w:rPr>
      </w:pPr>
      <w:r>
        <w:rPr>
          <w:sz w:val="28"/>
          <w:szCs w:val="28"/>
        </w:rPr>
        <w:t>круглый стол;</w:t>
      </w:r>
    </w:p>
    <w:p w:rsidR="00E02221" w:rsidRDefault="00127D26">
      <w:pPr>
        <w:pStyle w:val="aa"/>
        <w:numPr>
          <w:ilvl w:val="0"/>
          <w:numId w:val="7"/>
        </w:numPr>
        <w:overflowPunct w:val="0"/>
        <w:autoSpaceDE w:val="0"/>
        <w:textAlignment w:val="baseline"/>
        <w:rPr>
          <w:sz w:val="28"/>
          <w:szCs w:val="28"/>
        </w:rPr>
      </w:pPr>
      <w:r>
        <w:rPr>
          <w:sz w:val="28"/>
          <w:szCs w:val="28"/>
        </w:rPr>
        <w:t>урок-лекция;</w:t>
      </w:r>
    </w:p>
    <w:p w:rsidR="00E02221" w:rsidRDefault="00127D26">
      <w:pPr>
        <w:pStyle w:val="aa"/>
        <w:numPr>
          <w:ilvl w:val="0"/>
          <w:numId w:val="7"/>
        </w:numPr>
        <w:overflowPunct w:val="0"/>
        <w:autoSpaceDE w:val="0"/>
        <w:textAlignment w:val="baseline"/>
        <w:rPr>
          <w:sz w:val="28"/>
          <w:szCs w:val="28"/>
        </w:rPr>
      </w:pPr>
      <w:r>
        <w:rPr>
          <w:sz w:val="28"/>
          <w:szCs w:val="28"/>
        </w:rPr>
        <w:t>урок-репортаж;</w:t>
      </w:r>
    </w:p>
    <w:p w:rsidR="00E02221" w:rsidRDefault="00127D26">
      <w:pPr>
        <w:pStyle w:val="aa"/>
        <w:numPr>
          <w:ilvl w:val="0"/>
          <w:numId w:val="7"/>
        </w:numPr>
        <w:overflowPunct w:val="0"/>
        <w:autoSpaceDE w:val="0"/>
        <w:textAlignment w:val="baseline"/>
        <w:rPr>
          <w:sz w:val="28"/>
          <w:szCs w:val="28"/>
        </w:rPr>
      </w:pPr>
      <w:r>
        <w:rPr>
          <w:sz w:val="28"/>
          <w:szCs w:val="28"/>
        </w:rPr>
        <w:t>урок-путешествие;</w:t>
      </w:r>
    </w:p>
    <w:p w:rsidR="00E02221" w:rsidRDefault="00127D26">
      <w:pPr>
        <w:pStyle w:val="aa"/>
        <w:numPr>
          <w:ilvl w:val="0"/>
          <w:numId w:val="7"/>
        </w:numPr>
        <w:overflowPunct w:val="0"/>
        <w:autoSpaceDE w:val="0"/>
        <w:textAlignment w:val="baseline"/>
        <w:rPr>
          <w:sz w:val="28"/>
          <w:szCs w:val="28"/>
        </w:rPr>
      </w:pPr>
      <w:r>
        <w:rPr>
          <w:sz w:val="28"/>
          <w:szCs w:val="28"/>
        </w:rPr>
        <w:t>заочная экскурсия;</w:t>
      </w:r>
    </w:p>
    <w:p w:rsidR="00E02221" w:rsidRDefault="00127D26">
      <w:pPr>
        <w:pStyle w:val="aa"/>
        <w:numPr>
          <w:ilvl w:val="0"/>
          <w:numId w:val="7"/>
        </w:numPr>
        <w:overflowPunct w:val="0"/>
        <w:autoSpaceDE w:val="0"/>
        <w:textAlignment w:val="baseline"/>
        <w:rPr>
          <w:sz w:val="28"/>
          <w:szCs w:val="28"/>
        </w:rPr>
      </w:pPr>
      <w:r>
        <w:rPr>
          <w:sz w:val="28"/>
          <w:szCs w:val="28"/>
        </w:rPr>
        <w:t>творческая мастерская;</w:t>
      </w:r>
    </w:p>
    <w:p w:rsidR="00E02221" w:rsidRDefault="00127D26">
      <w:pPr>
        <w:pStyle w:val="aa"/>
        <w:numPr>
          <w:ilvl w:val="0"/>
          <w:numId w:val="7"/>
        </w:numPr>
        <w:overflowPunct w:val="0"/>
        <w:autoSpaceDE w:val="0"/>
        <w:textAlignment w:val="baseline"/>
        <w:rPr>
          <w:sz w:val="28"/>
          <w:szCs w:val="28"/>
        </w:rPr>
      </w:pPr>
      <w:r>
        <w:rPr>
          <w:sz w:val="28"/>
          <w:szCs w:val="28"/>
        </w:rPr>
        <w:t>урок-игра</w:t>
      </w:r>
    </w:p>
    <w:p w:rsidR="00E02221" w:rsidRDefault="00E02221">
      <w:pPr>
        <w:pStyle w:val="aa"/>
        <w:tabs>
          <w:tab w:val="left" w:pos="1440"/>
        </w:tabs>
        <w:overflowPunct w:val="0"/>
        <w:autoSpaceDE w:val="0"/>
        <w:ind w:left="720"/>
        <w:textAlignment w:val="baseline"/>
        <w:rPr>
          <w:sz w:val="28"/>
          <w:szCs w:val="28"/>
        </w:rPr>
      </w:pPr>
    </w:p>
    <w:p w:rsidR="00E02221" w:rsidRDefault="00127D26">
      <w:pPr>
        <w:pStyle w:val="aa"/>
        <w:ind w:firstLine="567"/>
        <w:rPr>
          <w:i/>
          <w:sz w:val="28"/>
          <w:szCs w:val="28"/>
        </w:rPr>
      </w:pPr>
      <w:r>
        <w:rPr>
          <w:i/>
          <w:sz w:val="28"/>
          <w:szCs w:val="28"/>
        </w:rPr>
        <w:t xml:space="preserve">Программой предусматривается также </w:t>
      </w:r>
    </w:p>
    <w:p w:rsidR="00E02221" w:rsidRDefault="00127D26">
      <w:pPr>
        <w:pStyle w:val="aa"/>
        <w:numPr>
          <w:ilvl w:val="0"/>
          <w:numId w:val="8"/>
        </w:numPr>
        <w:tabs>
          <w:tab w:val="left" w:pos="927"/>
        </w:tabs>
        <w:overflowPunct w:val="0"/>
        <w:autoSpaceDE w:val="0"/>
        <w:ind w:left="927"/>
        <w:textAlignment w:val="baseline"/>
        <w:rPr>
          <w:sz w:val="28"/>
          <w:szCs w:val="28"/>
        </w:rPr>
      </w:pPr>
      <w:r>
        <w:rPr>
          <w:sz w:val="28"/>
          <w:szCs w:val="28"/>
        </w:rPr>
        <w:lastRenderedPageBreak/>
        <w:t>совместные просмотры и обсуждения спектаклей;</w:t>
      </w:r>
    </w:p>
    <w:p w:rsidR="00E02221" w:rsidRDefault="00127D26">
      <w:pPr>
        <w:pStyle w:val="aa"/>
        <w:numPr>
          <w:ilvl w:val="0"/>
          <w:numId w:val="8"/>
        </w:numPr>
        <w:tabs>
          <w:tab w:val="left" w:pos="927"/>
        </w:tabs>
        <w:overflowPunct w:val="0"/>
        <w:autoSpaceDE w:val="0"/>
        <w:ind w:left="927"/>
        <w:textAlignment w:val="baseline"/>
        <w:rPr>
          <w:sz w:val="28"/>
          <w:szCs w:val="28"/>
        </w:rPr>
      </w:pPr>
      <w:r>
        <w:rPr>
          <w:sz w:val="28"/>
          <w:szCs w:val="28"/>
        </w:rPr>
        <w:t>посещение музеев, выставок;</w:t>
      </w:r>
    </w:p>
    <w:p w:rsidR="00E02221" w:rsidRDefault="00127D26">
      <w:pPr>
        <w:pStyle w:val="aa"/>
        <w:numPr>
          <w:ilvl w:val="0"/>
          <w:numId w:val="8"/>
        </w:numPr>
        <w:tabs>
          <w:tab w:val="left" w:pos="927"/>
        </w:tabs>
        <w:overflowPunct w:val="0"/>
        <w:autoSpaceDE w:val="0"/>
        <w:ind w:left="927"/>
        <w:textAlignment w:val="baseline"/>
        <w:rPr>
          <w:sz w:val="28"/>
          <w:szCs w:val="28"/>
        </w:rPr>
      </w:pPr>
      <w:r>
        <w:rPr>
          <w:sz w:val="28"/>
          <w:szCs w:val="28"/>
        </w:rPr>
        <w:t>творческие конкурсы;</w:t>
      </w:r>
    </w:p>
    <w:p w:rsidR="00E02221" w:rsidRDefault="00E02221">
      <w:pPr>
        <w:pStyle w:val="aa"/>
        <w:tabs>
          <w:tab w:val="left" w:pos="1440"/>
        </w:tabs>
        <w:overflowPunct w:val="0"/>
        <w:autoSpaceDE w:val="0"/>
        <w:ind w:left="720"/>
        <w:textAlignment w:val="baseline"/>
        <w:rPr>
          <w:sz w:val="28"/>
          <w:szCs w:val="28"/>
        </w:rPr>
      </w:pPr>
    </w:p>
    <w:p w:rsidR="00E02221" w:rsidRDefault="00127D26">
      <w:pPr>
        <w:pStyle w:val="31"/>
        <w:ind w:firstLine="567"/>
        <w:jc w:val="both"/>
        <w:rPr>
          <w:b/>
          <w:szCs w:val="28"/>
        </w:rPr>
      </w:pPr>
      <w:r>
        <w:rPr>
          <w:szCs w:val="28"/>
        </w:rPr>
        <w:t xml:space="preserve"> </w:t>
      </w:r>
      <w:r>
        <w:rPr>
          <w:b/>
          <w:szCs w:val="28"/>
        </w:rPr>
        <w:t>Для подведения итогов</w:t>
      </w:r>
      <w:r>
        <w:rPr>
          <w:szCs w:val="28"/>
        </w:rPr>
        <w:t xml:space="preserve">  реализации программы используются следующие </w:t>
      </w:r>
      <w:r>
        <w:rPr>
          <w:b/>
          <w:szCs w:val="28"/>
        </w:rPr>
        <w:t>формы:</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театральные постановки</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игры;</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открытые занятия;</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концерты;</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анкеты;</w:t>
      </w:r>
    </w:p>
    <w:p w:rsidR="00E02221" w:rsidRDefault="00127D26">
      <w:pPr>
        <w:numPr>
          <w:ilvl w:val="0"/>
          <w:numId w:val="7"/>
        </w:numPr>
        <w:tabs>
          <w:tab w:val="left" w:pos="927"/>
        </w:tabs>
        <w:suppressAutoHyphens/>
        <w:overflowPunct w:val="0"/>
        <w:autoSpaceDE w:val="0"/>
        <w:ind w:left="927"/>
        <w:jc w:val="both"/>
        <w:textAlignment w:val="baseline"/>
        <w:rPr>
          <w:sz w:val="28"/>
          <w:szCs w:val="28"/>
        </w:rPr>
      </w:pPr>
      <w:r>
        <w:rPr>
          <w:sz w:val="28"/>
          <w:szCs w:val="28"/>
        </w:rPr>
        <w:t>фестивали;</w:t>
      </w:r>
    </w:p>
    <w:p w:rsidR="00E02221" w:rsidRDefault="00127D26">
      <w:pPr>
        <w:numPr>
          <w:ilvl w:val="0"/>
          <w:numId w:val="7"/>
        </w:numPr>
        <w:tabs>
          <w:tab w:val="left" w:pos="927"/>
        </w:tabs>
        <w:suppressAutoHyphens/>
        <w:overflowPunct w:val="0"/>
        <w:autoSpaceDE w:val="0"/>
        <w:ind w:left="927"/>
        <w:jc w:val="both"/>
        <w:textAlignment w:val="baseline"/>
        <w:rPr>
          <w:szCs w:val="20"/>
        </w:rPr>
      </w:pPr>
      <w:r>
        <w:rPr>
          <w:szCs w:val="20"/>
        </w:rPr>
        <w:t>конкурсы.</w:t>
      </w:r>
    </w:p>
    <w:p w:rsidR="00E02221" w:rsidRDefault="00E02221">
      <w:pPr>
        <w:tabs>
          <w:tab w:val="left" w:pos="1647"/>
        </w:tabs>
        <w:overflowPunct w:val="0"/>
        <w:autoSpaceDE w:val="0"/>
        <w:ind w:left="927"/>
        <w:jc w:val="both"/>
        <w:textAlignment w:val="baseline"/>
        <w:rPr>
          <w:szCs w:val="20"/>
        </w:rPr>
      </w:pPr>
    </w:p>
    <w:p w:rsidR="00E02221" w:rsidRDefault="00E02221">
      <w:pPr>
        <w:tabs>
          <w:tab w:val="left" w:pos="1440"/>
        </w:tabs>
        <w:overflowPunct w:val="0"/>
        <w:autoSpaceDE w:val="0"/>
        <w:snapToGrid w:val="0"/>
        <w:ind w:left="720"/>
        <w:textAlignment w:val="baseline"/>
        <w:rPr>
          <w:szCs w:val="20"/>
        </w:rPr>
      </w:pPr>
    </w:p>
    <w:p w:rsidR="00E02221" w:rsidRDefault="00127D26">
      <w:pPr>
        <w:shd w:val="clear" w:color="auto" w:fill="FFFFFF"/>
        <w:spacing w:after="240" w:line="360" w:lineRule="auto"/>
        <w:jc w:val="center"/>
        <w:rPr>
          <w:b/>
          <w:sz w:val="28"/>
          <w:szCs w:val="28"/>
        </w:rPr>
      </w:pPr>
      <w:r>
        <w:rPr>
          <w:b/>
          <w:sz w:val="28"/>
          <w:szCs w:val="28"/>
        </w:rPr>
        <w:t>5. Календарный учебный график на 2023-2024 учебный год</w:t>
      </w:r>
    </w:p>
    <w:p w:rsidR="00E02221" w:rsidRDefault="00127D26">
      <w:pPr>
        <w:shd w:val="clear" w:color="auto" w:fill="FFFFFF"/>
        <w:spacing w:line="360" w:lineRule="auto"/>
        <w:ind w:firstLine="709"/>
        <w:jc w:val="both"/>
        <w:rPr>
          <w:sz w:val="28"/>
          <w:szCs w:val="28"/>
        </w:rPr>
      </w:pPr>
      <w:r>
        <w:rPr>
          <w:sz w:val="28"/>
          <w:szCs w:val="28"/>
        </w:rPr>
        <w:t xml:space="preserve">Годовой календарный учебный график учитывает в полном объеме возрастные психофизические особенности обучающихся и отвечает требованиям охраны их жизни и здоровья. </w:t>
      </w:r>
    </w:p>
    <w:p w:rsidR="00E02221" w:rsidRDefault="00127D26">
      <w:pPr>
        <w:shd w:val="clear" w:color="auto" w:fill="FFFFFF"/>
        <w:spacing w:line="360" w:lineRule="auto"/>
        <w:ind w:firstLine="709"/>
        <w:jc w:val="both"/>
        <w:rPr>
          <w:sz w:val="28"/>
          <w:szCs w:val="28"/>
        </w:rPr>
      </w:pPr>
      <w:r>
        <w:rPr>
          <w:sz w:val="28"/>
          <w:szCs w:val="28"/>
        </w:rPr>
        <w:t xml:space="preserve">- количество учебных недель – 34; </w:t>
      </w:r>
    </w:p>
    <w:p w:rsidR="00E02221" w:rsidRDefault="00127D26">
      <w:pPr>
        <w:shd w:val="clear" w:color="auto" w:fill="FFFFFF"/>
        <w:spacing w:line="360" w:lineRule="auto"/>
        <w:ind w:firstLine="709"/>
        <w:jc w:val="both"/>
        <w:rPr>
          <w:sz w:val="28"/>
          <w:szCs w:val="28"/>
        </w:rPr>
      </w:pPr>
      <w:r>
        <w:rPr>
          <w:sz w:val="28"/>
          <w:szCs w:val="28"/>
        </w:rPr>
        <w:t xml:space="preserve">- количество учебных дней – 170; </w:t>
      </w:r>
    </w:p>
    <w:p w:rsidR="00E02221" w:rsidRDefault="00127D26">
      <w:pPr>
        <w:shd w:val="clear" w:color="auto" w:fill="FFFFFF"/>
        <w:spacing w:line="360" w:lineRule="auto"/>
        <w:ind w:firstLine="709"/>
        <w:jc w:val="both"/>
        <w:rPr>
          <w:sz w:val="28"/>
          <w:szCs w:val="28"/>
        </w:rPr>
      </w:pPr>
      <w:r>
        <w:rPr>
          <w:sz w:val="28"/>
          <w:szCs w:val="28"/>
        </w:rPr>
        <w:t>- продолжительность каникул (Письмо «О рекомендуемых сроках каникул в общеобразовательных организациях РМ в 2020/2021 учебном году» от 19.08.2020 № 4041):</w:t>
      </w:r>
    </w:p>
    <w:p w:rsidR="00E02221" w:rsidRDefault="00127D26">
      <w:pPr>
        <w:shd w:val="clear" w:color="auto" w:fill="FFFFFF"/>
        <w:spacing w:line="360" w:lineRule="auto"/>
        <w:ind w:firstLine="709"/>
        <w:jc w:val="both"/>
        <w:rPr>
          <w:sz w:val="28"/>
          <w:szCs w:val="28"/>
        </w:rPr>
      </w:pPr>
      <w:r>
        <w:rPr>
          <w:sz w:val="28"/>
          <w:szCs w:val="28"/>
        </w:rPr>
        <w:t xml:space="preserve">– осенние: с 28 октября 2021 г. по 5 ноября 2022 г.; </w:t>
      </w:r>
    </w:p>
    <w:p w:rsidR="00E02221" w:rsidRDefault="00127D26">
      <w:pPr>
        <w:shd w:val="clear" w:color="auto" w:fill="FFFFFF"/>
        <w:spacing w:line="360" w:lineRule="auto"/>
        <w:ind w:firstLine="709"/>
        <w:jc w:val="both"/>
        <w:rPr>
          <w:sz w:val="28"/>
          <w:szCs w:val="28"/>
        </w:rPr>
      </w:pPr>
      <w:r>
        <w:rPr>
          <w:sz w:val="28"/>
          <w:szCs w:val="28"/>
        </w:rPr>
        <w:lastRenderedPageBreak/>
        <w:t xml:space="preserve"> - зимние: с 30 декабря 2021 г. по 7 января 2022 г.; </w:t>
      </w:r>
    </w:p>
    <w:p w:rsidR="00E02221" w:rsidRDefault="00127D26">
      <w:pPr>
        <w:shd w:val="clear" w:color="auto" w:fill="FFFFFF"/>
        <w:spacing w:line="360" w:lineRule="auto"/>
        <w:ind w:firstLine="709"/>
        <w:jc w:val="both"/>
        <w:rPr>
          <w:sz w:val="28"/>
          <w:szCs w:val="28"/>
        </w:rPr>
      </w:pPr>
      <w:r>
        <w:rPr>
          <w:sz w:val="28"/>
          <w:szCs w:val="28"/>
        </w:rPr>
        <w:t xml:space="preserve"> - весенние: с 25 марта 2022 г. по 2 апреля 2022 г.; </w:t>
      </w:r>
    </w:p>
    <w:p w:rsidR="00E02221" w:rsidRDefault="00127D26">
      <w:pPr>
        <w:shd w:val="clear" w:color="auto" w:fill="FFFFFF"/>
        <w:spacing w:line="360" w:lineRule="auto"/>
        <w:ind w:firstLine="709"/>
        <w:jc w:val="both"/>
        <w:rPr>
          <w:sz w:val="28"/>
          <w:szCs w:val="28"/>
        </w:rPr>
      </w:pPr>
      <w:r>
        <w:rPr>
          <w:sz w:val="28"/>
          <w:szCs w:val="28"/>
        </w:rPr>
        <w:t xml:space="preserve"> - летние:  с 31 мая 2022 г. по 31 августа 2022 г. </w:t>
      </w:r>
    </w:p>
    <w:p w:rsidR="00E02221" w:rsidRDefault="00127D26">
      <w:pPr>
        <w:shd w:val="clear" w:color="auto" w:fill="FFFFFF"/>
        <w:spacing w:line="360" w:lineRule="auto"/>
        <w:ind w:firstLine="709"/>
        <w:jc w:val="both"/>
        <w:rPr>
          <w:sz w:val="28"/>
          <w:szCs w:val="28"/>
        </w:rPr>
      </w:pPr>
      <w:r>
        <w:rPr>
          <w:sz w:val="28"/>
          <w:szCs w:val="28"/>
        </w:rPr>
        <w:t>Дата начала и окончания учебного периода – 01.09.2021 г. по 31.05.2022 г.</w:t>
      </w:r>
    </w:p>
    <w:p w:rsidR="00E02221" w:rsidRDefault="00127D26">
      <w:pPr>
        <w:shd w:val="clear" w:color="auto" w:fill="FFFFFF"/>
        <w:spacing w:line="360" w:lineRule="auto"/>
        <w:ind w:firstLine="709"/>
        <w:jc w:val="both"/>
        <w:rPr>
          <w:sz w:val="28"/>
          <w:szCs w:val="28"/>
        </w:rPr>
      </w:pPr>
      <w:r>
        <w:rPr>
          <w:sz w:val="28"/>
          <w:szCs w:val="28"/>
        </w:rPr>
        <w:t>Праздничные дни:</w:t>
      </w:r>
    </w:p>
    <w:p w:rsidR="00E02221" w:rsidRDefault="00127D26">
      <w:pPr>
        <w:spacing w:line="360" w:lineRule="auto"/>
        <w:jc w:val="both"/>
        <w:rPr>
          <w:sz w:val="28"/>
          <w:szCs w:val="28"/>
        </w:rPr>
      </w:pPr>
      <w:r>
        <w:rPr>
          <w:sz w:val="28"/>
          <w:szCs w:val="28"/>
        </w:rPr>
        <w:t>1, 2, 3, 4, 5, 6 и 8 января - </w:t>
      </w:r>
      <w:hyperlink r:id="rId8" w:history="1">
        <w:r>
          <w:rPr>
            <w:sz w:val="28"/>
            <w:szCs w:val="28"/>
          </w:rPr>
          <w:t>Новогодние каникулы</w:t>
        </w:r>
      </w:hyperlink>
    </w:p>
    <w:p w:rsidR="00E02221" w:rsidRDefault="00127D26">
      <w:pPr>
        <w:spacing w:line="360" w:lineRule="auto"/>
        <w:jc w:val="both"/>
        <w:rPr>
          <w:sz w:val="28"/>
          <w:szCs w:val="28"/>
        </w:rPr>
      </w:pPr>
      <w:r>
        <w:rPr>
          <w:sz w:val="28"/>
          <w:szCs w:val="28"/>
        </w:rPr>
        <w:t>7 января - </w:t>
      </w:r>
      <w:hyperlink r:id="rId9" w:history="1">
        <w:r>
          <w:rPr>
            <w:sz w:val="28"/>
            <w:szCs w:val="28"/>
          </w:rPr>
          <w:t>Рождество Христово</w:t>
        </w:r>
      </w:hyperlink>
    </w:p>
    <w:p w:rsidR="00E02221" w:rsidRDefault="00127D26">
      <w:pPr>
        <w:spacing w:line="360" w:lineRule="auto"/>
        <w:jc w:val="both"/>
        <w:rPr>
          <w:sz w:val="28"/>
          <w:szCs w:val="28"/>
        </w:rPr>
      </w:pPr>
      <w:r>
        <w:rPr>
          <w:sz w:val="28"/>
          <w:szCs w:val="28"/>
        </w:rPr>
        <w:t>23 февраля - </w:t>
      </w:r>
      <w:hyperlink r:id="rId10" w:history="1">
        <w:r>
          <w:rPr>
            <w:sz w:val="28"/>
            <w:szCs w:val="28"/>
          </w:rPr>
          <w:t>День защитника Отечества</w:t>
        </w:r>
      </w:hyperlink>
    </w:p>
    <w:p w:rsidR="00E02221" w:rsidRDefault="00127D26">
      <w:pPr>
        <w:spacing w:line="360" w:lineRule="auto"/>
        <w:jc w:val="both"/>
        <w:rPr>
          <w:sz w:val="28"/>
          <w:szCs w:val="28"/>
        </w:rPr>
      </w:pPr>
      <w:r>
        <w:rPr>
          <w:sz w:val="28"/>
          <w:szCs w:val="28"/>
        </w:rPr>
        <w:t>8 марта - </w:t>
      </w:r>
      <w:hyperlink r:id="rId11" w:history="1">
        <w:r>
          <w:rPr>
            <w:sz w:val="28"/>
            <w:szCs w:val="28"/>
          </w:rPr>
          <w:t>Международный женский день</w:t>
        </w:r>
      </w:hyperlink>
    </w:p>
    <w:p w:rsidR="00E02221" w:rsidRDefault="00127D26">
      <w:pPr>
        <w:spacing w:line="360" w:lineRule="auto"/>
        <w:jc w:val="both"/>
        <w:rPr>
          <w:sz w:val="28"/>
          <w:szCs w:val="28"/>
        </w:rPr>
      </w:pPr>
      <w:r>
        <w:rPr>
          <w:sz w:val="28"/>
          <w:szCs w:val="28"/>
        </w:rPr>
        <w:t>1 мая - </w:t>
      </w:r>
      <w:hyperlink r:id="rId12" w:history="1">
        <w:r>
          <w:rPr>
            <w:sz w:val="28"/>
            <w:szCs w:val="28"/>
          </w:rPr>
          <w:t>Праздник Весны и Труда</w:t>
        </w:r>
      </w:hyperlink>
    </w:p>
    <w:p w:rsidR="00E02221" w:rsidRDefault="00127D26">
      <w:pPr>
        <w:spacing w:line="360" w:lineRule="auto"/>
        <w:jc w:val="both"/>
        <w:rPr>
          <w:sz w:val="28"/>
          <w:szCs w:val="28"/>
        </w:rPr>
      </w:pPr>
      <w:r>
        <w:rPr>
          <w:sz w:val="28"/>
          <w:szCs w:val="28"/>
        </w:rPr>
        <w:t>9 мая - </w:t>
      </w:r>
      <w:hyperlink r:id="rId13" w:history="1">
        <w:r>
          <w:rPr>
            <w:sz w:val="28"/>
            <w:szCs w:val="28"/>
          </w:rPr>
          <w:t>День Победы</w:t>
        </w:r>
      </w:hyperlink>
    </w:p>
    <w:p w:rsidR="00E02221" w:rsidRDefault="00127D26">
      <w:pPr>
        <w:spacing w:line="360" w:lineRule="auto"/>
        <w:jc w:val="both"/>
        <w:rPr>
          <w:sz w:val="28"/>
          <w:szCs w:val="28"/>
        </w:rPr>
      </w:pPr>
      <w:r>
        <w:rPr>
          <w:sz w:val="28"/>
          <w:szCs w:val="28"/>
        </w:rPr>
        <w:t>4 ноября - </w:t>
      </w:r>
      <w:hyperlink r:id="rId14" w:history="1">
        <w:r>
          <w:rPr>
            <w:sz w:val="28"/>
            <w:szCs w:val="28"/>
          </w:rPr>
          <w:t>День народного единства</w:t>
        </w:r>
      </w:hyperlink>
    </w:p>
    <w:p w:rsidR="00E02221" w:rsidRDefault="00127D26">
      <w:pPr>
        <w:shd w:val="clear" w:color="auto" w:fill="FFFFFF"/>
        <w:spacing w:line="360" w:lineRule="auto"/>
        <w:ind w:firstLine="709"/>
        <w:jc w:val="both"/>
        <w:rPr>
          <w:sz w:val="28"/>
          <w:szCs w:val="28"/>
        </w:rPr>
      </w:pPr>
      <w:r>
        <w:rPr>
          <w:sz w:val="28"/>
          <w:szCs w:val="28"/>
        </w:rPr>
        <w:t xml:space="preserve">В каникулярное время </w:t>
      </w:r>
      <w:proofErr w:type="gramStart"/>
      <w:r>
        <w:rPr>
          <w:sz w:val="28"/>
          <w:szCs w:val="28"/>
        </w:rPr>
        <w:t>обучение по</w:t>
      </w:r>
      <w:proofErr w:type="gramEnd"/>
      <w:r>
        <w:rPr>
          <w:sz w:val="28"/>
          <w:szCs w:val="28"/>
        </w:rPr>
        <w:t xml:space="preserve"> дополнительной программе продолжается. В официальные праздничные дни обучение не ведется.</w:t>
      </w:r>
    </w:p>
    <w:p w:rsidR="00E02221" w:rsidRDefault="00E02221">
      <w:pPr>
        <w:autoSpaceDE w:val="0"/>
        <w:autoSpaceDN w:val="0"/>
        <w:adjustRightInd w:val="0"/>
        <w:spacing w:line="360" w:lineRule="auto"/>
        <w:jc w:val="both"/>
        <w:rPr>
          <w:sz w:val="28"/>
          <w:szCs w:val="28"/>
        </w:rPr>
      </w:pPr>
    </w:p>
    <w:p w:rsidR="00E02221" w:rsidRDefault="00127D26">
      <w:pPr>
        <w:numPr>
          <w:ilvl w:val="0"/>
          <w:numId w:val="2"/>
        </w:numPr>
        <w:spacing w:line="360" w:lineRule="auto"/>
        <w:jc w:val="center"/>
        <w:rPr>
          <w:rStyle w:val="a5"/>
          <w:bCs w:val="0"/>
          <w:sz w:val="28"/>
          <w:szCs w:val="28"/>
        </w:rPr>
      </w:pPr>
      <w:r>
        <w:rPr>
          <w:rStyle w:val="a5"/>
          <w:bCs w:val="0"/>
          <w:sz w:val="28"/>
          <w:szCs w:val="28"/>
        </w:rPr>
        <w:t>Календарно-тематический план программы на 2023-2024 учебный год</w:t>
      </w:r>
    </w:p>
    <w:p w:rsidR="00E02221" w:rsidRDefault="00127D26">
      <w:pPr>
        <w:tabs>
          <w:tab w:val="left" w:pos="1440"/>
        </w:tabs>
        <w:overflowPunct w:val="0"/>
        <w:autoSpaceDE w:val="0"/>
        <w:snapToGrid w:val="0"/>
        <w:ind w:left="720"/>
        <w:jc w:val="center"/>
        <w:textAlignment w:val="baseline"/>
        <w:rPr>
          <w:b/>
          <w:bCs/>
          <w:szCs w:val="20"/>
        </w:rPr>
      </w:pPr>
      <w:r>
        <w:rPr>
          <w:b/>
          <w:bCs/>
          <w:szCs w:val="20"/>
        </w:rPr>
        <w:t xml:space="preserve"> </w:t>
      </w:r>
    </w:p>
    <w:tbl>
      <w:tblPr>
        <w:tblW w:w="14961" w:type="dxa"/>
        <w:tblInd w:w="-34" w:type="dxa"/>
        <w:tblLayout w:type="fixed"/>
        <w:tblLook w:val="04A0"/>
      </w:tblPr>
      <w:tblGrid>
        <w:gridCol w:w="851"/>
        <w:gridCol w:w="851"/>
        <w:gridCol w:w="2699"/>
        <w:gridCol w:w="3298"/>
        <w:gridCol w:w="2449"/>
        <w:gridCol w:w="1893"/>
        <w:gridCol w:w="2920"/>
      </w:tblGrid>
      <w:tr w:rsidR="00E02221">
        <w:tc>
          <w:tcPr>
            <w:tcW w:w="851" w:type="dxa"/>
            <w:tcBorders>
              <w:top w:val="single" w:sz="4" w:space="0" w:color="000000"/>
              <w:left w:val="single" w:sz="4" w:space="0" w:color="000000"/>
              <w:bottom w:val="single" w:sz="4" w:space="0" w:color="000000"/>
            </w:tcBorders>
          </w:tcPr>
          <w:p w:rsidR="00E02221" w:rsidRDefault="00127D26">
            <w:pPr>
              <w:snapToGrid w:val="0"/>
              <w:rPr>
                <w:b/>
                <w:sz w:val="28"/>
                <w:szCs w:val="28"/>
              </w:rPr>
            </w:pPr>
            <w:r>
              <w:rPr>
                <w:b/>
                <w:sz w:val="28"/>
                <w:szCs w:val="28"/>
              </w:rPr>
              <w:t>№ урока</w:t>
            </w:r>
          </w:p>
        </w:tc>
        <w:tc>
          <w:tcPr>
            <w:tcW w:w="851" w:type="dxa"/>
            <w:tcBorders>
              <w:top w:val="single" w:sz="4" w:space="0" w:color="000000"/>
              <w:left w:val="single" w:sz="4" w:space="0" w:color="000000"/>
              <w:bottom w:val="single" w:sz="4" w:space="0" w:color="000000"/>
            </w:tcBorders>
          </w:tcPr>
          <w:p w:rsidR="00E02221" w:rsidRDefault="00127D26">
            <w:pPr>
              <w:snapToGrid w:val="0"/>
              <w:rPr>
                <w:b/>
                <w:sz w:val="28"/>
                <w:szCs w:val="28"/>
              </w:rPr>
            </w:pPr>
            <w:r>
              <w:rPr>
                <w:b/>
                <w:sz w:val="28"/>
                <w:szCs w:val="28"/>
              </w:rPr>
              <w:t xml:space="preserve">Дата </w:t>
            </w:r>
          </w:p>
        </w:tc>
        <w:tc>
          <w:tcPr>
            <w:tcW w:w="2699" w:type="dxa"/>
            <w:tcBorders>
              <w:top w:val="single" w:sz="4" w:space="0" w:color="000000"/>
              <w:left w:val="single" w:sz="4" w:space="0" w:color="000000"/>
              <w:bottom w:val="single" w:sz="4" w:space="0" w:color="000000"/>
            </w:tcBorders>
          </w:tcPr>
          <w:p w:rsidR="00E02221" w:rsidRDefault="00127D26">
            <w:pPr>
              <w:snapToGrid w:val="0"/>
              <w:jc w:val="center"/>
              <w:rPr>
                <w:b/>
                <w:sz w:val="28"/>
                <w:szCs w:val="28"/>
              </w:rPr>
            </w:pPr>
            <w:r>
              <w:rPr>
                <w:b/>
                <w:sz w:val="28"/>
                <w:szCs w:val="28"/>
              </w:rPr>
              <w:t xml:space="preserve">Тема </w:t>
            </w:r>
          </w:p>
        </w:tc>
        <w:tc>
          <w:tcPr>
            <w:tcW w:w="3298" w:type="dxa"/>
            <w:tcBorders>
              <w:top w:val="single" w:sz="4" w:space="0" w:color="000000"/>
              <w:left w:val="single" w:sz="4" w:space="0" w:color="000000"/>
              <w:bottom w:val="single" w:sz="4" w:space="0" w:color="000000"/>
            </w:tcBorders>
          </w:tcPr>
          <w:p w:rsidR="00E02221" w:rsidRDefault="00127D26">
            <w:pPr>
              <w:snapToGrid w:val="0"/>
              <w:rPr>
                <w:b/>
                <w:sz w:val="28"/>
                <w:szCs w:val="28"/>
              </w:rPr>
            </w:pPr>
            <w:r>
              <w:rPr>
                <w:b/>
                <w:sz w:val="28"/>
                <w:szCs w:val="28"/>
              </w:rPr>
              <w:t>Основные понятия</w:t>
            </w:r>
          </w:p>
        </w:tc>
        <w:tc>
          <w:tcPr>
            <w:tcW w:w="2449" w:type="dxa"/>
            <w:tcBorders>
              <w:top w:val="single" w:sz="4" w:space="0" w:color="000000"/>
              <w:left w:val="single" w:sz="4" w:space="0" w:color="000000"/>
              <w:bottom w:val="single" w:sz="4" w:space="0" w:color="000000"/>
            </w:tcBorders>
          </w:tcPr>
          <w:p w:rsidR="00E02221" w:rsidRDefault="00127D26">
            <w:pPr>
              <w:snapToGrid w:val="0"/>
              <w:rPr>
                <w:b/>
                <w:sz w:val="28"/>
                <w:szCs w:val="28"/>
              </w:rPr>
            </w:pPr>
            <w:r>
              <w:rPr>
                <w:b/>
                <w:sz w:val="28"/>
                <w:szCs w:val="28"/>
              </w:rPr>
              <w:t>Виды контроля</w:t>
            </w:r>
          </w:p>
        </w:tc>
        <w:tc>
          <w:tcPr>
            <w:tcW w:w="1893"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b/>
                <w:sz w:val="28"/>
                <w:szCs w:val="28"/>
              </w:rPr>
              <w:t>Домашнее задание</w:t>
            </w: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b/>
                <w:sz w:val="28"/>
                <w:szCs w:val="28"/>
              </w:rPr>
              <w:t>Обеспечение урока</w:t>
            </w: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b/>
                <w:sz w:val="28"/>
                <w:szCs w:val="28"/>
              </w:rPr>
            </w:pPr>
            <w:r>
              <w:rPr>
                <w:rFonts w:ascii="Times New Roman" w:hAnsi="Times New Roman"/>
                <w:b/>
                <w:sz w:val="28"/>
                <w:szCs w:val="28"/>
              </w:rPr>
              <w:lastRenderedPageBreak/>
              <w:t>Вводно-информационный раздел (4 часа).</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Вводное занятие. Игра «Репка».</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Задачи и особенности занятий в театральном кружке, коллективе. Игра «Театр – экспромт»: «Репка». Понятие «экспромт»</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2</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widowControl w:val="0"/>
              <w:suppressAutoHyphens/>
              <w:snapToGrid w:val="0"/>
              <w:rPr>
                <w:sz w:val="28"/>
                <w:szCs w:val="28"/>
              </w:rPr>
            </w:pPr>
            <w:r>
              <w:rPr>
                <w:sz w:val="28"/>
                <w:szCs w:val="28"/>
              </w:rPr>
              <w:t xml:space="preserve">Здравствуй, театр! </w:t>
            </w:r>
          </w:p>
          <w:p w:rsidR="00E02221" w:rsidRDefault="00E02221">
            <w:pPr>
              <w:rPr>
                <w:sz w:val="28"/>
                <w:szCs w:val="28"/>
              </w:rPr>
            </w:pPr>
          </w:p>
        </w:tc>
        <w:tc>
          <w:tcPr>
            <w:tcW w:w="3298" w:type="dxa"/>
            <w:tcBorders>
              <w:top w:val="single" w:sz="4" w:space="0" w:color="000000"/>
              <w:left w:val="single" w:sz="4" w:space="0" w:color="000000"/>
              <w:bottom w:val="single" w:sz="4" w:space="0" w:color="000000"/>
            </w:tcBorders>
          </w:tcPr>
          <w:p w:rsidR="00E02221" w:rsidRDefault="00127D26">
            <w:pPr>
              <w:widowControl w:val="0"/>
              <w:suppressAutoHyphens/>
              <w:snapToGrid w:val="0"/>
              <w:rPr>
                <w:sz w:val="28"/>
                <w:szCs w:val="28"/>
              </w:rPr>
            </w:pPr>
            <w:r>
              <w:rPr>
                <w:sz w:val="28"/>
                <w:szCs w:val="28"/>
              </w:rPr>
              <w:t xml:space="preserve">Дать детям возможность окунуться в мир фантазии и воображения. Познакомить с понятием «театр». Знакомство с театрами Москвы. </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текущий</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Презентация</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3</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 xml:space="preserve"> Театральная игра</w:t>
            </w:r>
          </w:p>
          <w:p w:rsidR="00E02221" w:rsidRDefault="00127D26">
            <w:pPr>
              <w:pStyle w:val="afb"/>
              <w:snapToGrid w:val="0"/>
              <w:ind w:hanging="55"/>
              <w:rPr>
                <w:szCs w:val="28"/>
              </w:rPr>
            </w:pPr>
            <w:r>
              <w:rPr>
                <w:szCs w:val="28"/>
              </w:rPr>
              <w:t>«Как вести себя на сцене!»</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Как вести себя на сцене. Учимся строить диалог с партнером на заданную тему. Понятие «рифма». Учимся сочинять небольшие рассказы и сказки, подбирать простейшие рифмы.</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текущий</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4</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Виды театрального искусства</w:t>
            </w:r>
          </w:p>
        </w:tc>
        <w:tc>
          <w:tcPr>
            <w:tcW w:w="3298"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Рассказать детям в доступной форме о видах театрального искусства.</w:t>
            </w:r>
          </w:p>
          <w:p w:rsidR="00E02221" w:rsidRDefault="00127D26">
            <w:pPr>
              <w:pStyle w:val="afb"/>
              <w:ind w:hanging="55"/>
              <w:rPr>
                <w:i/>
                <w:szCs w:val="28"/>
              </w:rPr>
            </w:pPr>
            <w:r>
              <w:rPr>
                <w:szCs w:val="28"/>
              </w:rPr>
              <w:t xml:space="preserve">Упражнения на развитие дикции (скороговорки, </w:t>
            </w:r>
            <w:proofErr w:type="spellStart"/>
            <w:r>
              <w:rPr>
                <w:szCs w:val="28"/>
              </w:rPr>
              <w:t>чистоговорки</w:t>
            </w:r>
            <w:proofErr w:type="spellEnd"/>
            <w:r>
              <w:rPr>
                <w:szCs w:val="28"/>
              </w:rPr>
              <w:t xml:space="preserve">). </w:t>
            </w:r>
          </w:p>
          <w:p w:rsidR="00E02221" w:rsidRDefault="00127D26">
            <w:pPr>
              <w:snapToGrid w:val="0"/>
              <w:rPr>
                <w:sz w:val="28"/>
                <w:szCs w:val="28"/>
              </w:rPr>
            </w:pPr>
            <w:r>
              <w:rPr>
                <w:sz w:val="28"/>
                <w:szCs w:val="28"/>
              </w:rPr>
              <w:t xml:space="preserve">Чтение сказки </w:t>
            </w:r>
            <w:proofErr w:type="spellStart"/>
            <w:r>
              <w:rPr>
                <w:sz w:val="28"/>
                <w:szCs w:val="28"/>
              </w:rPr>
              <w:lastRenderedPageBreak/>
              <w:t>Н.Грибачёва</w:t>
            </w:r>
            <w:proofErr w:type="spellEnd"/>
            <w:r>
              <w:rPr>
                <w:sz w:val="28"/>
                <w:szCs w:val="28"/>
              </w:rPr>
              <w:t xml:space="preserve"> «Заяц </w:t>
            </w:r>
            <w:proofErr w:type="spellStart"/>
            <w:r>
              <w:rPr>
                <w:sz w:val="28"/>
                <w:szCs w:val="28"/>
              </w:rPr>
              <w:t>Коська</w:t>
            </w:r>
            <w:proofErr w:type="spellEnd"/>
            <w:r>
              <w:rPr>
                <w:sz w:val="28"/>
                <w:szCs w:val="28"/>
              </w:rPr>
              <w:t xml:space="preserve"> и его друзья». </w:t>
            </w:r>
            <w:proofErr w:type="spellStart"/>
            <w:r>
              <w:rPr>
                <w:sz w:val="28"/>
                <w:szCs w:val="28"/>
              </w:rPr>
              <w:t>Инсценирование</w:t>
            </w:r>
            <w:proofErr w:type="spellEnd"/>
            <w:r>
              <w:rPr>
                <w:sz w:val="28"/>
                <w:szCs w:val="28"/>
              </w:rPr>
              <w:t xml:space="preserve"> понравившихся диалогов.</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lastRenderedPageBreak/>
              <w:t>соревнование</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Презентация</w:t>
            </w: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b/>
                <w:sz w:val="28"/>
                <w:szCs w:val="28"/>
              </w:rPr>
              <w:t>Основы театральной культуры (2 часа)</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5</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Основы театральной культуры</w:t>
            </w:r>
          </w:p>
        </w:tc>
        <w:tc>
          <w:tcPr>
            <w:tcW w:w="3298"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Театр - искусство коллективное, спектакль - результат творческого труда многих людей различных профессий</w:t>
            </w:r>
          </w:p>
          <w:p w:rsidR="00E02221" w:rsidRDefault="00127D26">
            <w:pPr>
              <w:pStyle w:val="afb"/>
              <w:snapToGrid w:val="0"/>
              <w:ind w:hanging="55"/>
              <w:rPr>
                <w:szCs w:val="28"/>
              </w:rPr>
            </w:pPr>
            <w:r>
              <w:rPr>
                <w:szCs w:val="28"/>
              </w:rPr>
              <w:t>Музыкальные пластические игры и упражнения</w:t>
            </w:r>
          </w:p>
          <w:p w:rsidR="00E02221" w:rsidRDefault="00E02221">
            <w:pPr>
              <w:pStyle w:val="afb"/>
              <w:snapToGrid w:val="0"/>
              <w:ind w:hanging="55"/>
              <w:rPr>
                <w:szCs w:val="28"/>
              </w:rPr>
            </w:pP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Фонохрестоматия</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6.</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Правила поведения в театре</w:t>
            </w:r>
          </w:p>
        </w:tc>
        <w:tc>
          <w:tcPr>
            <w:tcW w:w="3298"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Познакомить детей с правилами поведения в театре</w:t>
            </w:r>
          </w:p>
          <w:p w:rsidR="00E02221" w:rsidRDefault="00127D26">
            <w:pPr>
              <w:pStyle w:val="afb"/>
              <w:snapToGrid w:val="0"/>
              <w:ind w:hanging="55"/>
              <w:rPr>
                <w:szCs w:val="28"/>
              </w:rPr>
            </w:pPr>
            <w:r>
              <w:rPr>
                <w:szCs w:val="28"/>
              </w:rPr>
              <w:t>Как вести себя на сцене. Правила диалога.  Учимся строить диалог с партнером на заданную тему</w:t>
            </w:r>
          </w:p>
          <w:p w:rsidR="00E02221" w:rsidRDefault="00E02221">
            <w:pPr>
              <w:pStyle w:val="afb"/>
              <w:snapToGrid w:val="0"/>
              <w:ind w:hanging="55"/>
              <w:rPr>
                <w:szCs w:val="28"/>
              </w:rPr>
            </w:pPr>
          </w:p>
          <w:p w:rsidR="00E02221" w:rsidRDefault="00E02221">
            <w:pPr>
              <w:pStyle w:val="afb"/>
              <w:snapToGrid w:val="0"/>
              <w:ind w:hanging="55"/>
              <w:rPr>
                <w:szCs w:val="28"/>
              </w:rPr>
            </w:pP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Ролевая игра: «Мы в театре»</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b/>
                <w:sz w:val="28"/>
                <w:szCs w:val="28"/>
              </w:rPr>
            </w:pPr>
            <w:r>
              <w:rPr>
                <w:rFonts w:ascii="Times New Roman" w:hAnsi="Times New Roman"/>
                <w:b/>
                <w:sz w:val="28"/>
                <w:szCs w:val="28"/>
              </w:rPr>
              <w:t>Культура и техника речи (3 часа)</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7.</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В мире пословиц.</w:t>
            </w:r>
          </w:p>
        </w:tc>
        <w:tc>
          <w:tcPr>
            <w:tcW w:w="3298"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 xml:space="preserve">Разучиваем пословицы. </w:t>
            </w:r>
            <w:r>
              <w:rPr>
                <w:szCs w:val="28"/>
              </w:rPr>
              <w:lastRenderedPageBreak/>
              <w:t>Инсценировка пословиц. Игра-миниатюра с пословицами «</w:t>
            </w:r>
            <w:proofErr w:type="spellStart"/>
            <w:r>
              <w:rPr>
                <w:szCs w:val="28"/>
              </w:rPr>
              <w:t>Объяснялки</w:t>
            </w:r>
            <w:proofErr w:type="spellEnd"/>
            <w:r>
              <w:rPr>
                <w:szCs w:val="28"/>
              </w:rPr>
              <w:t>»</w:t>
            </w:r>
          </w:p>
          <w:p w:rsidR="00E02221" w:rsidRDefault="00E02221">
            <w:pPr>
              <w:pStyle w:val="afb"/>
              <w:snapToGrid w:val="0"/>
              <w:ind w:hanging="55"/>
              <w:rPr>
                <w:szCs w:val="28"/>
              </w:rPr>
            </w:pP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Интернет-ресурсы</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lastRenderedPageBreak/>
              <w:t>8-9</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Репетиция  сценки «Спящая красавица!»</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Работа над темпом, громкостью, мимикой на основе  игр: «Репортаж  о школьной жизни» </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Показ </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sz w:val="28"/>
                <w:szCs w:val="28"/>
              </w:rPr>
            </w:pPr>
            <w:r>
              <w:rPr>
                <w:rFonts w:ascii="Times New Roman" w:hAnsi="Times New Roman"/>
                <w:b/>
                <w:sz w:val="28"/>
                <w:szCs w:val="28"/>
              </w:rPr>
              <w:t>Театральная азбука (8 часов).</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10</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Кукольный театр  </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Мини-спектакль с пальчиковыми куклами.</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Показ сказки. </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11</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Театральная азбука.</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Разучивание скороговорок, считалок, </w:t>
            </w:r>
            <w:proofErr w:type="spellStart"/>
            <w:r>
              <w:rPr>
                <w:sz w:val="28"/>
                <w:szCs w:val="28"/>
              </w:rPr>
              <w:t>потешек</w:t>
            </w:r>
            <w:proofErr w:type="spellEnd"/>
            <w:r>
              <w:rPr>
                <w:sz w:val="28"/>
                <w:szCs w:val="28"/>
              </w:rPr>
              <w:t xml:space="preserve"> и их  обыгрывание</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Тематический</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12</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 «Сказка, сказка, приходи».  </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Театральная игра. Викторина по сказкам</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Презентация</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13-14</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proofErr w:type="spellStart"/>
            <w:r>
              <w:rPr>
                <w:sz w:val="28"/>
                <w:szCs w:val="28"/>
              </w:rPr>
              <w:t>Инсценирование</w:t>
            </w:r>
            <w:proofErr w:type="spellEnd"/>
            <w:r>
              <w:rPr>
                <w:sz w:val="28"/>
                <w:szCs w:val="28"/>
              </w:rPr>
              <w:t xml:space="preserve"> сказки. «Репка»</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Знакомство с текстом, выбор </w:t>
            </w:r>
            <w:proofErr w:type="spellStart"/>
            <w:r>
              <w:rPr>
                <w:sz w:val="28"/>
                <w:szCs w:val="28"/>
              </w:rPr>
              <w:t>мультсказки</w:t>
            </w:r>
            <w:proofErr w:type="spellEnd"/>
            <w:r>
              <w:rPr>
                <w:sz w:val="28"/>
                <w:szCs w:val="28"/>
              </w:rPr>
              <w:t>, распределение ролей, диалоги героев.</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Показ сказки </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15</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Театральная игра </w:t>
            </w:r>
          </w:p>
          <w:p w:rsidR="00E02221" w:rsidRDefault="00127D26">
            <w:pPr>
              <w:snapToGrid w:val="0"/>
              <w:rPr>
                <w:sz w:val="28"/>
                <w:szCs w:val="28"/>
              </w:rPr>
            </w:pPr>
            <w:r>
              <w:rPr>
                <w:sz w:val="28"/>
                <w:szCs w:val="28"/>
              </w:rPr>
              <w:t xml:space="preserve">«Дед Мороз» </w:t>
            </w:r>
          </w:p>
          <w:p w:rsidR="00E02221" w:rsidRDefault="00E02221">
            <w:pPr>
              <w:pStyle w:val="afb"/>
              <w:ind w:hanging="55"/>
              <w:rPr>
                <w:szCs w:val="28"/>
              </w:rPr>
            </w:pP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Учимся развивать зрительное, слуховое внимание, наблюдательность.  Учимся  находить </w:t>
            </w:r>
            <w:r>
              <w:rPr>
                <w:sz w:val="28"/>
                <w:szCs w:val="28"/>
              </w:rPr>
              <w:lastRenderedPageBreak/>
              <w:t>ключевые слова в предложении и выделять их голосом.</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lastRenderedPageBreak/>
              <w:t xml:space="preserve">текущий </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lastRenderedPageBreak/>
              <w:t>16-17</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proofErr w:type="spellStart"/>
            <w:r>
              <w:rPr>
                <w:sz w:val="28"/>
                <w:szCs w:val="28"/>
              </w:rPr>
              <w:t>Инсценирование</w:t>
            </w:r>
            <w:proofErr w:type="spellEnd"/>
            <w:r>
              <w:rPr>
                <w:sz w:val="28"/>
                <w:szCs w:val="28"/>
              </w:rPr>
              <w:t xml:space="preserve">  народных сказок «Теремок», «Репка» и др.</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Знакомство с  содержанием, выбор сказки, распределение ролей, диалоги героев, репетиции, показ. Отработка умения работать с пальчиковыми куклами</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sz w:val="28"/>
                <w:szCs w:val="28"/>
              </w:rPr>
            </w:pPr>
            <w:r>
              <w:rPr>
                <w:rFonts w:ascii="Times New Roman" w:hAnsi="Times New Roman"/>
                <w:b/>
                <w:sz w:val="28"/>
                <w:szCs w:val="28"/>
              </w:rPr>
              <w:t>Ритмопластика (5 часов).</w:t>
            </w:r>
          </w:p>
        </w:tc>
      </w:tr>
      <w:tr w:rsidR="00E02221">
        <w:trPr>
          <w:trHeight w:val="1891"/>
        </w:trPr>
        <w:tc>
          <w:tcPr>
            <w:tcW w:w="851" w:type="dxa"/>
            <w:tcBorders>
              <w:left w:val="single" w:sz="4" w:space="0" w:color="000000"/>
              <w:bottom w:val="single" w:sz="4" w:space="0" w:color="000000"/>
            </w:tcBorders>
          </w:tcPr>
          <w:p w:rsidR="00E02221" w:rsidRDefault="00127D26">
            <w:pPr>
              <w:snapToGrid w:val="0"/>
              <w:rPr>
                <w:sz w:val="28"/>
                <w:szCs w:val="28"/>
              </w:rPr>
            </w:pPr>
            <w:r>
              <w:rPr>
                <w:sz w:val="28"/>
                <w:szCs w:val="28"/>
              </w:rPr>
              <w:t>18</w:t>
            </w:r>
          </w:p>
        </w:tc>
        <w:tc>
          <w:tcPr>
            <w:tcW w:w="851" w:type="dxa"/>
            <w:tcBorders>
              <w:left w:val="single" w:sz="4" w:space="0" w:color="000000"/>
              <w:bottom w:val="single" w:sz="4" w:space="0" w:color="000000"/>
            </w:tcBorders>
          </w:tcPr>
          <w:p w:rsidR="00E02221" w:rsidRDefault="00E02221">
            <w:pPr>
              <w:snapToGrid w:val="0"/>
              <w:rPr>
                <w:sz w:val="28"/>
                <w:szCs w:val="28"/>
              </w:rPr>
            </w:pPr>
          </w:p>
        </w:tc>
        <w:tc>
          <w:tcPr>
            <w:tcW w:w="2699" w:type="dxa"/>
            <w:tcBorders>
              <w:left w:val="single" w:sz="4" w:space="0" w:color="000000"/>
              <w:bottom w:val="single" w:sz="4" w:space="0" w:color="000000"/>
            </w:tcBorders>
          </w:tcPr>
          <w:p w:rsidR="00E02221" w:rsidRDefault="00127D26">
            <w:pPr>
              <w:pStyle w:val="afb"/>
              <w:snapToGrid w:val="0"/>
              <w:ind w:hanging="55"/>
              <w:rPr>
                <w:szCs w:val="28"/>
              </w:rPr>
            </w:pPr>
            <w:r>
              <w:rPr>
                <w:szCs w:val="28"/>
              </w:rPr>
              <w:t>Театр в лицах</w:t>
            </w:r>
          </w:p>
        </w:tc>
        <w:tc>
          <w:tcPr>
            <w:tcW w:w="3298" w:type="dxa"/>
            <w:tcBorders>
              <w:left w:val="single" w:sz="4" w:space="0" w:color="000000"/>
              <w:bottom w:val="single" w:sz="4" w:space="0" w:color="000000"/>
            </w:tcBorders>
          </w:tcPr>
          <w:p w:rsidR="00E02221" w:rsidRDefault="00127D26">
            <w:pPr>
              <w:snapToGrid w:val="0"/>
              <w:rPr>
                <w:sz w:val="28"/>
                <w:szCs w:val="28"/>
              </w:rPr>
            </w:pPr>
            <w:r>
              <w:rPr>
                <w:sz w:val="28"/>
                <w:szCs w:val="28"/>
              </w:rPr>
              <w:t>Знакомство с  содержанием, выбор литературного материала, распределение ролей, диалоги героев, репетиции, показ</w:t>
            </w:r>
          </w:p>
          <w:p w:rsidR="00E02221" w:rsidRDefault="00E02221">
            <w:pPr>
              <w:snapToGrid w:val="0"/>
              <w:rPr>
                <w:sz w:val="28"/>
                <w:szCs w:val="28"/>
              </w:rPr>
            </w:pPr>
          </w:p>
        </w:tc>
        <w:tc>
          <w:tcPr>
            <w:tcW w:w="2449" w:type="dxa"/>
            <w:tcBorders>
              <w:left w:val="single" w:sz="4" w:space="0" w:color="000000"/>
              <w:bottom w:val="single" w:sz="4" w:space="0" w:color="000000"/>
            </w:tcBorders>
          </w:tcPr>
          <w:p w:rsidR="00E02221" w:rsidRDefault="00127D26">
            <w:pPr>
              <w:snapToGrid w:val="0"/>
              <w:rPr>
                <w:sz w:val="28"/>
                <w:szCs w:val="28"/>
              </w:rPr>
            </w:pPr>
            <w:r>
              <w:rPr>
                <w:sz w:val="28"/>
                <w:szCs w:val="28"/>
              </w:rPr>
              <w:t>текущий</w:t>
            </w:r>
          </w:p>
        </w:tc>
        <w:tc>
          <w:tcPr>
            <w:tcW w:w="1893" w:type="dxa"/>
            <w:tcBorders>
              <w:left w:val="single" w:sz="4" w:space="0" w:color="000000"/>
              <w:bottom w:val="single" w:sz="4" w:space="0" w:color="000000"/>
              <w:right w:val="single" w:sz="4" w:space="0" w:color="000000"/>
            </w:tcBorders>
          </w:tcPr>
          <w:p w:rsidR="00E02221" w:rsidRDefault="00E02221">
            <w:pPr>
              <w:snapToGrid w:val="0"/>
              <w:rPr>
                <w:sz w:val="28"/>
                <w:szCs w:val="28"/>
              </w:rPr>
            </w:pPr>
          </w:p>
          <w:p w:rsidR="00E02221" w:rsidRDefault="00E02221">
            <w:pPr>
              <w:snapToGrid w:val="0"/>
              <w:rPr>
                <w:sz w:val="28"/>
                <w:szCs w:val="28"/>
              </w:rPr>
            </w:pPr>
          </w:p>
        </w:tc>
        <w:tc>
          <w:tcPr>
            <w:tcW w:w="2920" w:type="dxa"/>
            <w:tcBorders>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auto"/>
              <w:left w:val="single" w:sz="4" w:space="0" w:color="000000"/>
              <w:bottom w:val="single" w:sz="4" w:space="0" w:color="000000"/>
            </w:tcBorders>
          </w:tcPr>
          <w:p w:rsidR="00E02221" w:rsidRDefault="00127D26">
            <w:pPr>
              <w:snapToGrid w:val="0"/>
              <w:rPr>
                <w:sz w:val="28"/>
                <w:szCs w:val="28"/>
              </w:rPr>
            </w:pPr>
            <w:r>
              <w:rPr>
                <w:sz w:val="28"/>
                <w:szCs w:val="28"/>
              </w:rPr>
              <w:t>19-21</w:t>
            </w:r>
          </w:p>
        </w:tc>
        <w:tc>
          <w:tcPr>
            <w:tcW w:w="851" w:type="dxa"/>
            <w:tcBorders>
              <w:top w:val="single" w:sz="4" w:space="0" w:color="auto"/>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auto"/>
              <w:left w:val="single" w:sz="4" w:space="0" w:color="000000"/>
              <w:bottom w:val="single" w:sz="4" w:space="0" w:color="000000"/>
            </w:tcBorders>
          </w:tcPr>
          <w:p w:rsidR="00E02221" w:rsidRDefault="00127D26">
            <w:pPr>
              <w:pStyle w:val="afb"/>
              <w:snapToGrid w:val="0"/>
              <w:ind w:hanging="55"/>
              <w:rPr>
                <w:szCs w:val="28"/>
              </w:rPr>
            </w:pPr>
            <w:r>
              <w:rPr>
                <w:szCs w:val="28"/>
              </w:rPr>
              <w:t>Ритмопластика</w:t>
            </w:r>
          </w:p>
        </w:tc>
        <w:tc>
          <w:tcPr>
            <w:tcW w:w="3298" w:type="dxa"/>
            <w:tcBorders>
              <w:top w:val="single" w:sz="4" w:space="0" w:color="auto"/>
              <w:left w:val="single" w:sz="4" w:space="0" w:color="000000"/>
              <w:bottom w:val="single" w:sz="4" w:space="0" w:color="000000"/>
            </w:tcBorders>
          </w:tcPr>
          <w:p w:rsidR="00E02221" w:rsidRDefault="00127D26">
            <w:pPr>
              <w:snapToGrid w:val="0"/>
              <w:rPr>
                <w:sz w:val="28"/>
                <w:szCs w:val="28"/>
              </w:rPr>
            </w:pPr>
            <w:r>
              <w:rPr>
                <w:sz w:val="28"/>
                <w:szCs w:val="28"/>
              </w:rPr>
              <w:t>Создание  образов  с помощью жестов, мимики. Учимся создавать образы животных с помощью выразительных пластических движений.</w:t>
            </w:r>
          </w:p>
        </w:tc>
        <w:tc>
          <w:tcPr>
            <w:tcW w:w="2449" w:type="dxa"/>
            <w:tcBorders>
              <w:top w:val="single" w:sz="4" w:space="0" w:color="auto"/>
              <w:left w:val="single" w:sz="4" w:space="0" w:color="000000"/>
              <w:bottom w:val="single" w:sz="4" w:space="0" w:color="000000"/>
            </w:tcBorders>
          </w:tcPr>
          <w:p w:rsidR="00E02221" w:rsidRDefault="00127D26">
            <w:pPr>
              <w:snapToGrid w:val="0"/>
              <w:rPr>
                <w:sz w:val="28"/>
                <w:szCs w:val="28"/>
              </w:rPr>
            </w:pPr>
            <w:r>
              <w:rPr>
                <w:sz w:val="28"/>
                <w:szCs w:val="28"/>
              </w:rPr>
              <w:t>Текущий</w:t>
            </w:r>
          </w:p>
        </w:tc>
        <w:tc>
          <w:tcPr>
            <w:tcW w:w="1893" w:type="dxa"/>
            <w:tcBorders>
              <w:top w:val="single" w:sz="4" w:space="0" w:color="auto"/>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auto"/>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left w:val="single" w:sz="4" w:space="0" w:color="000000"/>
              <w:bottom w:val="single" w:sz="4" w:space="0" w:color="000000"/>
            </w:tcBorders>
          </w:tcPr>
          <w:p w:rsidR="00E02221" w:rsidRDefault="00127D26">
            <w:pPr>
              <w:snapToGrid w:val="0"/>
              <w:rPr>
                <w:sz w:val="28"/>
                <w:szCs w:val="28"/>
              </w:rPr>
            </w:pPr>
            <w:r>
              <w:rPr>
                <w:sz w:val="28"/>
                <w:szCs w:val="28"/>
              </w:rPr>
              <w:lastRenderedPageBreak/>
              <w:t>22</w:t>
            </w:r>
          </w:p>
        </w:tc>
        <w:tc>
          <w:tcPr>
            <w:tcW w:w="851" w:type="dxa"/>
            <w:tcBorders>
              <w:left w:val="single" w:sz="4" w:space="0" w:color="000000"/>
              <w:bottom w:val="single" w:sz="4" w:space="0" w:color="000000"/>
            </w:tcBorders>
          </w:tcPr>
          <w:p w:rsidR="00E02221" w:rsidRDefault="00E02221">
            <w:pPr>
              <w:snapToGrid w:val="0"/>
              <w:rPr>
                <w:sz w:val="28"/>
                <w:szCs w:val="28"/>
              </w:rPr>
            </w:pPr>
          </w:p>
        </w:tc>
        <w:tc>
          <w:tcPr>
            <w:tcW w:w="2699" w:type="dxa"/>
            <w:tcBorders>
              <w:left w:val="single" w:sz="4" w:space="0" w:color="000000"/>
              <w:bottom w:val="single" w:sz="4" w:space="0" w:color="000000"/>
            </w:tcBorders>
          </w:tcPr>
          <w:p w:rsidR="00E02221" w:rsidRDefault="00127D26">
            <w:pPr>
              <w:pStyle w:val="afb"/>
              <w:snapToGrid w:val="0"/>
              <w:ind w:hanging="55"/>
              <w:rPr>
                <w:szCs w:val="28"/>
              </w:rPr>
            </w:pPr>
            <w:r>
              <w:rPr>
                <w:szCs w:val="28"/>
              </w:rPr>
              <w:t>Театральная игра</w:t>
            </w:r>
          </w:p>
        </w:tc>
        <w:tc>
          <w:tcPr>
            <w:tcW w:w="3298" w:type="dxa"/>
            <w:tcBorders>
              <w:left w:val="single" w:sz="4" w:space="0" w:color="000000"/>
              <w:bottom w:val="single" w:sz="4" w:space="0" w:color="000000"/>
            </w:tcBorders>
          </w:tcPr>
          <w:p w:rsidR="00E02221" w:rsidRDefault="00127D26">
            <w:pPr>
              <w:snapToGrid w:val="0"/>
              <w:rPr>
                <w:sz w:val="28"/>
                <w:szCs w:val="28"/>
              </w:rPr>
            </w:pPr>
            <w:r>
              <w:rPr>
                <w:sz w:val="28"/>
                <w:szCs w:val="28"/>
              </w:rPr>
              <w:t>Игры на развитие образного  мышления, фантазии, воображения, интереса  к сценическому искусству. Игры-пантомимы.</w:t>
            </w:r>
          </w:p>
        </w:tc>
        <w:tc>
          <w:tcPr>
            <w:tcW w:w="2449" w:type="dxa"/>
            <w:tcBorders>
              <w:left w:val="single" w:sz="4" w:space="0" w:color="000000"/>
              <w:bottom w:val="single" w:sz="4" w:space="0" w:color="000000"/>
            </w:tcBorders>
          </w:tcPr>
          <w:p w:rsidR="00E02221" w:rsidRDefault="00E02221">
            <w:pPr>
              <w:snapToGrid w:val="0"/>
              <w:rPr>
                <w:sz w:val="28"/>
                <w:szCs w:val="28"/>
              </w:rPr>
            </w:pPr>
          </w:p>
        </w:tc>
        <w:tc>
          <w:tcPr>
            <w:tcW w:w="1893" w:type="dxa"/>
            <w:tcBorders>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14961" w:type="dxa"/>
            <w:gridSpan w:val="7"/>
            <w:tcBorders>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b/>
                <w:sz w:val="28"/>
                <w:szCs w:val="28"/>
              </w:rPr>
            </w:pPr>
            <w:r>
              <w:rPr>
                <w:rFonts w:ascii="Times New Roman" w:hAnsi="Times New Roman"/>
                <w:b/>
                <w:sz w:val="28"/>
                <w:szCs w:val="28"/>
              </w:rPr>
              <w:t>Работа над спектаклем (11 часов).</w:t>
            </w:r>
          </w:p>
        </w:tc>
      </w:tr>
      <w:tr w:rsidR="00E02221">
        <w:tc>
          <w:tcPr>
            <w:tcW w:w="851" w:type="dxa"/>
            <w:tcBorders>
              <w:left w:val="single" w:sz="4" w:space="0" w:color="000000"/>
              <w:bottom w:val="single" w:sz="4" w:space="0" w:color="000000"/>
            </w:tcBorders>
          </w:tcPr>
          <w:p w:rsidR="00E02221" w:rsidRDefault="00127D26">
            <w:pPr>
              <w:snapToGrid w:val="0"/>
              <w:rPr>
                <w:sz w:val="28"/>
                <w:szCs w:val="28"/>
              </w:rPr>
            </w:pPr>
            <w:r>
              <w:rPr>
                <w:sz w:val="28"/>
                <w:szCs w:val="28"/>
              </w:rPr>
              <w:t>23</w:t>
            </w:r>
          </w:p>
        </w:tc>
        <w:tc>
          <w:tcPr>
            <w:tcW w:w="851" w:type="dxa"/>
            <w:tcBorders>
              <w:left w:val="single" w:sz="4" w:space="0" w:color="000000"/>
              <w:bottom w:val="single" w:sz="4" w:space="0" w:color="000000"/>
            </w:tcBorders>
          </w:tcPr>
          <w:p w:rsidR="00E02221" w:rsidRDefault="00E02221">
            <w:pPr>
              <w:snapToGrid w:val="0"/>
              <w:rPr>
                <w:sz w:val="28"/>
                <w:szCs w:val="28"/>
              </w:rPr>
            </w:pPr>
          </w:p>
        </w:tc>
        <w:tc>
          <w:tcPr>
            <w:tcW w:w="2699" w:type="dxa"/>
            <w:tcBorders>
              <w:left w:val="single" w:sz="4" w:space="0" w:color="000000"/>
              <w:bottom w:val="single" w:sz="4" w:space="0" w:color="000000"/>
            </w:tcBorders>
          </w:tcPr>
          <w:p w:rsidR="00E02221" w:rsidRDefault="00127D26">
            <w:pPr>
              <w:pStyle w:val="afb"/>
              <w:snapToGrid w:val="0"/>
              <w:ind w:hanging="55"/>
              <w:rPr>
                <w:szCs w:val="28"/>
              </w:rPr>
            </w:pPr>
            <w:r>
              <w:rPr>
                <w:szCs w:val="28"/>
              </w:rPr>
              <w:t xml:space="preserve">Просмотр </w:t>
            </w:r>
            <w:proofErr w:type="spellStart"/>
            <w:r>
              <w:rPr>
                <w:szCs w:val="28"/>
              </w:rPr>
              <w:t>видеопьесы</w:t>
            </w:r>
            <w:proofErr w:type="spellEnd"/>
            <w:r>
              <w:rPr>
                <w:szCs w:val="28"/>
              </w:rPr>
              <w:t xml:space="preserve"> «Встретимся в день Победы» </w:t>
            </w:r>
          </w:p>
        </w:tc>
        <w:tc>
          <w:tcPr>
            <w:tcW w:w="3298" w:type="dxa"/>
            <w:tcBorders>
              <w:left w:val="single" w:sz="4" w:space="0" w:color="000000"/>
              <w:bottom w:val="single" w:sz="4" w:space="0" w:color="000000"/>
            </w:tcBorders>
          </w:tcPr>
          <w:p w:rsidR="00E02221" w:rsidRDefault="00127D26">
            <w:pPr>
              <w:snapToGrid w:val="0"/>
              <w:rPr>
                <w:sz w:val="28"/>
                <w:szCs w:val="28"/>
              </w:rPr>
            </w:pPr>
            <w:r>
              <w:rPr>
                <w:sz w:val="28"/>
                <w:szCs w:val="28"/>
              </w:rPr>
              <w:t>Знакомство с  содержанием,  распределение ролей, диалоги героев, репетиции.</w:t>
            </w:r>
          </w:p>
        </w:tc>
        <w:tc>
          <w:tcPr>
            <w:tcW w:w="2449" w:type="dxa"/>
            <w:tcBorders>
              <w:left w:val="single" w:sz="4" w:space="0" w:color="000000"/>
              <w:bottom w:val="single" w:sz="4" w:space="0" w:color="000000"/>
            </w:tcBorders>
          </w:tcPr>
          <w:p w:rsidR="00E02221" w:rsidRDefault="00E02221">
            <w:pPr>
              <w:snapToGrid w:val="0"/>
              <w:rPr>
                <w:sz w:val="28"/>
                <w:szCs w:val="28"/>
              </w:rPr>
            </w:pPr>
          </w:p>
        </w:tc>
        <w:tc>
          <w:tcPr>
            <w:tcW w:w="1893" w:type="dxa"/>
            <w:tcBorders>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left w:val="single" w:sz="4" w:space="0" w:color="000000"/>
              <w:bottom w:val="single" w:sz="4" w:space="0" w:color="000000"/>
              <w:right w:val="single" w:sz="4" w:space="0" w:color="000000"/>
            </w:tcBorders>
          </w:tcPr>
          <w:p w:rsidR="00E02221" w:rsidRDefault="00127D26">
            <w:pPr>
              <w:snapToGrid w:val="0"/>
              <w:rPr>
                <w:sz w:val="28"/>
                <w:szCs w:val="28"/>
              </w:rPr>
            </w:pPr>
            <w:proofErr w:type="spellStart"/>
            <w:r>
              <w:rPr>
                <w:sz w:val="28"/>
                <w:szCs w:val="28"/>
              </w:rPr>
              <w:t>Видеопьеса</w:t>
            </w:r>
            <w:proofErr w:type="spellEnd"/>
            <w:r>
              <w:rPr>
                <w:sz w:val="28"/>
                <w:szCs w:val="28"/>
              </w:rPr>
              <w:t xml:space="preserve"> </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24-25</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ind w:hanging="55"/>
              <w:rPr>
                <w:sz w:val="28"/>
                <w:szCs w:val="28"/>
              </w:rPr>
            </w:pPr>
            <w:r>
              <w:rPr>
                <w:sz w:val="28"/>
                <w:szCs w:val="28"/>
              </w:rPr>
              <w:t xml:space="preserve">Репетиции   пьесы «Встретимся в день Победы» </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Упражнения на постановку дыхания (выполняется стоя).   Упражнения на развитие артикуляционного аппарата.</w:t>
            </w:r>
            <w:r>
              <w:rPr>
                <w:i/>
                <w:sz w:val="28"/>
                <w:szCs w:val="28"/>
              </w:rPr>
              <w:t xml:space="preserve"> </w:t>
            </w:r>
            <w:r>
              <w:rPr>
                <w:sz w:val="28"/>
                <w:szCs w:val="28"/>
              </w:rPr>
              <w:t>Знакомство с  содержанием сказки,  распределение ролей, диалоги героев, репетиции, показ</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26-27</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pStyle w:val="afb"/>
              <w:snapToGrid w:val="0"/>
              <w:ind w:hanging="55"/>
              <w:rPr>
                <w:szCs w:val="28"/>
              </w:rPr>
            </w:pPr>
            <w:r>
              <w:rPr>
                <w:szCs w:val="28"/>
              </w:rPr>
              <w:t>Репетиция инсценировки «Темная ночь»</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Обсуждение музыки, распределение ролей, репетиции и показ  </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rPr>
          <w:trHeight w:val="729"/>
        </w:trPr>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28-32</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Репетиции   пьесы </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Чтение сказок, распределение ролей, репетиции.                       </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lastRenderedPageBreak/>
              <w:t>33</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Показ пьесы «Встретимся в день Победы»</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Выступление  перед гостями</w:t>
            </w:r>
          </w:p>
        </w:tc>
        <w:tc>
          <w:tcPr>
            <w:tcW w:w="2449"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r>
      <w:tr w:rsidR="00E02221">
        <w:tc>
          <w:tcPr>
            <w:tcW w:w="14961" w:type="dxa"/>
            <w:gridSpan w:val="7"/>
            <w:tcBorders>
              <w:top w:val="single" w:sz="4" w:space="0" w:color="000000"/>
              <w:left w:val="single" w:sz="4" w:space="0" w:color="000000"/>
              <w:bottom w:val="single" w:sz="4" w:space="0" w:color="000000"/>
              <w:right w:val="single" w:sz="4" w:space="0" w:color="000000"/>
            </w:tcBorders>
          </w:tcPr>
          <w:p w:rsidR="00E02221" w:rsidRDefault="00127D26">
            <w:pPr>
              <w:pStyle w:val="af9"/>
              <w:numPr>
                <w:ilvl w:val="1"/>
                <w:numId w:val="6"/>
              </w:numPr>
              <w:snapToGrid w:val="0"/>
              <w:rPr>
                <w:rFonts w:ascii="Times New Roman" w:hAnsi="Times New Roman"/>
                <w:sz w:val="28"/>
                <w:szCs w:val="28"/>
              </w:rPr>
            </w:pPr>
            <w:r>
              <w:rPr>
                <w:rFonts w:ascii="Times New Roman" w:hAnsi="Times New Roman"/>
                <w:b/>
                <w:sz w:val="28"/>
                <w:szCs w:val="28"/>
              </w:rPr>
              <w:t>Подведение итогов.</w:t>
            </w:r>
          </w:p>
        </w:tc>
      </w:tr>
      <w:tr w:rsidR="00E02221">
        <w:tc>
          <w:tcPr>
            <w:tcW w:w="851"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34</w:t>
            </w:r>
          </w:p>
        </w:tc>
        <w:tc>
          <w:tcPr>
            <w:tcW w:w="851" w:type="dxa"/>
            <w:tcBorders>
              <w:top w:val="single" w:sz="4" w:space="0" w:color="000000"/>
              <w:left w:val="single" w:sz="4" w:space="0" w:color="000000"/>
              <w:bottom w:val="single" w:sz="4" w:space="0" w:color="000000"/>
            </w:tcBorders>
          </w:tcPr>
          <w:p w:rsidR="00E02221" w:rsidRDefault="00E02221">
            <w:pPr>
              <w:snapToGrid w:val="0"/>
              <w:rPr>
                <w:sz w:val="28"/>
                <w:szCs w:val="28"/>
              </w:rPr>
            </w:pPr>
          </w:p>
        </w:tc>
        <w:tc>
          <w:tcPr>
            <w:tcW w:w="2699" w:type="dxa"/>
            <w:tcBorders>
              <w:top w:val="single" w:sz="4" w:space="0" w:color="000000"/>
              <w:left w:val="single" w:sz="4" w:space="0" w:color="000000"/>
              <w:bottom w:val="single" w:sz="4" w:space="0" w:color="000000"/>
            </w:tcBorders>
          </w:tcPr>
          <w:p w:rsidR="00E02221" w:rsidRDefault="00127D26">
            <w:pPr>
              <w:widowControl w:val="0"/>
              <w:suppressAutoHyphens/>
              <w:snapToGrid w:val="0"/>
              <w:rPr>
                <w:sz w:val="28"/>
                <w:szCs w:val="28"/>
              </w:rPr>
            </w:pPr>
            <w:r>
              <w:rPr>
                <w:sz w:val="28"/>
                <w:szCs w:val="28"/>
              </w:rPr>
              <w:t xml:space="preserve">Заключительное занятие, </w:t>
            </w:r>
          </w:p>
        </w:tc>
        <w:tc>
          <w:tcPr>
            <w:tcW w:w="3298"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Подведение итогов обучения, обсуждение и анализ успехов каждого воспитанника.  Отчёт, показ любимых инсценировок.</w:t>
            </w:r>
          </w:p>
        </w:tc>
        <w:tc>
          <w:tcPr>
            <w:tcW w:w="2449" w:type="dxa"/>
            <w:tcBorders>
              <w:top w:val="single" w:sz="4" w:space="0" w:color="000000"/>
              <w:left w:val="single" w:sz="4" w:space="0" w:color="000000"/>
              <w:bottom w:val="single" w:sz="4" w:space="0" w:color="000000"/>
            </w:tcBorders>
          </w:tcPr>
          <w:p w:rsidR="00E02221" w:rsidRDefault="00127D26">
            <w:pPr>
              <w:snapToGrid w:val="0"/>
              <w:rPr>
                <w:sz w:val="28"/>
                <w:szCs w:val="28"/>
              </w:rPr>
            </w:pPr>
            <w:r>
              <w:rPr>
                <w:sz w:val="28"/>
                <w:szCs w:val="28"/>
              </w:rPr>
              <w:t xml:space="preserve">Заключительный </w:t>
            </w:r>
          </w:p>
        </w:tc>
        <w:tc>
          <w:tcPr>
            <w:tcW w:w="1893" w:type="dxa"/>
            <w:tcBorders>
              <w:top w:val="single" w:sz="4" w:space="0" w:color="000000"/>
              <w:left w:val="single" w:sz="4" w:space="0" w:color="000000"/>
              <w:bottom w:val="single" w:sz="4" w:space="0" w:color="000000"/>
              <w:right w:val="single" w:sz="4" w:space="0" w:color="000000"/>
            </w:tcBorders>
          </w:tcPr>
          <w:p w:rsidR="00E02221" w:rsidRDefault="00E02221">
            <w:pPr>
              <w:snapToGrid w:val="0"/>
              <w:rPr>
                <w:sz w:val="28"/>
                <w:szCs w:val="28"/>
              </w:rPr>
            </w:pPr>
          </w:p>
        </w:tc>
        <w:tc>
          <w:tcPr>
            <w:tcW w:w="2920" w:type="dxa"/>
            <w:tcBorders>
              <w:top w:val="single" w:sz="4" w:space="0" w:color="000000"/>
              <w:left w:val="single" w:sz="4" w:space="0" w:color="000000"/>
              <w:bottom w:val="single" w:sz="4" w:space="0" w:color="000000"/>
              <w:right w:val="single" w:sz="4" w:space="0" w:color="000000"/>
            </w:tcBorders>
          </w:tcPr>
          <w:p w:rsidR="00E02221" w:rsidRDefault="00127D26">
            <w:pPr>
              <w:snapToGrid w:val="0"/>
              <w:rPr>
                <w:sz w:val="28"/>
                <w:szCs w:val="28"/>
              </w:rPr>
            </w:pPr>
            <w:r>
              <w:rPr>
                <w:sz w:val="28"/>
                <w:szCs w:val="28"/>
              </w:rPr>
              <w:t>Фото и видео выступлений в течени</w:t>
            </w:r>
            <w:proofErr w:type="gramStart"/>
            <w:r>
              <w:rPr>
                <w:sz w:val="28"/>
                <w:szCs w:val="28"/>
              </w:rPr>
              <w:t>и</w:t>
            </w:r>
            <w:proofErr w:type="gramEnd"/>
            <w:r>
              <w:rPr>
                <w:sz w:val="28"/>
                <w:szCs w:val="28"/>
              </w:rPr>
              <w:t xml:space="preserve"> года</w:t>
            </w:r>
          </w:p>
        </w:tc>
      </w:tr>
    </w:tbl>
    <w:p w:rsidR="00E02221" w:rsidRDefault="00E02221">
      <w:pPr>
        <w:jc w:val="center"/>
        <w:rPr>
          <w:b/>
          <w:sz w:val="36"/>
          <w:szCs w:val="28"/>
        </w:rPr>
      </w:pPr>
    </w:p>
    <w:p w:rsidR="00E02221" w:rsidRDefault="00E02221">
      <w:pPr>
        <w:jc w:val="center"/>
        <w:rPr>
          <w:b/>
          <w:szCs w:val="20"/>
        </w:rPr>
      </w:pPr>
    </w:p>
    <w:p w:rsidR="00E02221" w:rsidRDefault="00127D26">
      <w:pPr>
        <w:ind w:left="567"/>
        <w:jc w:val="center"/>
        <w:rPr>
          <w:b/>
          <w:bCs/>
          <w:sz w:val="28"/>
          <w:szCs w:val="28"/>
        </w:rPr>
      </w:pPr>
      <w:r>
        <w:rPr>
          <w:b/>
          <w:sz w:val="28"/>
          <w:szCs w:val="28"/>
        </w:rPr>
        <w:t>7. П</w:t>
      </w:r>
      <w:r>
        <w:rPr>
          <w:b/>
          <w:bCs/>
          <w:sz w:val="28"/>
          <w:szCs w:val="28"/>
        </w:rPr>
        <w:t>ланируемые результаты освоения программы:</w:t>
      </w:r>
    </w:p>
    <w:p w:rsidR="00E02221" w:rsidRDefault="00127D26">
      <w:pPr>
        <w:rPr>
          <w:bCs/>
          <w:sz w:val="28"/>
          <w:szCs w:val="28"/>
        </w:rPr>
      </w:pPr>
      <w:r>
        <w:rPr>
          <w:bCs/>
          <w:sz w:val="28"/>
          <w:szCs w:val="28"/>
        </w:rPr>
        <w:t>К концу обучения учащиеся будут знать</w:t>
      </w:r>
    </w:p>
    <w:p w:rsidR="00E02221" w:rsidRDefault="00127D26">
      <w:pPr>
        <w:numPr>
          <w:ilvl w:val="0"/>
          <w:numId w:val="9"/>
        </w:numPr>
        <w:suppressAutoHyphens/>
        <w:rPr>
          <w:sz w:val="28"/>
          <w:szCs w:val="28"/>
        </w:rPr>
      </w:pPr>
      <w:r>
        <w:rPr>
          <w:sz w:val="28"/>
          <w:szCs w:val="28"/>
        </w:rPr>
        <w:t>правила поведения зрителя, этикет в театре до, во время и после спектакля;</w:t>
      </w:r>
    </w:p>
    <w:p w:rsidR="00E02221" w:rsidRDefault="00127D26">
      <w:pPr>
        <w:numPr>
          <w:ilvl w:val="0"/>
          <w:numId w:val="9"/>
        </w:numPr>
        <w:suppressAutoHyphens/>
        <w:rPr>
          <w:sz w:val="28"/>
          <w:szCs w:val="28"/>
        </w:rPr>
      </w:pPr>
      <w:proofErr w:type="gramStart"/>
      <w:r>
        <w:rPr>
          <w:sz w:val="28"/>
          <w:szCs w:val="28"/>
        </w:rPr>
        <w:t>виды и жанры театрального искусства (опера, балет, драма; комедия, трагедия; и т.д.);</w:t>
      </w:r>
      <w:proofErr w:type="gramEnd"/>
    </w:p>
    <w:p w:rsidR="00E02221" w:rsidRDefault="00127D26">
      <w:pPr>
        <w:numPr>
          <w:ilvl w:val="0"/>
          <w:numId w:val="9"/>
        </w:numPr>
        <w:suppressAutoHyphens/>
        <w:rPr>
          <w:sz w:val="28"/>
          <w:szCs w:val="28"/>
        </w:rPr>
      </w:pPr>
      <w:r>
        <w:rPr>
          <w:sz w:val="28"/>
          <w:szCs w:val="28"/>
        </w:rPr>
        <w:t>наизусть стихотворения русских  авторов.</w:t>
      </w:r>
    </w:p>
    <w:p w:rsidR="00E02221" w:rsidRDefault="00E02221">
      <w:pPr>
        <w:pStyle w:val="af9"/>
        <w:ind w:left="795"/>
        <w:rPr>
          <w:rFonts w:ascii="Times New Roman" w:hAnsi="Times New Roman"/>
          <w:bCs/>
          <w:sz w:val="28"/>
          <w:szCs w:val="28"/>
        </w:rPr>
      </w:pPr>
    </w:p>
    <w:p w:rsidR="00E02221" w:rsidRDefault="00127D26">
      <w:pPr>
        <w:rPr>
          <w:sz w:val="28"/>
          <w:szCs w:val="28"/>
        </w:rPr>
      </w:pPr>
      <w:r>
        <w:rPr>
          <w:bCs/>
          <w:sz w:val="28"/>
          <w:szCs w:val="28"/>
        </w:rPr>
        <w:t>К концу обучения учащиеся будут иметь возможность научиться</w:t>
      </w:r>
    </w:p>
    <w:p w:rsidR="00E02221" w:rsidRDefault="00127D26">
      <w:pPr>
        <w:numPr>
          <w:ilvl w:val="0"/>
          <w:numId w:val="10"/>
        </w:numPr>
        <w:suppressAutoHyphens/>
        <w:rPr>
          <w:sz w:val="28"/>
          <w:szCs w:val="28"/>
        </w:rPr>
      </w:pPr>
      <w:r>
        <w:rPr>
          <w:sz w:val="28"/>
          <w:szCs w:val="28"/>
        </w:rPr>
        <w:t>действовать в предлагаемых обстоятельствах с импровизированным текстом на заданную тему;</w:t>
      </w:r>
    </w:p>
    <w:p w:rsidR="00E02221" w:rsidRDefault="00127D26">
      <w:pPr>
        <w:numPr>
          <w:ilvl w:val="0"/>
          <w:numId w:val="10"/>
        </w:numPr>
        <w:suppressAutoHyphens/>
        <w:rPr>
          <w:sz w:val="28"/>
          <w:szCs w:val="28"/>
        </w:rPr>
      </w:pPr>
      <w:r>
        <w:rPr>
          <w:sz w:val="28"/>
          <w:szCs w:val="28"/>
        </w:rPr>
        <w:t>владеть комплексом артикуляционной гимнастики;</w:t>
      </w:r>
    </w:p>
    <w:p w:rsidR="00E02221" w:rsidRDefault="00127D26">
      <w:pPr>
        <w:numPr>
          <w:ilvl w:val="0"/>
          <w:numId w:val="10"/>
        </w:numPr>
        <w:suppressAutoHyphens/>
        <w:rPr>
          <w:sz w:val="28"/>
          <w:szCs w:val="28"/>
        </w:rPr>
      </w:pPr>
      <w:r>
        <w:rPr>
          <w:sz w:val="28"/>
          <w:szCs w:val="28"/>
        </w:rPr>
        <w:t>произносить скороговорку и стихотворный те</w:t>
      </w:r>
      <w:proofErr w:type="gramStart"/>
      <w:r>
        <w:rPr>
          <w:sz w:val="28"/>
          <w:szCs w:val="28"/>
        </w:rPr>
        <w:t>кст в дв</w:t>
      </w:r>
      <w:proofErr w:type="gramEnd"/>
      <w:r>
        <w:rPr>
          <w:sz w:val="28"/>
          <w:szCs w:val="28"/>
        </w:rPr>
        <w:t>ижении и разных позах;</w:t>
      </w:r>
    </w:p>
    <w:p w:rsidR="00E02221" w:rsidRDefault="00127D26">
      <w:pPr>
        <w:numPr>
          <w:ilvl w:val="0"/>
          <w:numId w:val="10"/>
        </w:numPr>
        <w:suppressAutoHyphens/>
        <w:rPr>
          <w:sz w:val="28"/>
          <w:szCs w:val="28"/>
        </w:rPr>
      </w:pPr>
      <w:r>
        <w:rPr>
          <w:sz w:val="28"/>
          <w:szCs w:val="28"/>
        </w:rPr>
        <w:t>произносить одну и ту же фразу  с разными интонациями;</w:t>
      </w:r>
    </w:p>
    <w:p w:rsidR="00E02221" w:rsidRDefault="00127D26">
      <w:pPr>
        <w:numPr>
          <w:ilvl w:val="0"/>
          <w:numId w:val="10"/>
        </w:numPr>
        <w:suppressAutoHyphens/>
        <w:rPr>
          <w:sz w:val="28"/>
          <w:szCs w:val="28"/>
        </w:rPr>
      </w:pPr>
      <w:r>
        <w:rPr>
          <w:sz w:val="28"/>
          <w:szCs w:val="28"/>
        </w:rPr>
        <w:t>читать наизусть стихотворный текст, правильно произнося слова и расставляя логические ударения;</w:t>
      </w:r>
    </w:p>
    <w:p w:rsidR="00E02221" w:rsidRDefault="00127D26">
      <w:pPr>
        <w:numPr>
          <w:ilvl w:val="0"/>
          <w:numId w:val="10"/>
        </w:numPr>
        <w:suppressAutoHyphens/>
        <w:rPr>
          <w:sz w:val="28"/>
          <w:szCs w:val="28"/>
        </w:rPr>
      </w:pPr>
      <w:r>
        <w:rPr>
          <w:sz w:val="28"/>
          <w:szCs w:val="28"/>
        </w:rPr>
        <w:t>строить диалог с партнером на заданную тему;</w:t>
      </w:r>
    </w:p>
    <w:p w:rsidR="00E02221" w:rsidRDefault="00127D26">
      <w:pPr>
        <w:numPr>
          <w:ilvl w:val="0"/>
          <w:numId w:val="10"/>
        </w:numPr>
        <w:suppressAutoHyphens/>
        <w:rPr>
          <w:sz w:val="28"/>
          <w:szCs w:val="28"/>
        </w:rPr>
      </w:pPr>
      <w:r>
        <w:rPr>
          <w:sz w:val="28"/>
          <w:szCs w:val="28"/>
        </w:rPr>
        <w:t>подбирать  составлять диалог между  героями.</w:t>
      </w:r>
    </w:p>
    <w:p w:rsidR="00E02221" w:rsidRDefault="00E02221">
      <w:pPr>
        <w:rPr>
          <w:sz w:val="28"/>
          <w:szCs w:val="28"/>
        </w:rPr>
      </w:pPr>
    </w:p>
    <w:p w:rsidR="00E02221" w:rsidRDefault="00E02221">
      <w:pPr>
        <w:jc w:val="both"/>
        <w:rPr>
          <w:sz w:val="28"/>
          <w:szCs w:val="28"/>
        </w:rPr>
      </w:pPr>
    </w:p>
    <w:p w:rsidR="00E02221" w:rsidRDefault="00E02221">
      <w:pPr>
        <w:pStyle w:val="af6"/>
        <w:spacing w:before="0" w:after="0"/>
        <w:ind w:left="-360"/>
        <w:jc w:val="center"/>
        <w:rPr>
          <w:sz w:val="28"/>
          <w:szCs w:val="28"/>
        </w:rPr>
      </w:pPr>
    </w:p>
    <w:p w:rsidR="00E02221" w:rsidRDefault="00E02221">
      <w:pPr>
        <w:pStyle w:val="af6"/>
        <w:spacing w:before="0" w:after="0"/>
        <w:ind w:left="-360"/>
        <w:jc w:val="center"/>
        <w:rPr>
          <w:sz w:val="28"/>
          <w:szCs w:val="28"/>
        </w:rPr>
      </w:pPr>
    </w:p>
    <w:p w:rsidR="00E02221" w:rsidRDefault="00E02221">
      <w:pPr>
        <w:pStyle w:val="af6"/>
        <w:spacing w:before="0" w:after="0"/>
        <w:ind w:left="-360"/>
        <w:jc w:val="center"/>
        <w:rPr>
          <w:sz w:val="28"/>
          <w:szCs w:val="28"/>
        </w:rPr>
      </w:pPr>
    </w:p>
    <w:p w:rsidR="00E02221" w:rsidRDefault="00127D26">
      <w:pPr>
        <w:numPr>
          <w:ilvl w:val="0"/>
          <w:numId w:val="6"/>
        </w:numPr>
        <w:ind w:left="927"/>
        <w:jc w:val="center"/>
        <w:rPr>
          <w:b/>
          <w:sz w:val="28"/>
          <w:szCs w:val="28"/>
        </w:rPr>
      </w:pPr>
      <w:r>
        <w:rPr>
          <w:b/>
          <w:sz w:val="28"/>
          <w:szCs w:val="28"/>
        </w:rPr>
        <w:t>Формы аттестации и оценочные материалы</w:t>
      </w:r>
    </w:p>
    <w:p w:rsidR="00E02221" w:rsidRDefault="00E02221">
      <w:pPr>
        <w:jc w:val="center"/>
        <w:rPr>
          <w:b/>
          <w:sz w:val="28"/>
          <w:szCs w:val="28"/>
        </w:rPr>
      </w:pPr>
    </w:p>
    <w:p w:rsidR="00E02221" w:rsidRDefault="00127D26">
      <w:pPr>
        <w:jc w:val="both"/>
        <w:rPr>
          <w:rFonts w:eastAsia="Calibri"/>
          <w:b/>
          <w:sz w:val="28"/>
          <w:szCs w:val="28"/>
          <w:lang w:eastAsia="en-US"/>
        </w:rPr>
      </w:pPr>
      <w:r>
        <w:rPr>
          <w:rFonts w:eastAsia="Calibri"/>
          <w:b/>
          <w:sz w:val="28"/>
          <w:szCs w:val="28"/>
          <w:lang w:eastAsia="en-US"/>
        </w:rPr>
        <w:t>Формы контроля</w:t>
      </w:r>
    </w:p>
    <w:p w:rsidR="00E02221" w:rsidRDefault="00127D26">
      <w:pPr>
        <w:jc w:val="both"/>
        <w:rPr>
          <w:rFonts w:eastAsia="Calibri"/>
          <w:i/>
          <w:sz w:val="28"/>
          <w:szCs w:val="28"/>
          <w:lang w:eastAsia="en-US"/>
        </w:rPr>
      </w:pPr>
      <w:r>
        <w:rPr>
          <w:rFonts w:eastAsia="Calibri"/>
          <w:i/>
          <w:sz w:val="28"/>
          <w:szCs w:val="28"/>
          <w:lang w:eastAsia="en-US"/>
        </w:rPr>
        <w:t>Для полноценной реализации данной программы используются разные виды контроля:</w:t>
      </w:r>
    </w:p>
    <w:p w:rsidR="00E02221" w:rsidRDefault="00127D26">
      <w:pPr>
        <w:numPr>
          <w:ilvl w:val="0"/>
          <w:numId w:val="11"/>
        </w:numPr>
        <w:spacing w:after="200" w:line="276" w:lineRule="auto"/>
        <w:jc w:val="both"/>
        <w:rPr>
          <w:rFonts w:eastAsia="Calibri"/>
          <w:sz w:val="28"/>
          <w:szCs w:val="28"/>
          <w:lang w:eastAsia="en-US"/>
        </w:rPr>
      </w:pPr>
      <w:proofErr w:type="gramStart"/>
      <w:r>
        <w:rPr>
          <w:rFonts w:eastAsia="Calibri"/>
          <w:b/>
          <w:sz w:val="28"/>
          <w:szCs w:val="28"/>
          <w:u w:val="single"/>
          <w:lang w:eastAsia="en-US"/>
        </w:rPr>
        <w:t>текущий</w:t>
      </w:r>
      <w:proofErr w:type="gramEnd"/>
      <w:r>
        <w:rPr>
          <w:rFonts w:eastAsia="Calibri"/>
          <w:b/>
          <w:sz w:val="28"/>
          <w:szCs w:val="28"/>
          <w:u w:val="single"/>
          <w:lang w:eastAsia="en-US"/>
        </w:rPr>
        <w:t xml:space="preserve"> </w:t>
      </w:r>
      <w:r>
        <w:rPr>
          <w:rFonts w:eastAsia="Calibri"/>
          <w:sz w:val="28"/>
          <w:szCs w:val="28"/>
          <w:lang w:eastAsia="en-US"/>
        </w:rPr>
        <w:t>– осуществляется посредством наблюдения за деятельностью ребенка в процессе занятий;</w:t>
      </w:r>
    </w:p>
    <w:p w:rsidR="00E02221" w:rsidRDefault="00127D26">
      <w:pPr>
        <w:numPr>
          <w:ilvl w:val="0"/>
          <w:numId w:val="11"/>
        </w:numPr>
        <w:spacing w:after="200" w:line="276" w:lineRule="auto"/>
        <w:jc w:val="both"/>
        <w:rPr>
          <w:rFonts w:eastAsia="Calibri"/>
          <w:sz w:val="28"/>
          <w:szCs w:val="28"/>
          <w:lang w:eastAsia="en-US"/>
        </w:rPr>
      </w:pPr>
      <w:proofErr w:type="gramStart"/>
      <w:r>
        <w:rPr>
          <w:rFonts w:eastAsia="Calibri"/>
          <w:b/>
          <w:sz w:val="28"/>
          <w:szCs w:val="28"/>
          <w:u w:val="single"/>
          <w:lang w:eastAsia="en-US"/>
        </w:rPr>
        <w:t>промежуточный</w:t>
      </w:r>
      <w:proofErr w:type="gramEnd"/>
      <w:r>
        <w:rPr>
          <w:rFonts w:eastAsia="Calibri"/>
          <w:sz w:val="28"/>
          <w:szCs w:val="28"/>
          <w:lang w:eastAsia="en-US"/>
        </w:rPr>
        <w:t xml:space="preserve"> – праздники, соревнования, конкурсы;</w:t>
      </w:r>
    </w:p>
    <w:p w:rsidR="00E02221" w:rsidRDefault="00127D26">
      <w:pPr>
        <w:numPr>
          <w:ilvl w:val="0"/>
          <w:numId w:val="11"/>
        </w:numPr>
        <w:spacing w:after="200" w:line="276" w:lineRule="auto"/>
        <w:jc w:val="both"/>
        <w:rPr>
          <w:sz w:val="28"/>
          <w:szCs w:val="28"/>
        </w:rPr>
      </w:pPr>
      <w:proofErr w:type="gramStart"/>
      <w:r>
        <w:rPr>
          <w:rFonts w:eastAsia="Calibri"/>
          <w:b/>
          <w:sz w:val="28"/>
          <w:szCs w:val="28"/>
          <w:u w:val="single"/>
          <w:lang w:eastAsia="en-US"/>
        </w:rPr>
        <w:t>итоговый</w:t>
      </w:r>
      <w:proofErr w:type="gramEnd"/>
      <w:r>
        <w:rPr>
          <w:rFonts w:eastAsia="Calibri"/>
          <w:b/>
          <w:sz w:val="28"/>
          <w:szCs w:val="28"/>
          <w:u w:val="single"/>
          <w:lang w:eastAsia="en-US"/>
        </w:rPr>
        <w:t xml:space="preserve"> </w:t>
      </w:r>
      <w:r>
        <w:rPr>
          <w:rFonts w:eastAsia="Calibri"/>
          <w:sz w:val="28"/>
          <w:szCs w:val="28"/>
          <w:lang w:eastAsia="en-US"/>
        </w:rPr>
        <w:t>– открытые занятия, спектакли.</w:t>
      </w:r>
    </w:p>
    <w:p w:rsidR="00E02221" w:rsidRDefault="00127D26">
      <w:pPr>
        <w:tabs>
          <w:tab w:val="left" w:pos="1440"/>
        </w:tabs>
        <w:overflowPunct w:val="0"/>
        <w:autoSpaceDE w:val="0"/>
        <w:snapToGrid w:val="0"/>
        <w:ind w:left="567"/>
        <w:textAlignment w:val="baseline"/>
        <w:rPr>
          <w:rStyle w:val="a5"/>
          <w:b w:val="0"/>
          <w:bCs w:val="0"/>
          <w:sz w:val="28"/>
          <w:szCs w:val="28"/>
        </w:rPr>
      </w:pPr>
      <w:r>
        <w:rPr>
          <w:b/>
          <w:sz w:val="28"/>
          <w:szCs w:val="28"/>
        </w:rPr>
        <w:t>Формой подведения итогов</w:t>
      </w:r>
      <w:r>
        <w:rPr>
          <w:sz w:val="28"/>
          <w:szCs w:val="28"/>
        </w:rPr>
        <w:t xml:space="preserve">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класса, </w:t>
      </w:r>
      <w:proofErr w:type="spellStart"/>
      <w:r>
        <w:rPr>
          <w:sz w:val="28"/>
          <w:szCs w:val="28"/>
        </w:rPr>
        <w:t>инсценирование</w:t>
      </w:r>
      <w:proofErr w:type="spellEnd"/>
      <w:r>
        <w:rPr>
          <w:sz w:val="28"/>
          <w:szCs w:val="28"/>
        </w:rPr>
        <w:t xml:space="preserve"> сказок, сценок из жизни школы и постановка сказок и пьесок для свободного просмотра.</w:t>
      </w:r>
    </w:p>
    <w:p w:rsidR="00E02221" w:rsidRDefault="00E02221">
      <w:pPr>
        <w:ind w:left="360"/>
        <w:jc w:val="both"/>
        <w:rPr>
          <w:b/>
          <w:sz w:val="28"/>
          <w:szCs w:val="28"/>
        </w:rPr>
      </w:pPr>
    </w:p>
    <w:p w:rsidR="00E02221" w:rsidRDefault="00E02221">
      <w:pPr>
        <w:spacing w:line="360" w:lineRule="auto"/>
        <w:jc w:val="both"/>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127D26">
      <w:pPr>
        <w:spacing w:line="360" w:lineRule="auto"/>
        <w:jc w:val="center"/>
        <w:rPr>
          <w:rStyle w:val="a5"/>
          <w:bCs w:val="0"/>
          <w:sz w:val="28"/>
          <w:szCs w:val="28"/>
        </w:rPr>
      </w:pPr>
      <w:r>
        <w:rPr>
          <w:rStyle w:val="a5"/>
          <w:bCs w:val="0"/>
          <w:sz w:val="28"/>
          <w:szCs w:val="28"/>
        </w:rPr>
        <w:t>9. Формы обучения, методы, педагогические технологии</w:t>
      </w:r>
    </w:p>
    <w:p w:rsidR="00E02221" w:rsidRDefault="00E02221">
      <w:pPr>
        <w:suppressAutoHyphens/>
        <w:jc w:val="center"/>
        <w:rPr>
          <w:b/>
          <w:bCs/>
          <w:sz w:val="28"/>
          <w:szCs w:val="28"/>
          <w:lang w:eastAsia="ar-SA"/>
        </w:rPr>
      </w:pPr>
    </w:p>
    <w:p w:rsidR="00E02221" w:rsidRDefault="00127D26">
      <w:pPr>
        <w:jc w:val="both"/>
        <w:rPr>
          <w:rFonts w:eastAsia="Calibri"/>
          <w:b/>
          <w:sz w:val="28"/>
          <w:szCs w:val="28"/>
          <w:lang w:eastAsia="en-US"/>
        </w:rPr>
      </w:pPr>
      <w:r>
        <w:rPr>
          <w:rFonts w:eastAsia="Calibri"/>
          <w:b/>
          <w:sz w:val="28"/>
          <w:szCs w:val="28"/>
          <w:lang w:eastAsia="en-US"/>
        </w:rPr>
        <w:t>Формы работы:</w:t>
      </w:r>
    </w:p>
    <w:p w:rsidR="00E02221" w:rsidRDefault="00127D26">
      <w:pPr>
        <w:jc w:val="both"/>
        <w:rPr>
          <w:rFonts w:eastAsia="Calibri"/>
          <w:sz w:val="28"/>
          <w:szCs w:val="28"/>
          <w:lang w:eastAsia="en-US"/>
        </w:rPr>
      </w:pPr>
      <w:r>
        <w:rPr>
          <w:rFonts w:eastAsia="Calibri"/>
          <w:sz w:val="28"/>
          <w:szCs w:val="28"/>
          <w:lang w:eastAsia="en-US"/>
        </w:rPr>
        <w:t xml:space="preserve">          Формы занятий - групповые и индивидуальные занятия для отработки дикции, </w:t>
      </w:r>
      <w:proofErr w:type="spellStart"/>
      <w:r>
        <w:rPr>
          <w:rFonts w:eastAsia="Calibri"/>
          <w:sz w:val="28"/>
          <w:szCs w:val="28"/>
          <w:lang w:eastAsia="en-US"/>
        </w:rPr>
        <w:t>мезансцены</w:t>
      </w:r>
      <w:proofErr w:type="spellEnd"/>
      <w:r>
        <w:rPr>
          <w:rFonts w:eastAsia="Calibri"/>
          <w:sz w:val="28"/>
          <w:szCs w:val="28"/>
          <w:lang w:eastAsia="en-US"/>
        </w:rPr>
        <w:t>.</w:t>
      </w:r>
    </w:p>
    <w:p w:rsidR="00E02221" w:rsidRDefault="00127D26">
      <w:pPr>
        <w:jc w:val="both"/>
        <w:rPr>
          <w:rFonts w:eastAsia="Calibri"/>
          <w:sz w:val="28"/>
          <w:szCs w:val="28"/>
          <w:lang w:eastAsia="en-US"/>
        </w:rPr>
      </w:pPr>
      <w:r>
        <w:rPr>
          <w:rFonts w:eastAsia="Calibri"/>
          <w:sz w:val="28"/>
          <w:szCs w:val="28"/>
          <w:lang w:eastAsia="en-US"/>
        </w:rPr>
        <w:t xml:space="preserve">         Основными формами проведения занятий являются:</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театральные игры;</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 xml:space="preserve"> конкурсы;</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 xml:space="preserve"> викторины;</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 xml:space="preserve">беседы; </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спектакли;</w:t>
      </w:r>
    </w:p>
    <w:p w:rsidR="00E02221" w:rsidRDefault="00127D26">
      <w:pPr>
        <w:numPr>
          <w:ilvl w:val="0"/>
          <w:numId w:val="12"/>
        </w:numPr>
        <w:spacing w:after="200" w:line="276" w:lineRule="auto"/>
        <w:jc w:val="both"/>
        <w:rPr>
          <w:rFonts w:eastAsia="Calibri"/>
          <w:sz w:val="28"/>
          <w:szCs w:val="28"/>
          <w:lang w:eastAsia="en-US"/>
        </w:rPr>
      </w:pPr>
      <w:r>
        <w:rPr>
          <w:rFonts w:eastAsia="Calibri"/>
          <w:sz w:val="28"/>
          <w:szCs w:val="28"/>
          <w:lang w:eastAsia="en-US"/>
        </w:rPr>
        <w:t>праздники.</w:t>
      </w:r>
    </w:p>
    <w:p w:rsidR="00E02221" w:rsidRDefault="00127D26">
      <w:pPr>
        <w:jc w:val="both"/>
        <w:rPr>
          <w:rFonts w:eastAsia="Calibri"/>
          <w:sz w:val="28"/>
          <w:szCs w:val="28"/>
          <w:lang w:eastAsia="en-US"/>
        </w:rPr>
      </w:pPr>
      <w:r>
        <w:rPr>
          <w:rFonts w:eastAsia="Calibri"/>
          <w:sz w:val="28"/>
          <w:szCs w:val="28"/>
          <w:lang w:eastAsia="en-US"/>
        </w:rPr>
        <w:t xml:space="preserve">           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E02221" w:rsidRDefault="00127D26">
      <w:pPr>
        <w:jc w:val="both"/>
        <w:rPr>
          <w:rFonts w:eastAsia="Calibri"/>
          <w:b/>
          <w:sz w:val="28"/>
          <w:szCs w:val="28"/>
          <w:lang w:eastAsia="en-US"/>
        </w:rPr>
      </w:pPr>
      <w:r>
        <w:rPr>
          <w:rFonts w:eastAsia="Calibri"/>
          <w:b/>
          <w:sz w:val="28"/>
          <w:szCs w:val="28"/>
          <w:lang w:eastAsia="en-US"/>
        </w:rPr>
        <w:t>Методы работы:</w:t>
      </w:r>
    </w:p>
    <w:p w:rsidR="00E02221" w:rsidRDefault="00127D26">
      <w:pPr>
        <w:jc w:val="both"/>
        <w:rPr>
          <w:rFonts w:eastAsia="Calibri"/>
          <w:sz w:val="28"/>
          <w:szCs w:val="28"/>
          <w:lang w:eastAsia="en-US"/>
        </w:rPr>
      </w:pPr>
      <w:r>
        <w:rPr>
          <w:rFonts w:eastAsia="Calibri"/>
          <w:sz w:val="28"/>
          <w:szCs w:val="28"/>
          <w:lang w:eastAsia="en-US"/>
        </w:rPr>
        <w:t xml:space="preserve">          Продвигаясь от простого к </w:t>
      </w:r>
      <w:proofErr w:type="gramStart"/>
      <w:r>
        <w:rPr>
          <w:rFonts w:eastAsia="Calibri"/>
          <w:sz w:val="28"/>
          <w:szCs w:val="28"/>
          <w:lang w:eastAsia="en-US"/>
        </w:rPr>
        <w:t>сложному</w:t>
      </w:r>
      <w:proofErr w:type="gramEnd"/>
      <w:r>
        <w:rPr>
          <w:rFonts w:eastAsia="Calibri"/>
          <w:sz w:val="28"/>
          <w:szCs w:val="28"/>
          <w:lang w:eastAsia="en-US"/>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w:t>
      </w:r>
      <w:r>
        <w:rPr>
          <w:rFonts w:eastAsia="Calibri"/>
          <w:sz w:val="28"/>
          <w:szCs w:val="28"/>
          <w:lang w:eastAsia="en-US"/>
        </w:rPr>
        <w:lastRenderedPageBreak/>
        <w:t xml:space="preserve">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Pr>
          <w:rFonts w:eastAsia="Calibri"/>
          <w:sz w:val="28"/>
          <w:szCs w:val="28"/>
          <w:lang w:eastAsia="en-US"/>
        </w:rPr>
        <w:t>своих</w:t>
      </w:r>
      <w:proofErr w:type="gramEnd"/>
      <w:r>
        <w:rPr>
          <w:rFonts w:eastAsia="Calibri"/>
          <w:sz w:val="28"/>
          <w:szCs w:val="28"/>
          <w:lang w:eastAsia="en-US"/>
        </w:rPr>
        <w:t xml:space="preserve"> идеи, свои представления в сценарий, оформление спектакля.</w:t>
      </w:r>
    </w:p>
    <w:p w:rsidR="00E02221" w:rsidRDefault="00127D26">
      <w:pPr>
        <w:jc w:val="both"/>
        <w:rPr>
          <w:rFonts w:eastAsia="Calibri"/>
          <w:sz w:val="28"/>
          <w:szCs w:val="28"/>
          <w:lang w:eastAsia="en-US"/>
        </w:rPr>
      </w:pPr>
      <w:r>
        <w:rPr>
          <w:rFonts w:eastAsia="Calibri"/>
          <w:sz w:val="28"/>
          <w:szCs w:val="28"/>
          <w:lang w:eastAsia="en-US"/>
        </w:rPr>
        <w:t xml:space="preserve">           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E02221" w:rsidRDefault="00127D26">
      <w:pPr>
        <w:jc w:val="both"/>
        <w:rPr>
          <w:rFonts w:eastAsia="Calibri"/>
          <w:sz w:val="28"/>
          <w:szCs w:val="28"/>
          <w:lang w:eastAsia="en-US"/>
        </w:rPr>
      </w:pPr>
      <w:r>
        <w:rPr>
          <w:rFonts w:eastAsia="Calibri"/>
          <w:sz w:val="28"/>
          <w:szCs w:val="28"/>
          <w:lang w:eastAsia="en-US"/>
        </w:rPr>
        <w:t xml:space="preserve">          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E02221" w:rsidRDefault="00127D26">
      <w:pPr>
        <w:spacing w:line="360" w:lineRule="auto"/>
        <w:ind w:firstLine="567"/>
        <w:jc w:val="both"/>
        <w:rPr>
          <w:rFonts w:eastAsia="Calibri"/>
          <w:sz w:val="28"/>
          <w:szCs w:val="28"/>
          <w:lang w:eastAsia="en-US"/>
        </w:rPr>
      </w:pPr>
      <w:r>
        <w:rPr>
          <w:rFonts w:eastAsia="Calibri"/>
          <w:sz w:val="28"/>
          <w:szCs w:val="28"/>
          <w:lang w:eastAsia="en-US"/>
        </w:rPr>
        <w:t xml:space="preserve">          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E02221" w:rsidRDefault="00127D26">
      <w:pPr>
        <w:spacing w:line="360" w:lineRule="auto"/>
        <w:ind w:firstLine="567"/>
        <w:jc w:val="both"/>
        <w:rPr>
          <w:rStyle w:val="a5"/>
          <w:bCs w:val="0"/>
          <w:sz w:val="28"/>
          <w:szCs w:val="28"/>
        </w:rPr>
      </w:pPr>
      <w:proofErr w:type="spellStart"/>
      <w:r>
        <w:rPr>
          <w:rStyle w:val="a5"/>
          <w:bCs w:val="0"/>
          <w:sz w:val="28"/>
          <w:szCs w:val="28"/>
        </w:rPr>
        <w:t>Учебно</w:t>
      </w:r>
      <w:proofErr w:type="spellEnd"/>
      <w:r>
        <w:rPr>
          <w:rStyle w:val="a5"/>
          <w:bCs w:val="0"/>
          <w:sz w:val="28"/>
          <w:szCs w:val="28"/>
        </w:rPr>
        <w:t xml:space="preserve"> - методическое обеспечение программы.</w:t>
      </w:r>
    </w:p>
    <w:p w:rsidR="00E02221" w:rsidRDefault="00127D26">
      <w:pPr>
        <w:spacing w:line="360" w:lineRule="auto"/>
        <w:ind w:firstLine="567"/>
        <w:jc w:val="both"/>
        <w:rPr>
          <w:rStyle w:val="a5"/>
          <w:b w:val="0"/>
          <w:bCs w:val="0"/>
          <w:sz w:val="28"/>
          <w:szCs w:val="28"/>
        </w:rPr>
      </w:pPr>
      <w:r>
        <w:rPr>
          <w:rStyle w:val="a5"/>
          <w:b w:val="0"/>
          <w:bCs w:val="0"/>
          <w:sz w:val="28"/>
          <w:szCs w:val="28"/>
        </w:rPr>
        <w:t xml:space="preserve"> 1. Учебные и методические пособия для педагога:</w:t>
      </w:r>
    </w:p>
    <w:p w:rsidR="00E02221" w:rsidRDefault="00127D26">
      <w:pPr>
        <w:spacing w:line="360" w:lineRule="auto"/>
        <w:ind w:firstLine="567"/>
        <w:jc w:val="both"/>
        <w:rPr>
          <w:rStyle w:val="a5"/>
          <w:b w:val="0"/>
          <w:bCs w:val="0"/>
          <w:sz w:val="28"/>
          <w:szCs w:val="28"/>
        </w:rPr>
      </w:pPr>
      <w:r>
        <w:rPr>
          <w:rStyle w:val="a5"/>
          <w:b w:val="0"/>
          <w:bCs w:val="0"/>
          <w:sz w:val="28"/>
          <w:szCs w:val="28"/>
        </w:rPr>
        <w:t xml:space="preserve"> • Список литературы для педагога;</w:t>
      </w:r>
    </w:p>
    <w:p w:rsidR="00E02221" w:rsidRDefault="00127D26">
      <w:pPr>
        <w:spacing w:line="360" w:lineRule="auto"/>
        <w:ind w:firstLine="567"/>
        <w:jc w:val="both"/>
        <w:rPr>
          <w:rStyle w:val="a5"/>
          <w:b w:val="0"/>
          <w:bCs w:val="0"/>
          <w:sz w:val="28"/>
          <w:szCs w:val="28"/>
        </w:rPr>
      </w:pPr>
      <w:r>
        <w:rPr>
          <w:rStyle w:val="a5"/>
          <w:b w:val="0"/>
          <w:bCs w:val="0"/>
          <w:sz w:val="28"/>
          <w:szCs w:val="28"/>
        </w:rPr>
        <w:t xml:space="preserve"> • Интернет - источники. </w:t>
      </w:r>
    </w:p>
    <w:p w:rsidR="00E02221" w:rsidRDefault="00127D26">
      <w:pPr>
        <w:spacing w:line="360" w:lineRule="auto"/>
        <w:ind w:firstLine="567"/>
        <w:jc w:val="both"/>
        <w:rPr>
          <w:rStyle w:val="a5"/>
          <w:b w:val="0"/>
          <w:bCs w:val="0"/>
          <w:sz w:val="28"/>
          <w:szCs w:val="28"/>
        </w:rPr>
      </w:pPr>
      <w:r>
        <w:rPr>
          <w:rStyle w:val="a5"/>
          <w:b w:val="0"/>
          <w:bCs w:val="0"/>
          <w:sz w:val="28"/>
          <w:szCs w:val="28"/>
        </w:rPr>
        <w:t>2. Система средств обучения (Организационно-педагогические средства):</w:t>
      </w:r>
    </w:p>
    <w:p w:rsidR="00E02221" w:rsidRDefault="00127D26">
      <w:pPr>
        <w:spacing w:line="360" w:lineRule="auto"/>
        <w:ind w:firstLine="567"/>
        <w:jc w:val="both"/>
        <w:rPr>
          <w:rStyle w:val="a5"/>
          <w:b w:val="0"/>
          <w:bCs w:val="0"/>
          <w:sz w:val="28"/>
          <w:szCs w:val="28"/>
        </w:rPr>
      </w:pPr>
      <w:r>
        <w:rPr>
          <w:rStyle w:val="a5"/>
          <w:b w:val="0"/>
          <w:bCs w:val="0"/>
          <w:sz w:val="28"/>
          <w:szCs w:val="28"/>
        </w:rPr>
        <w:t xml:space="preserve">-  Дополнительная общеобразовательная </w:t>
      </w:r>
      <w:proofErr w:type="spellStart"/>
      <w:r>
        <w:rPr>
          <w:rStyle w:val="a5"/>
          <w:b w:val="0"/>
          <w:bCs w:val="0"/>
          <w:sz w:val="28"/>
          <w:szCs w:val="28"/>
        </w:rPr>
        <w:t>общеразвивающая</w:t>
      </w:r>
      <w:proofErr w:type="spellEnd"/>
      <w:r>
        <w:rPr>
          <w:rStyle w:val="a5"/>
          <w:b w:val="0"/>
          <w:bCs w:val="0"/>
          <w:sz w:val="28"/>
          <w:szCs w:val="28"/>
        </w:rPr>
        <w:t xml:space="preserve"> программа </w:t>
      </w:r>
    </w:p>
    <w:p w:rsidR="00E02221" w:rsidRDefault="00E02221">
      <w:pPr>
        <w:jc w:val="both"/>
        <w:rPr>
          <w:rFonts w:eastAsia="Calibri"/>
          <w:sz w:val="28"/>
          <w:szCs w:val="28"/>
          <w:lang w:eastAsia="en-US"/>
        </w:rPr>
      </w:pPr>
    </w:p>
    <w:p w:rsidR="00E02221" w:rsidRDefault="00E02221">
      <w:pPr>
        <w:jc w:val="both"/>
        <w:rPr>
          <w:rFonts w:eastAsia="Calibri"/>
          <w:sz w:val="28"/>
          <w:szCs w:val="28"/>
          <w:lang w:eastAsia="en-US"/>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E02221">
      <w:pPr>
        <w:spacing w:line="360" w:lineRule="auto"/>
        <w:jc w:val="center"/>
        <w:rPr>
          <w:rStyle w:val="a5"/>
          <w:bCs w:val="0"/>
          <w:sz w:val="28"/>
          <w:szCs w:val="28"/>
        </w:rPr>
      </w:pPr>
    </w:p>
    <w:p w:rsidR="00E02221" w:rsidRDefault="00127D26">
      <w:pPr>
        <w:spacing w:line="360" w:lineRule="auto"/>
        <w:jc w:val="center"/>
        <w:rPr>
          <w:rStyle w:val="a5"/>
          <w:bCs w:val="0"/>
          <w:sz w:val="28"/>
          <w:szCs w:val="28"/>
        </w:rPr>
      </w:pPr>
      <w:r>
        <w:rPr>
          <w:rStyle w:val="a5"/>
          <w:bCs w:val="0"/>
          <w:sz w:val="28"/>
          <w:szCs w:val="28"/>
        </w:rPr>
        <w:t>11. Материально-техническое обеспечение программы</w:t>
      </w:r>
    </w:p>
    <w:p w:rsidR="00E02221" w:rsidRDefault="00127D26">
      <w:pPr>
        <w:spacing w:line="360" w:lineRule="auto"/>
        <w:ind w:firstLine="567"/>
        <w:jc w:val="both"/>
        <w:rPr>
          <w:rStyle w:val="a5"/>
          <w:b w:val="0"/>
          <w:bCs w:val="0"/>
          <w:sz w:val="28"/>
          <w:szCs w:val="28"/>
        </w:rPr>
      </w:pPr>
      <w:r>
        <w:rPr>
          <w:rStyle w:val="a5"/>
          <w:b w:val="0"/>
          <w:bCs w:val="0"/>
          <w:sz w:val="28"/>
          <w:szCs w:val="28"/>
        </w:rPr>
        <w:t xml:space="preserve">Успешная реализация программы и </w:t>
      </w:r>
      <w:proofErr w:type="gramStart"/>
      <w:r>
        <w:rPr>
          <w:rStyle w:val="a5"/>
          <w:b w:val="0"/>
          <w:bCs w:val="0"/>
          <w:sz w:val="28"/>
          <w:szCs w:val="28"/>
        </w:rPr>
        <w:t>достижения</w:t>
      </w:r>
      <w:proofErr w:type="gramEnd"/>
      <w:r>
        <w:rPr>
          <w:rStyle w:val="a5"/>
          <w:b w:val="0"/>
          <w:bCs w:val="0"/>
          <w:sz w:val="28"/>
          <w:szCs w:val="28"/>
        </w:rPr>
        <w:t xml:space="preserve"> обучающихся во многом зависят от правильной организации рабочего пространства в кабинете. Занятия проходят на базе МБОУ «Гимназия №1»</w:t>
      </w:r>
      <w:proofErr w:type="spellStart"/>
      <w:r>
        <w:rPr>
          <w:rStyle w:val="a5"/>
          <w:b w:val="0"/>
          <w:bCs w:val="0"/>
          <w:sz w:val="28"/>
          <w:szCs w:val="28"/>
        </w:rPr>
        <w:t>Ковылкинского</w:t>
      </w:r>
      <w:proofErr w:type="spellEnd"/>
      <w:r>
        <w:rPr>
          <w:rStyle w:val="a5"/>
          <w:b w:val="0"/>
          <w:bCs w:val="0"/>
          <w:sz w:val="28"/>
          <w:szCs w:val="28"/>
        </w:rPr>
        <w:t xml:space="preserve"> муниципального района.</w:t>
      </w:r>
    </w:p>
    <w:p w:rsidR="00E02221" w:rsidRDefault="00127D26">
      <w:pPr>
        <w:spacing w:line="360" w:lineRule="auto"/>
        <w:ind w:firstLine="567"/>
        <w:jc w:val="both"/>
        <w:rPr>
          <w:rStyle w:val="a5"/>
          <w:b w:val="0"/>
          <w:bCs w:val="0"/>
          <w:sz w:val="28"/>
          <w:szCs w:val="28"/>
        </w:rPr>
      </w:pPr>
      <w:r>
        <w:rPr>
          <w:rStyle w:val="a5"/>
          <w:b w:val="0"/>
          <w:bCs w:val="0"/>
          <w:sz w:val="28"/>
          <w:szCs w:val="28"/>
        </w:rPr>
        <w:t>Учебный класс для занятий хорошо освещен (естественным и электрическим светом) и оборудован необходимой мебелью: столами, стульями, шкафами.</w:t>
      </w:r>
    </w:p>
    <w:p w:rsidR="00E02221" w:rsidRDefault="00127D26">
      <w:pPr>
        <w:spacing w:line="360" w:lineRule="auto"/>
        <w:ind w:firstLine="567"/>
        <w:jc w:val="both"/>
        <w:rPr>
          <w:rStyle w:val="a5"/>
          <w:b w:val="0"/>
          <w:bCs w:val="0"/>
          <w:sz w:val="28"/>
          <w:szCs w:val="28"/>
        </w:rPr>
      </w:pPr>
      <w:r>
        <w:rPr>
          <w:rStyle w:val="a5"/>
          <w:b w:val="0"/>
          <w:bCs w:val="0"/>
          <w:sz w:val="28"/>
          <w:szCs w:val="28"/>
        </w:rPr>
        <w:t>Для организации занятий по программе необходимо:</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Музыкальный центр;</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Компьютер;</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Интерактивная доска;</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музыкальная фонотека;</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 xml:space="preserve">аудио и </w:t>
      </w:r>
      <w:proofErr w:type="gramStart"/>
      <w:r>
        <w:rPr>
          <w:rFonts w:eastAsia="Calibri"/>
          <w:sz w:val="28"/>
          <w:szCs w:val="28"/>
          <w:lang w:eastAsia="en-US"/>
        </w:rPr>
        <w:t>видео записи</w:t>
      </w:r>
      <w:proofErr w:type="gramEnd"/>
      <w:r>
        <w:rPr>
          <w:rFonts w:eastAsia="Calibri"/>
          <w:sz w:val="28"/>
          <w:szCs w:val="28"/>
          <w:lang w:eastAsia="en-US"/>
        </w:rPr>
        <w:t>;</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СД–диски;</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театральная ширма;</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куклы;</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lastRenderedPageBreak/>
        <w:t>костюмы, декорации, необходимые для работы над созданием театральных постановок;</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элементы костюмов для создания образов;</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электронные презентации «Правила поведения в театре», «Виды театрального искусства»</w:t>
      </w:r>
    </w:p>
    <w:p w:rsidR="00E02221" w:rsidRDefault="00127D26">
      <w:pPr>
        <w:numPr>
          <w:ilvl w:val="0"/>
          <w:numId w:val="13"/>
        </w:numPr>
        <w:spacing w:after="200" w:line="276" w:lineRule="auto"/>
        <w:jc w:val="both"/>
        <w:rPr>
          <w:rFonts w:eastAsia="Calibri"/>
          <w:sz w:val="28"/>
          <w:szCs w:val="28"/>
          <w:lang w:eastAsia="en-US"/>
        </w:rPr>
      </w:pPr>
      <w:r>
        <w:rPr>
          <w:rFonts w:eastAsia="Calibri"/>
          <w:sz w:val="28"/>
          <w:szCs w:val="28"/>
          <w:lang w:eastAsia="en-US"/>
        </w:rPr>
        <w:t>сценарии сказок, пьес, детские книги.</w:t>
      </w:r>
    </w:p>
    <w:p w:rsidR="00E02221" w:rsidRDefault="00E02221">
      <w:pPr>
        <w:jc w:val="both"/>
        <w:rPr>
          <w:rFonts w:eastAsia="Calibri"/>
          <w:b/>
          <w:sz w:val="28"/>
          <w:szCs w:val="28"/>
          <w:lang w:eastAsia="en-US"/>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E02221">
      <w:pPr>
        <w:spacing w:line="360" w:lineRule="auto"/>
        <w:jc w:val="center"/>
        <w:rPr>
          <w:rStyle w:val="a5"/>
          <w:bCs w:val="0"/>
          <w:sz w:val="28"/>
          <w:szCs w:val="28"/>
          <w:u w:val="single"/>
        </w:rPr>
      </w:pPr>
    </w:p>
    <w:p w:rsidR="00E02221" w:rsidRDefault="00127D26">
      <w:pPr>
        <w:spacing w:line="360" w:lineRule="auto"/>
        <w:jc w:val="center"/>
        <w:rPr>
          <w:rStyle w:val="a5"/>
          <w:bCs w:val="0"/>
          <w:sz w:val="28"/>
          <w:szCs w:val="28"/>
          <w:u w:val="single"/>
        </w:rPr>
      </w:pPr>
      <w:r>
        <w:rPr>
          <w:rStyle w:val="a5"/>
          <w:bCs w:val="0"/>
          <w:sz w:val="28"/>
          <w:szCs w:val="28"/>
          <w:u w:val="single"/>
        </w:rPr>
        <w:lastRenderedPageBreak/>
        <w:t>11. Информационно-методические материалы</w:t>
      </w:r>
    </w:p>
    <w:p w:rsidR="00E02221" w:rsidRDefault="00E02221">
      <w:pPr>
        <w:spacing w:line="360" w:lineRule="auto"/>
        <w:jc w:val="both"/>
        <w:rPr>
          <w:rStyle w:val="a5"/>
          <w:b w:val="0"/>
          <w:bCs w:val="0"/>
          <w:sz w:val="28"/>
          <w:szCs w:val="28"/>
        </w:rPr>
      </w:pPr>
    </w:p>
    <w:p w:rsidR="00E02221" w:rsidRDefault="00127D26">
      <w:pPr>
        <w:numPr>
          <w:ilvl w:val="0"/>
          <w:numId w:val="14"/>
        </w:numPr>
        <w:tabs>
          <w:tab w:val="left" w:pos="734"/>
        </w:tabs>
        <w:spacing w:before="100" w:beforeAutospacing="1" w:after="100" w:afterAutospacing="1"/>
        <w:ind w:left="720"/>
        <w:rPr>
          <w:sz w:val="28"/>
          <w:szCs w:val="28"/>
        </w:rPr>
      </w:pPr>
      <w:r>
        <w:rPr>
          <w:sz w:val="28"/>
          <w:szCs w:val="28"/>
        </w:rPr>
        <w:t xml:space="preserve">Школа творчества: Авторские программы эстетического воспитания детей средствами театра – М.: ВЦХТ, 2014 – 139 </w:t>
      </w:r>
      <w:proofErr w:type="gramStart"/>
      <w:r>
        <w:rPr>
          <w:sz w:val="28"/>
          <w:szCs w:val="28"/>
        </w:rPr>
        <w:t>с</w:t>
      </w:r>
      <w:proofErr w:type="gramEnd"/>
      <w:r>
        <w:rPr>
          <w:sz w:val="28"/>
          <w:szCs w:val="28"/>
        </w:rPr>
        <w:t>.</w:t>
      </w:r>
    </w:p>
    <w:p w:rsidR="00E02221" w:rsidRDefault="00127D26">
      <w:pPr>
        <w:numPr>
          <w:ilvl w:val="0"/>
          <w:numId w:val="14"/>
        </w:numPr>
        <w:tabs>
          <w:tab w:val="left" w:pos="720"/>
        </w:tabs>
        <w:spacing w:before="100" w:beforeAutospacing="1" w:after="100" w:afterAutospacing="1"/>
        <w:ind w:left="720"/>
        <w:rPr>
          <w:sz w:val="28"/>
          <w:szCs w:val="28"/>
        </w:rPr>
      </w:pPr>
      <w:r>
        <w:rPr>
          <w:sz w:val="28"/>
          <w:szCs w:val="28"/>
        </w:rPr>
        <w:t xml:space="preserve">Пирогова Л.И. Сборник словесных игр по русскому языку и литературе: </w:t>
      </w:r>
      <w:proofErr w:type="gramStart"/>
      <w:r>
        <w:rPr>
          <w:sz w:val="28"/>
          <w:szCs w:val="28"/>
        </w:rPr>
        <w:t>Приятное</w:t>
      </w:r>
      <w:proofErr w:type="gramEnd"/>
      <w:r>
        <w:rPr>
          <w:sz w:val="28"/>
          <w:szCs w:val="28"/>
        </w:rPr>
        <w:t xml:space="preserve"> с полезным. – М.: Школьная Пресса, 2014. – 144.</w:t>
      </w:r>
    </w:p>
    <w:p w:rsidR="00E02221" w:rsidRDefault="00127D26">
      <w:pPr>
        <w:numPr>
          <w:ilvl w:val="0"/>
          <w:numId w:val="14"/>
        </w:numPr>
        <w:tabs>
          <w:tab w:val="left" w:pos="720"/>
        </w:tabs>
        <w:spacing w:before="100" w:beforeAutospacing="1" w:after="100" w:afterAutospacing="1"/>
        <w:ind w:left="720"/>
        <w:rPr>
          <w:sz w:val="28"/>
          <w:szCs w:val="28"/>
        </w:rPr>
      </w:pPr>
      <w:proofErr w:type="spellStart"/>
      <w:r>
        <w:rPr>
          <w:sz w:val="28"/>
          <w:szCs w:val="28"/>
        </w:rPr>
        <w:t>Скоркина</w:t>
      </w:r>
      <w:proofErr w:type="spellEnd"/>
      <w:r>
        <w:rPr>
          <w:sz w:val="28"/>
          <w:szCs w:val="28"/>
        </w:rPr>
        <w:t xml:space="preserve"> Н.М. Нестандартные формы внеклассной работы. – Волгоград: учитель – АСТ, 2013. – 72 </w:t>
      </w:r>
      <w:proofErr w:type="gramStart"/>
      <w:r>
        <w:rPr>
          <w:sz w:val="28"/>
          <w:szCs w:val="28"/>
        </w:rPr>
        <w:t>с</w:t>
      </w:r>
      <w:proofErr w:type="gramEnd"/>
      <w:r>
        <w:rPr>
          <w:sz w:val="28"/>
          <w:szCs w:val="28"/>
        </w:rPr>
        <w:t>.</w:t>
      </w:r>
    </w:p>
    <w:p w:rsidR="00E02221" w:rsidRDefault="00127D26">
      <w:pPr>
        <w:numPr>
          <w:ilvl w:val="0"/>
          <w:numId w:val="14"/>
        </w:numPr>
        <w:tabs>
          <w:tab w:val="left" w:pos="720"/>
        </w:tabs>
        <w:spacing w:before="100" w:beforeAutospacing="1" w:after="100" w:afterAutospacing="1"/>
        <w:ind w:left="720"/>
        <w:rPr>
          <w:sz w:val="28"/>
          <w:szCs w:val="28"/>
        </w:rPr>
      </w:pPr>
      <w:r>
        <w:rPr>
          <w:sz w:val="28"/>
          <w:szCs w:val="28"/>
        </w:rPr>
        <w:t>Ершова А.П. Уроки театра на уроках в школе: Театральное обучение школьников I-XI классов. М., 1990.</w:t>
      </w:r>
    </w:p>
    <w:p w:rsidR="00E02221" w:rsidRDefault="00127D26">
      <w:pPr>
        <w:numPr>
          <w:ilvl w:val="0"/>
          <w:numId w:val="14"/>
        </w:numPr>
        <w:tabs>
          <w:tab w:val="left" w:pos="720"/>
        </w:tabs>
        <w:spacing w:before="100" w:beforeAutospacing="1" w:after="100" w:afterAutospacing="1"/>
        <w:ind w:left="720"/>
        <w:rPr>
          <w:bCs/>
          <w:sz w:val="28"/>
          <w:szCs w:val="28"/>
        </w:rPr>
      </w:pPr>
      <w:r>
        <w:rPr>
          <w:sz w:val="28"/>
          <w:szCs w:val="28"/>
        </w:rPr>
        <w:t xml:space="preserve">Как развивать речь с помощью скороговорок? </w:t>
      </w:r>
      <w:hyperlink r:id="rId15" w:history="1">
        <w:r>
          <w:rPr>
            <w:rStyle w:val="a4"/>
            <w:sz w:val="28"/>
            <w:szCs w:val="28"/>
          </w:rPr>
          <w:t>http://skorogovor.ru/интересное/Как-развивать-речь-с-помощью-скороговорок.php</w:t>
        </w:r>
      </w:hyperlink>
    </w:p>
    <w:p w:rsidR="00E02221" w:rsidRDefault="00127D26">
      <w:pPr>
        <w:numPr>
          <w:ilvl w:val="0"/>
          <w:numId w:val="14"/>
        </w:numPr>
        <w:tabs>
          <w:tab w:val="left" w:pos="720"/>
        </w:tabs>
        <w:spacing w:before="100" w:beforeAutospacing="1" w:after="100" w:afterAutospacing="1"/>
        <w:ind w:left="720"/>
        <w:rPr>
          <w:bCs/>
          <w:sz w:val="28"/>
          <w:szCs w:val="28"/>
        </w:rPr>
      </w:pPr>
      <w:proofErr w:type="spellStart"/>
      <w:r>
        <w:rPr>
          <w:bCs/>
          <w:sz w:val="28"/>
          <w:szCs w:val="28"/>
        </w:rPr>
        <w:t>Алянский</w:t>
      </w:r>
      <w:proofErr w:type="spellEnd"/>
      <w:r>
        <w:rPr>
          <w:bCs/>
          <w:sz w:val="28"/>
          <w:szCs w:val="28"/>
        </w:rPr>
        <w:t xml:space="preserve"> Ю.Л. Азбука театра. - Ленинград , 1990.</w:t>
      </w:r>
    </w:p>
    <w:p w:rsidR="00E02221" w:rsidRDefault="00127D26">
      <w:pPr>
        <w:numPr>
          <w:ilvl w:val="0"/>
          <w:numId w:val="14"/>
        </w:numPr>
        <w:tabs>
          <w:tab w:val="left" w:pos="720"/>
        </w:tabs>
        <w:spacing w:before="100" w:beforeAutospacing="1" w:after="100" w:afterAutospacing="1"/>
        <w:ind w:left="720"/>
        <w:rPr>
          <w:bCs/>
          <w:sz w:val="28"/>
          <w:szCs w:val="28"/>
        </w:rPr>
      </w:pPr>
      <w:proofErr w:type="spellStart"/>
      <w:r>
        <w:rPr>
          <w:bCs/>
          <w:sz w:val="28"/>
          <w:szCs w:val="28"/>
        </w:rPr>
        <w:t>Белюшкина</w:t>
      </w:r>
      <w:proofErr w:type="spellEnd"/>
      <w:r>
        <w:rPr>
          <w:bCs/>
          <w:sz w:val="28"/>
          <w:szCs w:val="28"/>
        </w:rPr>
        <w:t xml:space="preserve"> И.Б. и др. Театр, где играют дети. – М., 2001.</w:t>
      </w:r>
    </w:p>
    <w:p w:rsidR="00E02221" w:rsidRDefault="00127D26">
      <w:pPr>
        <w:numPr>
          <w:ilvl w:val="0"/>
          <w:numId w:val="14"/>
        </w:numPr>
        <w:tabs>
          <w:tab w:val="left" w:pos="720"/>
        </w:tabs>
        <w:spacing w:before="100" w:beforeAutospacing="1" w:after="100" w:afterAutospacing="1"/>
        <w:ind w:left="720"/>
        <w:rPr>
          <w:bCs/>
          <w:sz w:val="28"/>
          <w:szCs w:val="28"/>
        </w:rPr>
      </w:pPr>
      <w:r>
        <w:rPr>
          <w:sz w:val="28"/>
          <w:szCs w:val="28"/>
        </w:rPr>
        <w:t>Безымянная. О.Н., Школьный театр. -  М., 2001</w:t>
      </w:r>
    </w:p>
    <w:p w:rsidR="00E02221" w:rsidRDefault="00127D26">
      <w:pPr>
        <w:numPr>
          <w:ilvl w:val="0"/>
          <w:numId w:val="14"/>
        </w:numPr>
        <w:tabs>
          <w:tab w:val="left" w:pos="720"/>
        </w:tabs>
        <w:spacing w:before="100" w:beforeAutospacing="1" w:after="100" w:afterAutospacing="1"/>
        <w:ind w:left="720"/>
        <w:rPr>
          <w:bCs/>
          <w:sz w:val="28"/>
          <w:szCs w:val="28"/>
        </w:rPr>
      </w:pPr>
      <w:r>
        <w:rPr>
          <w:sz w:val="28"/>
          <w:szCs w:val="28"/>
        </w:rPr>
        <w:t>Чурилова Э.Т., Методика и организация театральной деятельности дошкольников и младших школьников. – М.,  2001.</w:t>
      </w:r>
    </w:p>
    <w:p w:rsidR="00E02221" w:rsidRDefault="00E02221">
      <w:pPr>
        <w:pStyle w:val="af8"/>
        <w:rPr>
          <w:rFonts w:ascii="Times New Roman" w:hAnsi="Times New Roman" w:cs="Times New Roman"/>
          <w:sz w:val="28"/>
          <w:szCs w:val="28"/>
        </w:rPr>
      </w:pPr>
    </w:p>
    <w:p w:rsidR="00E02221" w:rsidRDefault="00E02221">
      <w:pPr>
        <w:spacing w:line="360" w:lineRule="auto"/>
        <w:jc w:val="both"/>
        <w:rPr>
          <w:rStyle w:val="a5"/>
          <w:bCs w:val="0"/>
          <w:sz w:val="28"/>
          <w:szCs w:val="28"/>
        </w:rPr>
      </w:pPr>
    </w:p>
    <w:p w:rsidR="00E02221" w:rsidRDefault="00E02221">
      <w:pPr>
        <w:tabs>
          <w:tab w:val="left" w:pos="720"/>
        </w:tabs>
        <w:spacing w:before="100" w:beforeAutospacing="1" w:after="100" w:afterAutospacing="1"/>
        <w:ind w:left="360"/>
        <w:rPr>
          <w:sz w:val="28"/>
          <w:szCs w:val="28"/>
        </w:rPr>
      </w:pPr>
    </w:p>
    <w:p w:rsidR="00E02221" w:rsidRDefault="00E02221">
      <w:pPr>
        <w:spacing w:line="360" w:lineRule="auto"/>
        <w:jc w:val="both"/>
        <w:rPr>
          <w:rStyle w:val="a5"/>
          <w:b w:val="0"/>
          <w:bCs w:val="0"/>
          <w:sz w:val="28"/>
          <w:szCs w:val="28"/>
        </w:rPr>
      </w:pPr>
    </w:p>
    <w:p w:rsidR="00E02221" w:rsidRDefault="00E02221">
      <w:pPr>
        <w:spacing w:line="360" w:lineRule="auto"/>
        <w:jc w:val="both"/>
        <w:rPr>
          <w:rStyle w:val="a5"/>
          <w:b w:val="0"/>
          <w:bCs w:val="0"/>
          <w:sz w:val="28"/>
          <w:szCs w:val="28"/>
        </w:rPr>
      </w:pPr>
    </w:p>
    <w:p w:rsidR="00E02221" w:rsidRDefault="00E02221">
      <w:pPr>
        <w:spacing w:line="360" w:lineRule="auto"/>
        <w:jc w:val="both"/>
        <w:rPr>
          <w:rStyle w:val="a5"/>
          <w:b w:val="0"/>
          <w:bCs w:val="0"/>
          <w:sz w:val="28"/>
          <w:szCs w:val="28"/>
        </w:rPr>
      </w:pPr>
    </w:p>
    <w:p w:rsidR="00E02221" w:rsidRDefault="00E02221">
      <w:pPr>
        <w:suppressAutoHyphens/>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pPr>
    </w:p>
    <w:p w:rsidR="00E02221" w:rsidRDefault="00E02221">
      <w:pPr>
        <w:suppressAutoHyphens/>
        <w:jc w:val="center"/>
        <w:rPr>
          <w:b/>
          <w:bCs/>
          <w:sz w:val="22"/>
          <w:lang w:eastAsia="ar-SA"/>
        </w:rPr>
        <w:sectPr w:rsidR="00E02221" w:rsidSect="00C1780F">
          <w:footerReference w:type="default" r:id="rId16"/>
          <w:pgSz w:w="16838" w:h="11906" w:orient="landscape"/>
          <w:pgMar w:top="851" w:right="1080" w:bottom="993" w:left="1080" w:header="708" w:footer="708" w:gutter="0"/>
          <w:pgBorders w:display="firstPage">
            <w:top w:val="thinThickSmallGap" w:sz="24" w:space="1" w:color="auto"/>
            <w:left w:val="thinThickSmallGap" w:sz="24" w:space="4" w:color="auto"/>
            <w:bottom w:val="thinThickSmallGap" w:sz="24" w:space="1" w:color="auto"/>
            <w:right w:val="thinThickSmallGap" w:sz="24" w:space="4" w:color="auto"/>
          </w:pgBorders>
          <w:cols w:space="708"/>
          <w:docGrid w:linePitch="360"/>
        </w:sectPr>
      </w:pPr>
    </w:p>
    <w:p w:rsidR="00E02221" w:rsidRDefault="00E02221">
      <w:pPr>
        <w:jc w:val="center"/>
        <w:rPr>
          <w:b/>
          <w:sz w:val="32"/>
          <w:szCs w:val="32"/>
        </w:rPr>
      </w:pPr>
    </w:p>
    <w:sectPr w:rsidR="00E02221" w:rsidSect="00E02221">
      <w:pgSz w:w="11906" w:h="16838"/>
      <w:pgMar w:top="1134" w:right="991"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147" w:rsidRDefault="00442147">
      <w:r>
        <w:separator/>
      </w:r>
    </w:p>
  </w:endnote>
  <w:endnote w:type="continuationSeparator" w:id="0">
    <w:p w:rsidR="00442147" w:rsidRDefault="004421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Yu Gothic"/>
    <w:panose1 w:val="020B0603030804020204"/>
    <w:charset w:val="8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50298"/>
    </w:sdtPr>
    <w:sdtContent>
      <w:p w:rsidR="00E02221" w:rsidRDefault="00DC7034">
        <w:pPr>
          <w:pStyle w:val="af3"/>
          <w:jc w:val="right"/>
        </w:pPr>
        <w:r>
          <w:fldChar w:fldCharType="begin"/>
        </w:r>
        <w:r w:rsidR="00127D26">
          <w:instrText xml:space="preserve"> PAGE   \* MERGEFORMAT </w:instrText>
        </w:r>
        <w:r>
          <w:fldChar w:fldCharType="separate"/>
        </w:r>
        <w:r w:rsidR="00152C8B">
          <w:rPr>
            <w:noProof/>
          </w:rPr>
          <w:t>1</w:t>
        </w:r>
        <w:r>
          <w:fldChar w:fldCharType="end"/>
        </w:r>
      </w:p>
    </w:sdtContent>
  </w:sdt>
  <w:p w:rsidR="00E02221" w:rsidRDefault="00E0222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147" w:rsidRDefault="00442147">
      <w:r>
        <w:separator/>
      </w:r>
    </w:p>
  </w:footnote>
  <w:footnote w:type="continuationSeparator" w:id="0">
    <w:p w:rsidR="00442147" w:rsidRDefault="004421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A1A54F"/>
    <w:multiLevelType w:val="singleLevel"/>
    <w:tmpl w:val="A0A1A54F"/>
    <w:lvl w:ilvl="0">
      <w:start w:val="1"/>
      <w:numFmt w:val="decimal"/>
      <w:suff w:val="space"/>
      <w:lvlText w:val="%1."/>
      <w:lvlJc w:val="left"/>
    </w:lvl>
  </w:abstractNum>
  <w:abstractNum w:abstractNumId="1">
    <w:nsid w:val="00000004"/>
    <w:multiLevelType w:val="multilevel"/>
    <w:tmpl w:val="00000004"/>
    <w:lvl w:ilvl="0">
      <w:start w:val="1"/>
      <w:numFmt w:val="bullet"/>
      <w:lvlText w:val=""/>
      <w:lvlJc w:val="left"/>
      <w:pPr>
        <w:tabs>
          <w:tab w:val="left" w:pos="360"/>
        </w:tabs>
        <w:ind w:left="360" w:hanging="360"/>
      </w:pPr>
      <w:rPr>
        <w:rFonts w:ascii="Symbol" w:hAnsi="Symbol"/>
      </w:rPr>
    </w:lvl>
    <w:lvl w:ilvl="1">
      <w:start w:val="1"/>
      <w:numFmt w:val="bullet"/>
      <w:lvlText w:val=""/>
      <w:lvlJc w:val="left"/>
      <w:pPr>
        <w:tabs>
          <w:tab w:val="left" w:pos="720"/>
        </w:tabs>
        <w:ind w:left="720" w:hanging="360"/>
      </w:pPr>
      <w:rPr>
        <w:rFonts w:ascii="Symbol" w:hAnsi="Symbol"/>
      </w:rPr>
    </w:lvl>
    <w:lvl w:ilvl="2">
      <w:start w:val="1"/>
      <w:numFmt w:val="bullet"/>
      <w:lvlText w:val=""/>
      <w:lvlJc w:val="left"/>
      <w:pPr>
        <w:tabs>
          <w:tab w:val="left" w:pos="1080"/>
        </w:tabs>
        <w:ind w:left="1080" w:hanging="360"/>
      </w:pPr>
      <w:rPr>
        <w:rFonts w:ascii="Symbol" w:hAnsi="Symbol"/>
      </w:rPr>
    </w:lvl>
    <w:lvl w:ilvl="3">
      <w:start w:val="1"/>
      <w:numFmt w:val="bullet"/>
      <w:lvlText w:val=""/>
      <w:lvlJc w:val="left"/>
      <w:pPr>
        <w:tabs>
          <w:tab w:val="left" w:pos="1440"/>
        </w:tabs>
        <w:ind w:left="1440" w:hanging="360"/>
      </w:pPr>
      <w:rPr>
        <w:rFonts w:ascii="Symbol" w:hAnsi="Symbol"/>
      </w:rPr>
    </w:lvl>
    <w:lvl w:ilvl="4">
      <w:start w:val="1"/>
      <w:numFmt w:val="bullet"/>
      <w:lvlText w:val=""/>
      <w:lvlJc w:val="left"/>
      <w:pPr>
        <w:tabs>
          <w:tab w:val="left" w:pos="1800"/>
        </w:tabs>
        <w:ind w:left="1800" w:hanging="360"/>
      </w:pPr>
      <w:rPr>
        <w:rFonts w:ascii="Symbol" w:hAnsi="Symbol"/>
      </w:rPr>
    </w:lvl>
    <w:lvl w:ilvl="5">
      <w:start w:val="1"/>
      <w:numFmt w:val="bullet"/>
      <w:lvlText w:val=""/>
      <w:lvlJc w:val="left"/>
      <w:pPr>
        <w:tabs>
          <w:tab w:val="left" w:pos="2160"/>
        </w:tabs>
        <w:ind w:left="2160" w:hanging="360"/>
      </w:pPr>
      <w:rPr>
        <w:rFonts w:ascii="Symbol" w:hAnsi="Symbol"/>
      </w:rPr>
    </w:lvl>
    <w:lvl w:ilvl="6">
      <w:start w:val="1"/>
      <w:numFmt w:val="bullet"/>
      <w:lvlText w:val=""/>
      <w:lvlJc w:val="left"/>
      <w:pPr>
        <w:tabs>
          <w:tab w:val="left" w:pos="2520"/>
        </w:tabs>
        <w:ind w:left="2520" w:hanging="360"/>
      </w:pPr>
      <w:rPr>
        <w:rFonts w:ascii="Symbol" w:hAnsi="Symbol"/>
      </w:rPr>
    </w:lvl>
    <w:lvl w:ilvl="7">
      <w:start w:val="1"/>
      <w:numFmt w:val="bullet"/>
      <w:lvlText w:val=""/>
      <w:lvlJc w:val="left"/>
      <w:pPr>
        <w:tabs>
          <w:tab w:val="left" w:pos="2880"/>
        </w:tabs>
        <w:ind w:left="2880" w:hanging="360"/>
      </w:pPr>
      <w:rPr>
        <w:rFonts w:ascii="Symbol" w:hAnsi="Symbol"/>
      </w:rPr>
    </w:lvl>
    <w:lvl w:ilvl="8">
      <w:start w:val="1"/>
      <w:numFmt w:val="bullet"/>
      <w:lvlText w:val=""/>
      <w:lvlJc w:val="left"/>
      <w:pPr>
        <w:tabs>
          <w:tab w:val="left" w:pos="3240"/>
        </w:tabs>
        <w:ind w:left="3240" w:hanging="360"/>
      </w:pPr>
      <w:rPr>
        <w:rFonts w:ascii="Symbol" w:hAnsi="Symbol"/>
      </w:rPr>
    </w:lvl>
  </w:abstractNum>
  <w:abstractNum w:abstractNumId="2">
    <w:nsid w:val="00000005"/>
    <w:multiLevelType w:val="multilevel"/>
    <w:tmpl w:val="00000005"/>
    <w:lvl w:ilvl="0">
      <w:start w:val="3"/>
      <w:numFmt w:val="decimal"/>
      <w:lvlText w:val="%1."/>
      <w:lvlJc w:val="left"/>
      <w:pPr>
        <w:tabs>
          <w:tab w:val="left" w:pos="786"/>
        </w:tabs>
        <w:ind w:left="786" w:hanging="360"/>
      </w:pPr>
    </w:lvl>
    <w:lvl w:ilvl="1">
      <w:start w:val="1"/>
      <w:numFmt w:val="decimal"/>
      <w:lvlText w:val="%2."/>
      <w:lvlJc w:val="left"/>
      <w:pPr>
        <w:tabs>
          <w:tab w:val="left" w:pos="1080"/>
        </w:tabs>
        <w:ind w:left="1080" w:hanging="360"/>
      </w:pPr>
      <w:rPr>
        <w:b/>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nsid w:val="00000006"/>
    <w:multiLevelType w:val="singleLevel"/>
    <w:tmpl w:val="00000006"/>
    <w:lvl w:ilvl="0">
      <w:start w:val="1"/>
      <w:numFmt w:val="bullet"/>
      <w:lvlText w:val=""/>
      <w:lvlJc w:val="left"/>
      <w:pPr>
        <w:tabs>
          <w:tab w:val="left" w:pos="720"/>
        </w:tabs>
        <w:ind w:left="720" w:hanging="360"/>
      </w:pPr>
      <w:rPr>
        <w:rFonts w:ascii="Symbol" w:hAnsi="Symbol"/>
      </w:rPr>
    </w:lvl>
  </w:abstractNum>
  <w:abstractNum w:abstractNumId="4">
    <w:nsid w:val="00000007"/>
    <w:multiLevelType w:val="singleLevel"/>
    <w:tmpl w:val="00000007"/>
    <w:lvl w:ilvl="0">
      <w:start w:val="1"/>
      <w:numFmt w:val="bullet"/>
      <w:lvlText w:val=""/>
      <w:lvlJc w:val="left"/>
      <w:pPr>
        <w:tabs>
          <w:tab w:val="left" w:pos="720"/>
        </w:tabs>
        <w:ind w:left="720" w:hanging="360"/>
      </w:pPr>
      <w:rPr>
        <w:rFonts w:ascii="Symbol" w:hAnsi="Symbol"/>
      </w:rPr>
    </w:lvl>
  </w:abstractNum>
  <w:abstractNum w:abstractNumId="5">
    <w:nsid w:val="00000008"/>
    <w:multiLevelType w:val="singleLevel"/>
    <w:tmpl w:val="00000008"/>
    <w:lvl w:ilvl="0">
      <w:start w:val="1"/>
      <w:numFmt w:val="bullet"/>
      <w:lvlText w:val=""/>
      <w:lvlJc w:val="left"/>
      <w:pPr>
        <w:tabs>
          <w:tab w:val="left" w:pos="795"/>
        </w:tabs>
        <w:ind w:left="795" w:hanging="360"/>
      </w:pPr>
      <w:rPr>
        <w:rFonts w:ascii="Wingdings" w:hAnsi="Wingdings"/>
      </w:rPr>
    </w:lvl>
  </w:abstractNum>
  <w:abstractNum w:abstractNumId="6">
    <w:nsid w:val="00000009"/>
    <w:multiLevelType w:val="singleLevel"/>
    <w:tmpl w:val="00000009"/>
    <w:lvl w:ilvl="0">
      <w:start w:val="1"/>
      <w:numFmt w:val="bullet"/>
      <w:lvlText w:val=""/>
      <w:lvlJc w:val="left"/>
      <w:pPr>
        <w:tabs>
          <w:tab w:val="left" w:pos="1260"/>
        </w:tabs>
        <w:ind w:left="1260" w:hanging="360"/>
      </w:pPr>
      <w:rPr>
        <w:rFonts w:ascii="Wingdings" w:hAnsi="Wingdings"/>
      </w:rPr>
    </w:lvl>
  </w:abstractNum>
  <w:abstractNum w:abstractNumId="7">
    <w:nsid w:val="3A440B0B"/>
    <w:multiLevelType w:val="multilevel"/>
    <w:tmpl w:val="3A440B0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CACFF3D"/>
    <w:multiLevelType w:val="singleLevel"/>
    <w:tmpl w:val="3CACFF3D"/>
    <w:lvl w:ilvl="0">
      <w:start w:val="14"/>
      <w:numFmt w:val="decimal"/>
      <w:suff w:val="space"/>
      <w:lvlText w:val="%1-"/>
      <w:lvlJc w:val="left"/>
    </w:lvl>
  </w:abstractNum>
  <w:abstractNum w:abstractNumId="9">
    <w:nsid w:val="4AD16CE9"/>
    <w:multiLevelType w:val="multilevel"/>
    <w:tmpl w:val="4AD16CE9"/>
    <w:lvl w:ilvl="0">
      <w:start w:val="1"/>
      <w:numFmt w:val="decimal"/>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10">
    <w:nsid w:val="5838142C"/>
    <w:multiLevelType w:val="multilevel"/>
    <w:tmpl w:val="5838142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D62AC99"/>
    <w:multiLevelType w:val="singleLevel"/>
    <w:tmpl w:val="5D62AC99"/>
    <w:lvl w:ilvl="0">
      <w:start w:val="2"/>
      <w:numFmt w:val="decimal"/>
      <w:suff w:val="space"/>
      <w:lvlText w:val="%1."/>
      <w:lvlJc w:val="left"/>
    </w:lvl>
  </w:abstractNum>
  <w:abstractNum w:abstractNumId="12">
    <w:nsid w:val="64D80DBD"/>
    <w:multiLevelType w:val="multilevel"/>
    <w:tmpl w:val="64D80DB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FB2627E"/>
    <w:multiLevelType w:val="multilevel"/>
    <w:tmpl w:val="6FB2627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1"/>
  </w:num>
  <w:num w:numId="4">
    <w:abstractNumId w:val="13"/>
  </w:num>
  <w:num w:numId="5">
    <w:abstractNumId w:val="1"/>
  </w:num>
  <w:num w:numId="6">
    <w:abstractNumId w:val="2"/>
  </w:num>
  <w:num w:numId="7">
    <w:abstractNumId w:val="3"/>
  </w:num>
  <w:num w:numId="8">
    <w:abstractNumId w:val="4"/>
  </w:num>
  <w:num w:numId="9">
    <w:abstractNumId w:val="5"/>
  </w:num>
  <w:num w:numId="10">
    <w:abstractNumId w:val="6"/>
  </w:num>
  <w:num w:numId="11">
    <w:abstractNumId w:val="12"/>
  </w:num>
  <w:num w:numId="12">
    <w:abstractNumId w:val="10"/>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noPunctuationKerning/>
  <w:characterSpacingControl w:val="doNotCompress"/>
  <w:footnotePr>
    <w:footnote w:id="-1"/>
    <w:footnote w:id="0"/>
  </w:footnotePr>
  <w:endnotePr>
    <w:endnote w:id="-1"/>
    <w:endnote w:id="0"/>
  </w:endnotePr>
  <w:compat>
    <w:doNotExpandShiftReturn/>
  </w:compat>
  <w:rsids>
    <w:rsidRoot w:val="00EC6CBA"/>
    <w:rsid w:val="00002A33"/>
    <w:rsid w:val="00023B59"/>
    <w:rsid w:val="0003619B"/>
    <w:rsid w:val="000468C2"/>
    <w:rsid w:val="00047285"/>
    <w:rsid w:val="00060B2D"/>
    <w:rsid w:val="00062E24"/>
    <w:rsid w:val="000A6E8E"/>
    <w:rsid w:val="00120BE3"/>
    <w:rsid w:val="00123098"/>
    <w:rsid w:val="00127D26"/>
    <w:rsid w:val="00152C8B"/>
    <w:rsid w:val="00165B48"/>
    <w:rsid w:val="001C2FB4"/>
    <w:rsid w:val="001D35AA"/>
    <w:rsid w:val="002074E9"/>
    <w:rsid w:val="00214C52"/>
    <w:rsid w:val="00232DD5"/>
    <w:rsid w:val="0024218B"/>
    <w:rsid w:val="00245659"/>
    <w:rsid w:val="00287EAD"/>
    <w:rsid w:val="002A6BFB"/>
    <w:rsid w:val="002B5458"/>
    <w:rsid w:val="002C5345"/>
    <w:rsid w:val="002C789E"/>
    <w:rsid w:val="002F18F4"/>
    <w:rsid w:val="00304844"/>
    <w:rsid w:val="0034618D"/>
    <w:rsid w:val="003465FE"/>
    <w:rsid w:val="003500E0"/>
    <w:rsid w:val="003A05BA"/>
    <w:rsid w:val="003C76F4"/>
    <w:rsid w:val="003F1335"/>
    <w:rsid w:val="003F5F51"/>
    <w:rsid w:val="00442147"/>
    <w:rsid w:val="00446ED6"/>
    <w:rsid w:val="0045175E"/>
    <w:rsid w:val="004557BA"/>
    <w:rsid w:val="00465815"/>
    <w:rsid w:val="004677E0"/>
    <w:rsid w:val="00494885"/>
    <w:rsid w:val="004D1919"/>
    <w:rsid w:val="0050173B"/>
    <w:rsid w:val="00505CE8"/>
    <w:rsid w:val="005273F2"/>
    <w:rsid w:val="00537579"/>
    <w:rsid w:val="005547F0"/>
    <w:rsid w:val="00571D9B"/>
    <w:rsid w:val="0058483C"/>
    <w:rsid w:val="00590EFC"/>
    <w:rsid w:val="00593671"/>
    <w:rsid w:val="00594971"/>
    <w:rsid w:val="005B5457"/>
    <w:rsid w:val="005C4031"/>
    <w:rsid w:val="005D0B65"/>
    <w:rsid w:val="005E4D68"/>
    <w:rsid w:val="005F2141"/>
    <w:rsid w:val="005F34BD"/>
    <w:rsid w:val="00615AA1"/>
    <w:rsid w:val="006215CF"/>
    <w:rsid w:val="00637487"/>
    <w:rsid w:val="00670641"/>
    <w:rsid w:val="006717DD"/>
    <w:rsid w:val="006A19E7"/>
    <w:rsid w:val="006A1B41"/>
    <w:rsid w:val="006B6D6C"/>
    <w:rsid w:val="006E6324"/>
    <w:rsid w:val="006E7278"/>
    <w:rsid w:val="006F0DAC"/>
    <w:rsid w:val="006F13CC"/>
    <w:rsid w:val="006F3020"/>
    <w:rsid w:val="006F518E"/>
    <w:rsid w:val="0070617B"/>
    <w:rsid w:val="00707AAE"/>
    <w:rsid w:val="0071379E"/>
    <w:rsid w:val="00755BC3"/>
    <w:rsid w:val="00762C15"/>
    <w:rsid w:val="00763153"/>
    <w:rsid w:val="007739E5"/>
    <w:rsid w:val="0079740E"/>
    <w:rsid w:val="007A2A62"/>
    <w:rsid w:val="007E5812"/>
    <w:rsid w:val="00800366"/>
    <w:rsid w:val="00810F45"/>
    <w:rsid w:val="008221A3"/>
    <w:rsid w:val="00843DDA"/>
    <w:rsid w:val="00894C1C"/>
    <w:rsid w:val="008B0126"/>
    <w:rsid w:val="008B584B"/>
    <w:rsid w:val="008B7DAC"/>
    <w:rsid w:val="008C52B2"/>
    <w:rsid w:val="008E40D3"/>
    <w:rsid w:val="008E5E40"/>
    <w:rsid w:val="00920A20"/>
    <w:rsid w:val="00924A7C"/>
    <w:rsid w:val="009421F6"/>
    <w:rsid w:val="00980E62"/>
    <w:rsid w:val="00990354"/>
    <w:rsid w:val="009B4403"/>
    <w:rsid w:val="009D7DF7"/>
    <w:rsid w:val="00A1142C"/>
    <w:rsid w:val="00A37A45"/>
    <w:rsid w:val="00A5539F"/>
    <w:rsid w:val="00A87589"/>
    <w:rsid w:val="00A9211C"/>
    <w:rsid w:val="00AA2EB7"/>
    <w:rsid w:val="00AD7AEC"/>
    <w:rsid w:val="00B51EA6"/>
    <w:rsid w:val="00B52659"/>
    <w:rsid w:val="00B820F7"/>
    <w:rsid w:val="00B828EF"/>
    <w:rsid w:val="00B9202E"/>
    <w:rsid w:val="00B92CD1"/>
    <w:rsid w:val="00BA1AA0"/>
    <w:rsid w:val="00BB429B"/>
    <w:rsid w:val="00BC3D36"/>
    <w:rsid w:val="00BD6747"/>
    <w:rsid w:val="00BF54B7"/>
    <w:rsid w:val="00C0247B"/>
    <w:rsid w:val="00C05742"/>
    <w:rsid w:val="00C1780F"/>
    <w:rsid w:val="00C323ED"/>
    <w:rsid w:val="00C452E3"/>
    <w:rsid w:val="00C45972"/>
    <w:rsid w:val="00C83D30"/>
    <w:rsid w:val="00C97239"/>
    <w:rsid w:val="00CC716D"/>
    <w:rsid w:val="00D14195"/>
    <w:rsid w:val="00D27A16"/>
    <w:rsid w:val="00D75E78"/>
    <w:rsid w:val="00D93240"/>
    <w:rsid w:val="00D937C1"/>
    <w:rsid w:val="00DA27F6"/>
    <w:rsid w:val="00DC7034"/>
    <w:rsid w:val="00DC7E43"/>
    <w:rsid w:val="00E01DA8"/>
    <w:rsid w:val="00E02221"/>
    <w:rsid w:val="00E326B4"/>
    <w:rsid w:val="00E352D0"/>
    <w:rsid w:val="00E8750D"/>
    <w:rsid w:val="00E91008"/>
    <w:rsid w:val="00EC6CBA"/>
    <w:rsid w:val="00ED5E5A"/>
    <w:rsid w:val="00F377BD"/>
    <w:rsid w:val="00F4269C"/>
    <w:rsid w:val="00F54BE6"/>
    <w:rsid w:val="00F84B24"/>
    <w:rsid w:val="00F87815"/>
    <w:rsid w:val="00F912C3"/>
    <w:rsid w:val="00FA5558"/>
    <w:rsid w:val="00FE51C2"/>
    <w:rsid w:val="02A23FE6"/>
    <w:rsid w:val="03F160D0"/>
    <w:rsid w:val="0DFE49FD"/>
    <w:rsid w:val="0E0135FF"/>
    <w:rsid w:val="1B54678A"/>
    <w:rsid w:val="1C736A9C"/>
    <w:rsid w:val="1CAB1795"/>
    <w:rsid w:val="1E497D63"/>
    <w:rsid w:val="1F3F3A1E"/>
    <w:rsid w:val="25944EE6"/>
    <w:rsid w:val="26B52F7C"/>
    <w:rsid w:val="2B2F6DCE"/>
    <w:rsid w:val="2C19306C"/>
    <w:rsid w:val="2D7A09CB"/>
    <w:rsid w:val="30335E3A"/>
    <w:rsid w:val="361744C6"/>
    <w:rsid w:val="37F1631A"/>
    <w:rsid w:val="39063A91"/>
    <w:rsid w:val="3A716F42"/>
    <w:rsid w:val="3CA82956"/>
    <w:rsid w:val="4587134C"/>
    <w:rsid w:val="45D775C8"/>
    <w:rsid w:val="54BF6008"/>
    <w:rsid w:val="58E538B8"/>
    <w:rsid w:val="639C582D"/>
    <w:rsid w:val="6F3E0945"/>
    <w:rsid w:val="701F12FC"/>
    <w:rsid w:val="7C727763"/>
    <w:rsid w:val="7CDE47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qFormat="1"/>
    <w:lsdException w:name="Body Text Indent" w:semiHidden="0" w:qFormat="1"/>
    <w:lsdException w:name="Subtitle" w:semiHidden="0" w:uiPriority="0" w:unhideWhenUsed="0"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221"/>
    <w:rPr>
      <w:rFonts w:ascii="Times New Roman" w:eastAsia="Times New Roman" w:hAnsi="Times New Roman" w:cs="Times New Roman"/>
      <w:sz w:val="24"/>
      <w:szCs w:val="24"/>
    </w:rPr>
  </w:style>
  <w:style w:type="paragraph" w:styleId="1">
    <w:name w:val="heading 1"/>
    <w:basedOn w:val="a"/>
    <w:next w:val="a"/>
    <w:link w:val="10"/>
    <w:qFormat/>
    <w:rsid w:val="00E02221"/>
    <w:pPr>
      <w:keepNext/>
      <w:suppressAutoHyphens/>
      <w:outlineLvl w:val="0"/>
    </w:pPr>
    <w:rPr>
      <w:b/>
      <w:bCs/>
      <w:lang w:eastAsia="ar-SA"/>
    </w:rPr>
  </w:style>
  <w:style w:type="paragraph" w:styleId="2">
    <w:name w:val="heading 2"/>
    <w:basedOn w:val="a"/>
    <w:next w:val="a"/>
    <w:link w:val="20"/>
    <w:qFormat/>
    <w:rsid w:val="00E02221"/>
    <w:pPr>
      <w:keepNext/>
      <w:suppressAutoHyphens/>
      <w:jc w:val="center"/>
      <w:outlineLvl w:val="1"/>
    </w:pPr>
    <w:rPr>
      <w:b/>
      <w:bCs/>
      <w:i/>
      <w:iCs/>
      <w:lang w:eastAsia="ar-SA"/>
    </w:rPr>
  </w:style>
  <w:style w:type="paragraph" w:styleId="3">
    <w:name w:val="heading 3"/>
    <w:basedOn w:val="a"/>
    <w:next w:val="a"/>
    <w:link w:val="30"/>
    <w:qFormat/>
    <w:rsid w:val="00E02221"/>
    <w:pPr>
      <w:keepNext/>
      <w:suppressAutoHyphens/>
      <w:jc w:val="center"/>
      <w:outlineLvl w:val="2"/>
    </w:pPr>
    <w:rPr>
      <w:b/>
      <w:bCs/>
      <w:lang w:eastAsia="ar-SA"/>
    </w:rPr>
  </w:style>
  <w:style w:type="paragraph" w:styleId="4">
    <w:name w:val="heading 4"/>
    <w:basedOn w:val="a"/>
    <w:next w:val="a"/>
    <w:link w:val="40"/>
    <w:qFormat/>
    <w:rsid w:val="00E02221"/>
    <w:pPr>
      <w:keepNext/>
      <w:suppressAutoHyphens/>
      <w:ind w:left="360"/>
      <w:jc w:val="center"/>
      <w:outlineLvl w:val="3"/>
    </w:pPr>
    <w:rPr>
      <w:b/>
      <w:bCs/>
      <w:sz w:val="20"/>
      <w:lang w:eastAsia="ar-SA"/>
    </w:rPr>
  </w:style>
  <w:style w:type="paragraph" w:styleId="5">
    <w:name w:val="heading 5"/>
    <w:basedOn w:val="a"/>
    <w:next w:val="a"/>
    <w:link w:val="50"/>
    <w:qFormat/>
    <w:rsid w:val="00E02221"/>
    <w:pPr>
      <w:keepNext/>
      <w:suppressAutoHyphens/>
      <w:jc w:val="center"/>
      <w:outlineLvl w:val="4"/>
    </w:pPr>
    <w:rPr>
      <w:b/>
      <w:bCs/>
      <w:sz w:val="20"/>
      <w:lang w:eastAsia="ar-SA"/>
    </w:rPr>
  </w:style>
  <w:style w:type="paragraph" w:styleId="6">
    <w:name w:val="heading 6"/>
    <w:basedOn w:val="a"/>
    <w:next w:val="a"/>
    <w:link w:val="60"/>
    <w:qFormat/>
    <w:rsid w:val="00E02221"/>
    <w:pPr>
      <w:keepNext/>
      <w:suppressAutoHyphens/>
      <w:jc w:val="center"/>
      <w:outlineLvl w:val="5"/>
    </w:pPr>
    <w:rPr>
      <w:b/>
      <w:bCs/>
      <w:sz w:val="1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02221"/>
    <w:rPr>
      <w:i/>
      <w:iCs/>
    </w:rPr>
  </w:style>
  <w:style w:type="character" w:styleId="a4">
    <w:name w:val="Hyperlink"/>
    <w:uiPriority w:val="99"/>
    <w:semiHidden/>
    <w:unhideWhenUsed/>
    <w:qFormat/>
    <w:rsid w:val="00E02221"/>
    <w:rPr>
      <w:color w:val="0000FF"/>
      <w:u w:val="single"/>
    </w:rPr>
  </w:style>
  <w:style w:type="character" w:styleId="a5">
    <w:name w:val="Strong"/>
    <w:uiPriority w:val="22"/>
    <w:qFormat/>
    <w:rsid w:val="00E02221"/>
    <w:rPr>
      <w:b/>
      <w:bCs/>
    </w:rPr>
  </w:style>
  <w:style w:type="paragraph" w:styleId="a6">
    <w:name w:val="Balloon Text"/>
    <w:basedOn w:val="a"/>
    <w:link w:val="a7"/>
    <w:uiPriority w:val="99"/>
    <w:semiHidden/>
    <w:unhideWhenUsed/>
    <w:qFormat/>
    <w:rsid w:val="00E02221"/>
    <w:rPr>
      <w:rFonts w:ascii="Tahoma" w:hAnsi="Tahoma" w:cs="Tahoma"/>
      <w:sz w:val="16"/>
      <w:szCs w:val="16"/>
    </w:rPr>
  </w:style>
  <w:style w:type="paragraph" w:styleId="a8">
    <w:name w:val="header"/>
    <w:basedOn w:val="a"/>
    <w:link w:val="a9"/>
    <w:uiPriority w:val="99"/>
    <w:unhideWhenUsed/>
    <w:rsid w:val="00E02221"/>
    <w:pPr>
      <w:tabs>
        <w:tab w:val="center" w:pos="4677"/>
        <w:tab w:val="right" w:pos="9355"/>
      </w:tabs>
      <w:spacing w:after="200" w:line="276" w:lineRule="auto"/>
    </w:pPr>
    <w:rPr>
      <w:rFonts w:asciiTheme="minorHAnsi" w:hAnsiTheme="minorHAnsi" w:cstheme="minorBidi"/>
      <w:sz w:val="22"/>
      <w:szCs w:val="22"/>
      <w:lang w:eastAsia="en-US"/>
    </w:rPr>
  </w:style>
  <w:style w:type="paragraph" w:styleId="aa">
    <w:name w:val="Body Text"/>
    <w:basedOn w:val="a"/>
    <w:link w:val="ab"/>
    <w:unhideWhenUsed/>
    <w:qFormat/>
    <w:rsid w:val="00E02221"/>
    <w:pPr>
      <w:spacing w:after="120"/>
    </w:pPr>
  </w:style>
  <w:style w:type="paragraph" w:styleId="ac">
    <w:name w:val="Body Text Indent"/>
    <w:basedOn w:val="a"/>
    <w:link w:val="ad"/>
    <w:uiPriority w:val="99"/>
    <w:unhideWhenUsed/>
    <w:qFormat/>
    <w:rsid w:val="00E02221"/>
    <w:pPr>
      <w:spacing w:after="120"/>
      <w:ind w:left="283"/>
    </w:pPr>
  </w:style>
  <w:style w:type="paragraph" w:styleId="ae">
    <w:name w:val="Title"/>
    <w:basedOn w:val="a"/>
    <w:next w:val="af"/>
    <w:link w:val="af0"/>
    <w:qFormat/>
    <w:rsid w:val="00E02221"/>
    <w:pPr>
      <w:suppressAutoHyphens/>
      <w:jc w:val="center"/>
    </w:pPr>
    <w:rPr>
      <w:b/>
      <w:bCs/>
      <w:lang w:eastAsia="ar-SA"/>
    </w:rPr>
  </w:style>
  <w:style w:type="paragraph" w:styleId="af">
    <w:name w:val="Subtitle"/>
    <w:basedOn w:val="af1"/>
    <w:next w:val="aa"/>
    <w:link w:val="af2"/>
    <w:qFormat/>
    <w:rsid w:val="00E02221"/>
    <w:pPr>
      <w:jc w:val="center"/>
    </w:pPr>
    <w:rPr>
      <w:i/>
      <w:iCs/>
    </w:rPr>
  </w:style>
  <w:style w:type="paragraph" w:customStyle="1" w:styleId="af1">
    <w:name w:val="Заголовок"/>
    <w:basedOn w:val="a"/>
    <w:next w:val="aa"/>
    <w:qFormat/>
    <w:rsid w:val="00E02221"/>
    <w:pPr>
      <w:keepNext/>
      <w:suppressAutoHyphens/>
      <w:spacing w:before="240" w:after="120"/>
    </w:pPr>
    <w:rPr>
      <w:rFonts w:eastAsia="DejaVu Sans" w:cs="DejaVu Sans"/>
      <w:sz w:val="28"/>
      <w:szCs w:val="28"/>
      <w:lang w:eastAsia="ar-SA"/>
    </w:rPr>
  </w:style>
  <w:style w:type="paragraph" w:styleId="af3">
    <w:name w:val="footer"/>
    <w:basedOn w:val="a"/>
    <w:link w:val="af4"/>
    <w:uiPriority w:val="99"/>
    <w:unhideWhenUsed/>
    <w:qFormat/>
    <w:rsid w:val="00E02221"/>
    <w:pPr>
      <w:tabs>
        <w:tab w:val="center" w:pos="4677"/>
        <w:tab w:val="right" w:pos="9355"/>
      </w:tabs>
      <w:spacing w:after="200" w:line="276" w:lineRule="auto"/>
    </w:pPr>
    <w:rPr>
      <w:rFonts w:asciiTheme="minorHAnsi" w:hAnsiTheme="minorHAnsi" w:cstheme="minorBidi"/>
      <w:sz w:val="22"/>
      <w:szCs w:val="22"/>
      <w:lang w:eastAsia="en-US"/>
    </w:rPr>
  </w:style>
  <w:style w:type="paragraph" w:styleId="af5">
    <w:name w:val="List"/>
    <w:basedOn w:val="aa"/>
    <w:qFormat/>
    <w:rsid w:val="00E02221"/>
    <w:pPr>
      <w:suppressAutoHyphens/>
      <w:spacing w:after="0"/>
      <w:jc w:val="center"/>
    </w:pPr>
    <w:rPr>
      <w:b/>
      <w:bCs/>
      <w:sz w:val="28"/>
      <w:lang w:eastAsia="ar-SA"/>
    </w:rPr>
  </w:style>
  <w:style w:type="paragraph" w:styleId="af6">
    <w:name w:val="Normal (Web)"/>
    <w:basedOn w:val="a"/>
    <w:uiPriority w:val="99"/>
    <w:unhideWhenUsed/>
    <w:qFormat/>
    <w:rsid w:val="00E02221"/>
    <w:pPr>
      <w:spacing w:before="100" w:beforeAutospacing="1" w:after="100" w:afterAutospacing="1"/>
    </w:pPr>
  </w:style>
  <w:style w:type="paragraph" w:styleId="21">
    <w:name w:val="Body Text Indent 2"/>
    <w:basedOn w:val="a"/>
    <w:link w:val="22"/>
    <w:semiHidden/>
    <w:unhideWhenUsed/>
    <w:qFormat/>
    <w:rsid w:val="00E02221"/>
    <w:pPr>
      <w:spacing w:line="480" w:lineRule="auto"/>
      <w:ind w:firstLine="75"/>
      <w:jc w:val="both"/>
    </w:pPr>
    <w:rPr>
      <w:sz w:val="28"/>
    </w:rPr>
  </w:style>
  <w:style w:type="table" w:styleId="af7">
    <w:name w:val="Table Grid"/>
    <w:basedOn w:val="a1"/>
    <w:uiPriority w:val="59"/>
    <w:qFormat/>
    <w:rsid w:val="00E02221"/>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02221"/>
    <w:rPr>
      <w:sz w:val="22"/>
      <w:szCs w:val="22"/>
      <w:lang w:eastAsia="en-US"/>
    </w:rPr>
  </w:style>
  <w:style w:type="character" w:customStyle="1" w:styleId="a7">
    <w:name w:val="Текст выноски Знак"/>
    <w:basedOn w:val="a0"/>
    <w:link w:val="a6"/>
    <w:uiPriority w:val="99"/>
    <w:semiHidden/>
    <w:qFormat/>
    <w:rsid w:val="00E02221"/>
    <w:rPr>
      <w:rFonts w:ascii="Tahoma" w:eastAsia="Times New Roman" w:hAnsi="Tahoma" w:cs="Tahoma"/>
      <w:sz w:val="16"/>
      <w:szCs w:val="16"/>
      <w:lang w:eastAsia="ru-RU"/>
    </w:rPr>
  </w:style>
  <w:style w:type="paragraph" w:styleId="af9">
    <w:name w:val="List Paragraph"/>
    <w:basedOn w:val="a"/>
    <w:uiPriority w:val="34"/>
    <w:qFormat/>
    <w:rsid w:val="00E02221"/>
    <w:pPr>
      <w:spacing w:after="200" w:line="276" w:lineRule="auto"/>
      <w:ind w:left="720"/>
      <w:contextualSpacing/>
    </w:pPr>
    <w:rPr>
      <w:rFonts w:ascii="Calibri" w:hAnsi="Calibri"/>
      <w:sz w:val="22"/>
      <w:szCs w:val="22"/>
    </w:rPr>
  </w:style>
  <w:style w:type="character" w:customStyle="1" w:styleId="10">
    <w:name w:val="Заголовок 1 Знак"/>
    <w:basedOn w:val="a0"/>
    <w:link w:val="1"/>
    <w:qFormat/>
    <w:rsid w:val="00E02221"/>
    <w:rPr>
      <w:rFonts w:ascii="Times New Roman" w:eastAsia="Times New Roman" w:hAnsi="Times New Roman" w:cs="Times New Roman"/>
      <w:b/>
      <w:bCs/>
      <w:sz w:val="24"/>
      <w:szCs w:val="24"/>
      <w:lang w:eastAsia="ar-SA"/>
    </w:rPr>
  </w:style>
  <w:style w:type="character" w:customStyle="1" w:styleId="20">
    <w:name w:val="Заголовок 2 Знак"/>
    <w:basedOn w:val="a0"/>
    <w:link w:val="2"/>
    <w:qFormat/>
    <w:rsid w:val="00E02221"/>
    <w:rPr>
      <w:rFonts w:ascii="Times New Roman" w:eastAsia="Times New Roman" w:hAnsi="Times New Roman" w:cs="Times New Roman"/>
      <w:b/>
      <w:bCs/>
      <w:i/>
      <w:iCs/>
      <w:sz w:val="24"/>
      <w:szCs w:val="24"/>
      <w:lang w:eastAsia="ar-SA"/>
    </w:rPr>
  </w:style>
  <w:style w:type="character" w:customStyle="1" w:styleId="30">
    <w:name w:val="Заголовок 3 Знак"/>
    <w:basedOn w:val="a0"/>
    <w:link w:val="3"/>
    <w:qFormat/>
    <w:rsid w:val="00E02221"/>
    <w:rPr>
      <w:rFonts w:ascii="Times New Roman" w:eastAsia="Times New Roman" w:hAnsi="Times New Roman" w:cs="Times New Roman"/>
      <w:b/>
      <w:bCs/>
      <w:sz w:val="24"/>
      <w:szCs w:val="24"/>
      <w:lang w:eastAsia="ar-SA"/>
    </w:rPr>
  </w:style>
  <w:style w:type="character" w:customStyle="1" w:styleId="40">
    <w:name w:val="Заголовок 4 Знак"/>
    <w:basedOn w:val="a0"/>
    <w:link w:val="4"/>
    <w:qFormat/>
    <w:rsid w:val="00E02221"/>
    <w:rPr>
      <w:rFonts w:ascii="Times New Roman" w:eastAsia="Times New Roman" w:hAnsi="Times New Roman" w:cs="Times New Roman"/>
      <w:b/>
      <w:bCs/>
      <w:sz w:val="20"/>
      <w:szCs w:val="24"/>
      <w:lang w:eastAsia="ar-SA"/>
    </w:rPr>
  </w:style>
  <w:style w:type="character" w:customStyle="1" w:styleId="50">
    <w:name w:val="Заголовок 5 Знак"/>
    <w:basedOn w:val="a0"/>
    <w:link w:val="5"/>
    <w:qFormat/>
    <w:rsid w:val="00E02221"/>
    <w:rPr>
      <w:rFonts w:ascii="Times New Roman" w:eastAsia="Times New Roman" w:hAnsi="Times New Roman" w:cs="Times New Roman"/>
      <w:b/>
      <w:bCs/>
      <w:sz w:val="20"/>
      <w:szCs w:val="24"/>
      <w:lang w:eastAsia="ar-SA"/>
    </w:rPr>
  </w:style>
  <w:style w:type="character" w:customStyle="1" w:styleId="60">
    <w:name w:val="Заголовок 6 Знак"/>
    <w:basedOn w:val="a0"/>
    <w:link w:val="6"/>
    <w:qFormat/>
    <w:rsid w:val="00E02221"/>
    <w:rPr>
      <w:rFonts w:ascii="Times New Roman" w:eastAsia="Times New Roman" w:hAnsi="Times New Roman" w:cs="Times New Roman"/>
      <w:b/>
      <w:bCs/>
      <w:sz w:val="18"/>
      <w:szCs w:val="24"/>
      <w:lang w:eastAsia="ar-SA"/>
    </w:rPr>
  </w:style>
  <w:style w:type="character" w:customStyle="1" w:styleId="22">
    <w:name w:val="Основной текст с отступом 2 Знак"/>
    <w:basedOn w:val="a0"/>
    <w:link w:val="21"/>
    <w:semiHidden/>
    <w:qFormat/>
    <w:rsid w:val="00E02221"/>
    <w:rPr>
      <w:rFonts w:ascii="Times New Roman" w:eastAsia="Times New Roman" w:hAnsi="Times New Roman" w:cs="Times New Roman"/>
      <w:sz w:val="28"/>
      <w:szCs w:val="24"/>
      <w:lang w:eastAsia="ru-RU"/>
    </w:rPr>
  </w:style>
  <w:style w:type="character" w:customStyle="1" w:styleId="apple-converted-space">
    <w:name w:val="apple-converted-space"/>
    <w:basedOn w:val="a0"/>
    <w:qFormat/>
    <w:rsid w:val="00E02221"/>
  </w:style>
  <w:style w:type="character" w:customStyle="1" w:styleId="ad">
    <w:name w:val="Основной текст с отступом Знак"/>
    <w:basedOn w:val="a0"/>
    <w:link w:val="ac"/>
    <w:uiPriority w:val="99"/>
    <w:qFormat/>
    <w:rsid w:val="00E02221"/>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qFormat/>
    <w:rsid w:val="00E02221"/>
    <w:rPr>
      <w:rFonts w:ascii="Times New Roman" w:eastAsia="Times New Roman" w:hAnsi="Times New Roman" w:cs="Times New Roman"/>
      <w:sz w:val="24"/>
      <w:szCs w:val="24"/>
      <w:lang w:eastAsia="ru-RU"/>
    </w:rPr>
  </w:style>
  <w:style w:type="paragraph" w:customStyle="1" w:styleId="Default">
    <w:name w:val="Default"/>
    <w:qFormat/>
    <w:rsid w:val="00E02221"/>
    <w:pPr>
      <w:autoSpaceDE w:val="0"/>
      <w:autoSpaceDN w:val="0"/>
      <w:adjustRightInd w:val="0"/>
    </w:pPr>
    <w:rPr>
      <w:rFonts w:ascii="Cambria" w:hAnsi="Cambria" w:cs="Cambria"/>
      <w:color w:val="000000"/>
      <w:sz w:val="24"/>
      <w:szCs w:val="24"/>
      <w:lang w:eastAsia="en-US"/>
    </w:rPr>
  </w:style>
  <w:style w:type="character" w:customStyle="1" w:styleId="a9">
    <w:name w:val="Верхний колонтитул Знак"/>
    <w:link w:val="a8"/>
    <w:uiPriority w:val="99"/>
    <w:qFormat/>
    <w:rsid w:val="00E02221"/>
    <w:rPr>
      <w:rFonts w:eastAsia="Times New Roman"/>
    </w:rPr>
  </w:style>
  <w:style w:type="character" w:customStyle="1" w:styleId="11">
    <w:name w:val="Верхний колонтитул Знак1"/>
    <w:basedOn w:val="a0"/>
    <w:uiPriority w:val="99"/>
    <w:semiHidden/>
    <w:qFormat/>
    <w:rsid w:val="00E02221"/>
    <w:rPr>
      <w:rFonts w:ascii="Times New Roman" w:eastAsia="Times New Roman" w:hAnsi="Times New Roman" w:cs="Times New Roman"/>
      <w:sz w:val="24"/>
      <w:szCs w:val="24"/>
      <w:lang w:eastAsia="ru-RU"/>
    </w:rPr>
  </w:style>
  <w:style w:type="character" w:customStyle="1" w:styleId="af4">
    <w:name w:val="Нижний колонтитул Знак"/>
    <w:link w:val="af3"/>
    <w:uiPriority w:val="99"/>
    <w:qFormat/>
    <w:rsid w:val="00E02221"/>
    <w:rPr>
      <w:rFonts w:eastAsia="Times New Roman"/>
    </w:rPr>
  </w:style>
  <w:style w:type="character" w:customStyle="1" w:styleId="12">
    <w:name w:val="Нижний колонтитул Знак1"/>
    <w:basedOn w:val="a0"/>
    <w:uiPriority w:val="99"/>
    <w:semiHidden/>
    <w:qFormat/>
    <w:rsid w:val="00E02221"/>
    <w:rPr>
      <w:rFonts w:ascii="Times New Roman" w:eastAsia="Times New Roman" w:hAnsi="Times New Roman" w:cs="Times New Roman"/>
      <w:sz w:val="24"/>
      <w:szCs w:val="24"/>
      <w:lang w:eastAsia="ru-RU"/>
    </w:rPr>
  </w:style>
  <w:style w:type="character" w:customStyle="1" w:styleId="WW8Num2z0">
    <w:name w:val="WW8Num2z0"/>
    <w:qFormat/>
    <w:rsid w:val="00E02221"/>
    <w:rPr>
      <w:rFonts w:ascii="Symbol" w:hAnsi="Symbol"/>
    </w:rPr>
  </w:style>
  <w:style w:type="character" w:customStyle="1" w:styleId="WW8Num3z0">
    <w:name w:val="WW8Num3z0"/>
    <w:qFormat/>
    <w:rsid w:val="00E02221"/>
    <w:rPr>
      <w:rFonts w:ascii="Symbol" w:hAnsi="Symbol"/>
    </w:rPr>
  </w:style>
  <w:style w:type="character" w:customStyle="1" w:styleId="WW8Num4z0">
    <w:name w:val="WW8Num4z0"/>
    <w:qFormat/>
    <w:rsid w:val="00E02221"/>
    <w:rPr>
      <w:rFonts w:ascii="Symbol" w:hAnsi="Symbol"/>
    </w:rPr>
  </w:style>
  <w:style w:type="character" w:customStyle="1" w:styleId="WW8Num5z0">
    <w:name w:val="WW8Num5z0"/>
    <w:qFormat/>
    <w:rsid w:val="00E02221"/>
    <w:rPr>
      <w:rFonts w:ascii="Symbol" w:hAnsi="Symbol"/>
      <w:sz w:val="16"/>
      <w:szCs w:val="19"/>
    </w:rPr>
  </w:style>
  <w:style w:type="character" w:customStyle="1" w:styleId="WW8Num6z0">
    <w:name w:val="WW8Num6z0"/>
    <w:qFormat/>
    <w:rsid w:val="00E02221"/>
    <w:rPr>
      <w:rFonts w:ascii="Symbol" w:hAnsi="Symbol"/>
    </w:rPr>
  </w:style>
  <w:style w:type="character" w:customStyle="1" w:styleId="WW8Num7z0">
    <w:name w:val="WW8Num7z0"/>
    <w:qFormat/>
    <w:rsid w:val="00E02221"/>
    <w:rPr>
      <w:rFonts w:ascii="Symbol" w:hAnsi="Symbol"/>
    </w:rPr>
  </w:style>
  <w:style w:type="character" w:customStyle="1" w:styleId="WW8Num8z0">
    <w:name w:val="WW8Num8z0"/>
    <w:qFormat/>
    <w:rsid w:val="00E02221"/>
    <w:rPr>
      <w:rFonts w:ascii="Symbol" w:hAnsi="Symbol"/>
    </w:rPr>
  </w:style>
  <w:style w:type="character" w:customStyle="1" w:styleId="Absatz-Standardschriftart">
    <w:name w:val="Absatz-Standardschriftart"/>
    <w:qFormat/>
    <w:rsid w:val="00E02221"/>
  </w:style>
  <w:style w:type="character" w:customStyle="1" w:styleId="WW-Absatz-Standardschriftart">
    <w:name w:val="WW-Absatz-Standardschriftart"/>
    <w:qFormat/>
    <w:rsid w:val="00E02221"/>
  </w:style>
  <w:style w:type="character" w:customStyle="1" w:styleId="WW-Absatz-Standardschriftart1">
    <w:name w:val="WW-Absatz-Standardschriftart1"/>
    <w:qFormat/>
    <w:rsid w:val="00E02221"/>
  </w:style>
  <w:style w:type="character" w:customStyle="1" w:styleId="WW-Absatz-Standardschriftart11">
    <w:name w:val="WW-Absatz-Standardschriftart11"/>
    <w:qFormat/>
    <w:rsid w:val="00E02221"/>
  </w:style>
  <w:style w:type="character" w:customStyle="1" w:styleId="WW-Absatz-Standardschriftart111">
    <w:name w:val="WW-Absatz-Standardschriftart111"/>
    <w:qFormat/>
    <w:rsid w:val="00E02221"/>
  </w:style>
  <w:style w:type="character" w:customStyle="1" w:styleId="WW-Absatz-Standardschriftart1111">
    <w:name w:val="WW-Absatz-Standardschriftart1111"/>
    <w:qFormat/>
    <w:rsid w:val="00E02221"/>
  </w:style>
  <w:style w:type="character" w:customStyle="1" w:styleId="WW-Absatz-Standardschriftart11111">
    <w:name w:val="WW-Absatz-Standardschriftart11111"/>
    <w:qFormat/>
    <w:rsid w:val="00E02221"/>
  </w:style>
  <w:style w:type="character" w:customStyle="1" w:styleId="WW-Absatz-Standardschriftart111111">
    <w:name w:val="WW-Absatz-Standardschriftart111111"/>
    <w:qFormat/>
    <w:rsid w:val="00E02221"/>
  </w:style>
  <w:style w:type="character" w:customStyle="1" w:styleId="WW-Absatz-Standardschriftart1111111">
    <w:name w:val="WW-Absatz-Standardschriftart1111111"/>
    <w:qFormat/>
    <w:rsid w:val="00E02221"/>
  </w:style>
  <w:style w:type="character" w:customStyle="1" w:styleId="WW-Absatz-Standardschriftart11111111">
    <w:name w:val="WW-Absatz-Standardschriftart11111111"/>
    <w:qFormat/>
    <w:rsid w:val="00E02221"/>
  </w:style>
  <w:style w:type="character" w:customStyle="1" w:styleId="WW-Absatz-Standardschriftart111111111">
    <w:name w:val="WW-Absatz-Standardschriftart111111111"/>
    <w:qFormat/>
    <w:rsid w:val="00E02221"/>
  </w:style>
  <w:style w:type="character" w:customStyle="1" w:styleId="WW8Num9z0">
    <w:name w:val="WW8Num9z0"/>
    <w:qFormat/>
    <w:rsid w:val="00E02221"/>
    <w:rPr>
      <w:rFonts w:ascii="Symbol" w:hAnsi="Symbol"/>
    </w:rPr>
  </w:style>
  <w:style w:type="character" w:customStyle="1" w:styleId="WW8Num10z0">
    <w:name w:val="WW8Num10z0"/>
    <w:qFormat/>
    <w:rsid w:val="00E02221"/>
    <w:rPr>
      <w:rFonts w:ascii="Symbol" w:hAnsi="Symbol"/>
      <w:sz w:val="16"/>
      <w:szCs w:val="19"/>
    </w:rPr>
  </w:style>
  <w:style w:type="character" w:customStyle="1" w:styleId="WW8Num11z0">
    <w:name w:val="WW8Num11z0"/>
    <w:qFormat/>
    <w:rsid w:val="00E02221"/>
    <w:rPr>
      <w:rFonts w:ascii="Symbol" w:hAnsi="Symbol"/>
    </w:rPr>
  </w:style>
  <w:style w:type="character" w:customStyle="1" w:styleId="WW8Num12z0">
    <w:name w:val="WW8Num12z0"/>
    <w:qFormat/>
    <w:rsid w:val="00E02221"/>
    <w:rPr>
      <w:rFonts w:ascii="Symbol" w:hAnsi="Symbol"/>
    </w:rPr>
  </w:style>
  <w:style w:type="character" w:customStyle="1" w:styleId="WW8Num13z0">
    <w:name w:val="WW8Num13z0"/>
    <w:qFormat/>
    <w:rsid w:val="00E02221"/>
    <w:rPr>
      <w:rFonts w:ascii="Symbol" w:hAnsi="Symbol"/>
      <w:sz w:val="16"/>
      <w:szCs w:val="19"/>
    </w:rPr>
  </w:style>
  <w:style w:type="character" w:customStyle="1" w:styleId="WW8Num14z0">
    <w:name w:val="WW8Num14z0"/>
    <w:qFormat/>
    <w:rsid w:val="00E02221"/>
    <w:rPr>
      <w:rFonts w:ascii="Symbol" w:hAnsi="Symbol"/>
      <w:sz w:val="16"/>
      <w:szCs w:val="19"/>
    </w:rPr>
  </w:style>
  <w:style w:type="character" w:customStyle="1" w:styleId="WW-Absatz-Standardschriftart1111111111">
    <w:name w:val="WW-Absatz-Standardschriftart1111111111"/>
    <w:qFormat/>
    <w:rsid w:val="00E02221"/>
  </w:style>
  <w:style w:type="character" w:customStyle="1" w:styleId="WW8Num1z0">
    <w:name w:val="WW8Num1z0"/>
    <w:qFormat/>
    <w:rsid w:val="00E02221"/>
    <w:rPr>
      <w:rFonts w:ascii="Symbol" w:hAnsi="Symbol"/>
    </w:rPr>
  </w:style>
  <w:style w:type="character" w:customStyle="1" w:styleId="WW8Num1z1">
    <w:name w:val="WW8Num1z1"/>
    <w:qFormat/>
    <w:rsid w:val="00E02221"/>
    <w:rPr>
      <w:rFonts w:ascii="Courier New" w:hAnsi="Courier New"/>
    </w:rPr>
  </w:style>
  <w:style w:type="character" w:customStyle="1" w:styleId="WW8Num1z2">
    <w:name w:val="WW8Num1z2"/>
    <w:qFormat/>
    <w:rsid w:val="00E02221"/>
    <w:rPr>
      <w:rFonts w:ascii="Wingdings" w:hAnsi="Wingdings"/>
    </w:rPr>
  </w:style>
  <w:style w:type="character" w:customStyle="1" w:styleId="WW8Num2z1">
    <w:name w:val="WW8Num2z1"/>
    <w:qFormat/>
    <w:rsid w:val="00E02221"/>
    <w:rPr>
      <w:rFonts w:ascii="Courier New" w:hAnsi="Courier New"/>
    </w:rPr>
  </w:style>
  <w:style w:type="character" w:customStyle="1" w:styleId="WW8Num2z2">
    <w:name w:val="WW8Num2z2"/>
    <w:qFormat/>
    <w:rsid w:val="00E02221"/>
    <w:rPr>
      <w:rFonts w:ascii="Wingdings" w:hAnsi="Wingdings"/>
    </w:rPr>
  </w:style>
  <w:style w:type="character" w:customStyle="1" w:styleId="WW8Num3z1">
    <w:name w:val="WW8Num3z1"/>
    <w:qFormat/>
    <w:rsid w:val="00E02221"/>
    <w:rPr>
      <w:rFonts w:ascii="Courier New" w:hAnsi="Courier New"/>
    </w:rPr>
  </w:style>
  <w:style w:type="character" w:customStyle="1" w:styleId="WW8Num3z2">
    <w:name w:val="WW8Num3z2"/>
    <w:qFormat/>
    <w:rsid w:val="00E02221"/>
    <w:rPr>
      <w:rFonts w:ascii="Wingdings" w:hAnsi="Wingdings"/>
    </w:rPr>
  </w:style>
  <w:style w:type="character" w:customStyle="1" w:styleId="WW8Num4z1">
    <w:name w:val="WW8Num4z1"/>
    <w:qFormat/>
    <w:rsid w:val="00E02221"/>
    <w:rPr>
      <w:rFonts w:ascii="Courier New" w:hAnsi="Courier New"/>
    </w:rPr>
  </w:style>
  <w:style w:type="character" w:customStyle="1" w:styleId="WW8Num4z2">
    <w:name w:val="WW8Num4z2"/>
    <w:qFormat/>
    <w:rsid w:val="00E02221"/>
    <w:rPr>
      <w:rFonts w:ascii="Wingdings" w:hAnsi="Wingdings"/>
    </w:rPr>
  </w:style>
  <w:style w:type="character" w:customStyle="1" w:styleId="WW8Num6z1">
    <w:name w:val="WW8Num6z1"/>
    <w:qFormat/>
    <w:rsid w:val="00E02221"/>
    <w:rPr>
      <w:rFonts w:ascii="Courier New" w:hAnsi="Courier New"/>
    </w:rPr>
  </w:style>
  <w:style w:type="character" w:customStyle="1" w:styleId="WW8Num6z2">
    <w:name w:val="WW8Num6z2"/>
    <w:qFormat/>
    <w:rsid w:val="00E02221"/>
    <w:rPr>
      <w:rFonts w:ascii="Wingdings" w:hAnsi="Wingdings"/>
    </w:rPr>
  </w:style>
  <w:style w:type="character" w:customStyle="1" w:styleId="WW8Num7z1">
    <w:name w:val="WW8Num7z1"/>
    <w:qFormat/>
    <w:rsid w:val="00E02221"/>
    <w:rPr>
      <w:rFonts w:ascii="Courier New" w:hAnsi="Courier New"/>
    </w:rPr>
  </w:style>
  <w:style w:type="character" w:customStyle="1" w:styleId="WW8Num7z2">
    <w:name w:val="WW8Num7z2"/>
    <w:qFormat/>
    <w:rsid w:val="00E02221"/>
    <w:rPr>
      <w:rFonts w:ascii="Wingdings" w:hAnsi="Wingdings"/>
    </w:rPr>
  </w:style>
  <w:style w:type="character" w:customStyle="1" w:styleId="WW8Num8z1">
    <w:name w:val="WW8Num8z1"/>
    <w:qFormat/>
    <w:rsid w:val="00E02221"/>
    <w:rPr>
      <w:rFonts w:ascii="Courier New" w:hAnsi="Courier New"/>
    </w:rPr>
  </w:style>
  <w:style w:type="character" w:customStyle="1" w:styleId="WW8Num8z2">
    <w:name w:val="WW8Num8z2"/>
    <w:qFormat/>
    <w:rsid w:val="00E02221"/>
    <w:rPr>
      <w:rFonts w:ascii="Wingdings" w:hAnsi="Wingdings"/>
    </w:rPr>
  </w:style>
  <w:style w:type="character" w:customStyle="1" w:styleId="WW8Num9z1">
    <w:name w:val="WW8Num9z1"/>
    <w:qFormat/>
    <w:rsid w:val="00E02221"/>
    <w:rPr>
      <w:rFonts w:ascii="Courier New" w:hAnsi="Courier New"/>
    </w:rPr>
  </w:style>
  <w:style w:type="character" w:customStyle="1" w:styleId="WW8Num9z2">
    <w:name w:val="WW8Num9z2"/>
    <w:qFormat/>
    <w:rsid w:val="00E02221"/>
    <w:rPr>
      <w:rFonts w:ascii="Wingdings" w:hAnsi="Wingdings"/>
    </w:rPr>
  </w:style>
  <w:style w:type="character" w:customStyle="1" w:styleId="WW8Num10z1">
    <w:name w:val="WW8Num10z1"/>
    <w:qFormat/>
    <w:rsid w:val="00E02221"/>
    <w:rPr>
      <w:rFonts w:ascii="Courier New" w:hAnsi="Courier New"/>
    </w:rPr>
  </w:style>
  <w:style w:type="character" w:customStyle="1" w:styleId="WW8Num10z2">
    <w:name w:val="WW8Num10z2"/>
    <w:qFormat/>
    <w:rsid w:val="00E02221"/>
    <w:rPr>
      <w:rFonts w:ascii="Wingdings" w:hAnsi="Wingdings"/>
    </w:rPr>
  </w:style>
  <w:style w:type="character" w:customStyle="1" w:styleId="WW8Num11z1">
    <w:name w:val="WW8Num11z1"/>
    <w:qFormat/>
    <w:rsid w:val="00E02221"/>
    <w:rPr>
      <w:rFonts w:ascii="Courier New" w:hAnsi="Courier New"/>
    </w:rPr>
  </w:style>
  <w:style w:type="character" w:customStyle="1" w:styleId="WW8Num11z2">
    <w:name w:val="WW8Num11z2"/>
    <w:qFormat/>
    <w:rsid w:val="00E02221"/>
    <w:rPr>
      <w:rFonts w:ascii="Wingdings" w:hAnsi="Wingdings"/>
    </w:rPr>
  </w:style>
  <w:style w:type="character" w:customStyle="1" w:styleId="WW8Num12z1">
    <w:name w:val="WW8Num12z1"/>
    <w:qFormat/>
    <w:rsid w:val="00E02221"/>
    <w:rPr>
      <w:rFonts w:ascii="Courier New" w:hAnsi="Courier New"/>
    </w:rPr>
  </w:style>
  <w:style w:type="character" w:customStyle="1" w:styleId="WW8Num12z2">
    <w:name w:val="WW8Num12z2"/>
    <w:qFormat/>
    <w:rsid w:val="00E02221"/>
    <w:rPr>
      <w:rFonts w:ascii="Wingdings" w:hAnsi="Wingdings"/>
    </w:rPr>
  </w:style>
  <w:style w:type="character" w:customStyle="1" w:styleId="WW8Num13z1">
    <w:name w:val="WW8Num13z1"/>
    <w:qFormat/>
    <w:rsid w:val="00E02221"/>
    <w:rPr>
      <w:rFonts w:ascii="Courier New" w:hAnsi="Courier New"/>
    </w:rPr>
  </w:style>
  <w:style w:type="character" w:customStyle="1" w:styleId="WW8Num13z2">
    <w:name w:val="WW8Num13z2"/>
    <w:qFormat/>
    <w:rsid w:val="00E02221"/>
    <w:rPr>
      <w:rFonts w:ascii="Wingdings" w:hAnsi="Wingdings"/>
    </w:rPr>
  </w:style>
  <w:style w:type="character" w:customStyle="1" w:styleId="WW8Num14z1">
    <w:name w:val="WW8Num14z1"/>
    <w:qFormat/>
    <w:rsid w:val="00E02221"/>
    <w:rPr>
      <w:rFonts w:ascii="Courier New" w:hAnsi="Courier New"/>
    </w:rPr>
  </w:style>
  <w:style w:type="character" w:customStyle="1" w:styleId="WW8Num14z2">
    <w:name w:val="WW8Num14z2"/>
    <w:qFormat/>
    <w:rsid w:val="00E02221"/>
    <w:rPr>
      <w:rFonts w:ascii="Wingdings" w:hAnsi="Wingdings"/>
    </w:rPr>
  </w:style>
  <w:style w:type="character" w:customStyle="1" w:styleId="13">
    <w:name w:val="Основной шрифт абзаца1"/>
    <w:qFormat/>
    <w:rsid w:val="00E02221"/>
  </w:style>
  <w:style w:type="character" w:customStyle="1" w:styleId="afa">
    <w:name w:val="Символ нумерации"/>
    <w:qFormat/>
    <w:rsid w:val="00E02221"/>
  </w:style>
  <w:style w:type="paragraph" w:customStyle="1" w:styleId="14">
    <w:name w:val="Название1"/>
    <w:basedOn w:val="a"/>
    <w:qFormat/>
    <w:rsid w:val="00E02221"/>
    <w:pPr>
      <w:suppressLineNumbers/>
      <w:suppressAutoHyphens/>
      <w:spacing w:before="120" w:after="120"/>
    </w:pPr>
    <w:rPr>
      <w:i/>
      <w:iCs/>
      <w:sz w:val="20"/>
      <w:lang w:eastAsia="ar-SA"/>
    </w:rPr>
  </w:style>
  <w:style w:type="paragraph" w:customStyle="1" w:styleId="15">
    <w:name w:val="Указатель1"/>
    <w:basedOn w:val="a"/>
    <w:qFormat/>
    <w:rsid w:val="00E02221"/>
    <w:pPr>
      <w:suppressLineNumbers/>
      <w:suppressAutoHyphens/>
    </w:pPr>
    <w:rPr>
      <w:sz w:val="28"/>
      <w:lang w:eastAsia="ar-SA"/>
    </w:rPr>
  </w:style>
  <w:style w:type="paragraph" w:customStyle="1" w:styleId="210">
    <w:name w:val="Основной текст 21"/>
    <w:basedOn w:val="a"/>
    <w:qFormat/>
    <w:rsid w:val="00E02221"/>
    <w:pPr>
      <w:suppressAutoHyphens/>
    </w:pPr>
    <w:rPr>
      <w:sz w:val="20"/>
      <w:lang w:eastAsia="ar-SA"/>
    </w:rPr>
  </w:style>
  <w:style w:type="paragraph" w:customStyle="1" w:styleId="16">
    <w:name w:val="Название объекта1"/>
    <w:basedOn w:val="a"/>
    <w:next w:val="a"/>
    <w:qFormat/>
    <w:rsid w:val="00E02221"/>
    <w:pPr>
      <w:suppressAutoHyphens/>
      <w:jc w:val="center"/>
    </w:pPr>
    <w:rPr>
      <w:b/>
      <w:bCs/>
      <w:lang w:eastAsia="ar-SA"/>
    </w:rPr>
  </w:style>
  <w:style w:type="character" w:customStyle="1" w:styleId="af0">
    <w:name w:val="Название Знак"/>
    <w:basedOn w:val="a0"/>
    <w:link w:val="ae"/>
    <w:qFormat/>
    <w:rsid w:val="00E02221"/>
    <w:rPr>
      <w:rFonts w:ascii="Times New Roman" w:eastAsia="Times New Roman" w:hAnsi="Times New Roman" w:cs="Times New Roman"/>
      <w:b/>
      <w:bCs/>
      <w:sz w:val="24"/>
      <w:szCs w:val="24"/>
      <w:lang w:eastAsia="ar-SA"/>
    </w:rPr>
  </w:style>
  <w:style w:type="character" w:customStyle="1" w:styleId="af2">
    <w:name w:val="Подзаголовок Знак"/>
    <w:basedOn w:val="a0"/>
    <w:link w:val="af"/>
    <w:qFormat/>
    <w:rsid w:val="00E02221"/>
    <w:rPr>
      <w:rFonts w:ascii="Times New Roman" w:eastAsia="DejaVu Sans" w:hAnsi="Times New Roman" w:cs="DejaVu Sans"/>
      <w:i/>
      <w:iCs/>
      <w:sz w:val="28"/>
      <w:szCs w:val="28"/>
      <w:lang w:eastAsia="ar-SA"/>
    </w:rPr>
  </w:style>
  <w:style w:type="paragraph" w:customStyle="1" w:styleId="afb">
    <w:name w:val="Содержимое таблицы"/>
    <w:basedOn w:val="a"/>
    <w:qFormat/>
    <w:rsid w:val="00E02221"/>
    <w:pPr>
      <w:suppressLineNumbers/>
      <w:suppressAutoHyphens/>
    </w:pPr>
    <w:rPr>
      <w:sz w:val="28"/>
      <w:lang w:eastAsia="ar-SA"/>
    </w:rPr>
  </w:style>
  <w:style w:type="paragraph" w:customStyle="1" w:styleId="afc">
    <w:name w:val="Заголовок таблицы"/>
    <w:basedOn w:val="afb"/>
    <w:qFormat/>
    <w:rsid w:val="00E02221"/>
    <w:pPr>
      <w:jc w:val="center"/>
    </w:pPr>
    <w:rPr>
      <w:b/>
      <w:bCs/>
    </w:rPr>
  </w:style>
  <w:style w:type="paragraph" w:customStyle="1" w:styleId="Style4">
    <w:name w:val="Style4"/>
    <w:basedOn w:val="a"/>
    <w:uiPriority w:val="99"/>
    <w:qFormat/>
    <w:rsid w:val="00E02221"/>
    <w:pPr>
      <w:widowControl w:val="0"/>
      <w:autoSpaceDE w:val="0"/>
      <w:autoSpaceDN w:val="0"/>
      <w:adjustRightInd w:val="0"/>
      <w:spacing w:line="202" w:lineRule="exact"/>
      <w:ind w:firstLine="298"/>
      <w:jc w:val="both"/>
    </w:pPr>
    <w:rPr>
      <w:rFonts w:ascii="Arial" w:hAnsi="Arial" w:cs="Arial"/>
    </w:rPr>
  </w:style>
  <w:style w:type="paragraph" w:customStyle="1" w:styleId="31">
    <w:name w:val="Основной текст 31"/>
    <w:basedOn w:val="a"/>
    <w:rsid w:val="00E02221"/>
    <w:pPr>
      <w:suppressAutoHyphens/>
      <w:overflowPunct w:val="0"/>
      <w:autoSpaceDE w:val="0"/>
      <w:textAlignment w:val="baseline"/>
    </w:pPr>
    <w:rPr>
      <w:sz w:val="28"/>
      <w:szCs w:val="20"/>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ugasoft.ru/calendar/prazdniki/novogodnie-kanikuly" TargetMode="External"/><Relationship Id="rId13" Type="http://schemas.openxmlformats.org/officeDocument/2006/relationships/hyperlink" Target="https://lugasoft.ru/calendar/prazdniki/den-pobed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ugasoft.ru/calendar/prazdniki/prazdnik-vesny-i-trud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ugasoft.ru/calendar/prazdniki/mezhdunarodnyj-zhenskij-den" TargetMode="External"/><Relationship Id="rId5" Type="http://schemas.openxmlformats.org/officeDocument/2006/relationships/footnotes" Target="footnotes.xml"/><Relationship Id="rId15" Type="http://schemas.openxmlformats.org/officeDocument/2006/relationships/hyperlink" Target="http://skorogovor.ru/&#1080;&#1085;&#1090;&#1077;&#1088;&#1077;&#1089;&#1085;&#1086;&#1077;/&#1050;&#1072;&#1082;-&#1088;&#1072;&#1079;&#1074;&#1080;&#1074;&#1072;&#1090;&#1100;-&#1088;&#1077;&#1095;&#1100;-&#1089;-&#1087;&#1086;&#1084;&#1086;&#1097;&#1100;&#1102;-&#1089;&#1082;&#1086;&#1088;&#1086;&#1075;&#1086;&#1074;&#1086;&#1088;&#1086;&#1082;.php" TargetMode="External"/><Relationship Id="rId10" Type="http://schemas.openxmlformats.org/officeDocument/2006/relationships/hyperlink" Target="https://lugasoft.ru/calendar/prazdniki/den-zashchitnika-otechestva" TargetMode="External"/><Relationship Id="rId4" Type="http://schemas.openxmlformats.org/officeDocument/2006/relationships/webSettings" Target="webSettings.xml"/><Relationship Id="rId9" Type="http://schemas.openxmlformats.org/officeDocument/2006/relationships/hyperlink" Target="https://lugasoft.ru/calendar/prazdniki/rozhdestvo-hristovo" TargetMode="External"/><Relationship Id="rId14" Type="http://schemas.openxmlformats.org/officeDocument/2006/relationships/hyperlink" Target="https://lugasoft.ru/calendar/prazdniki/den-narodnogo-edin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30</Pages>
  <Words>4083</Words>
  <Characters>23279</Characters>
  <Application>Microsoft Office Word</Application>
  <DocSecurity>0</DocSecurity>
  <Lines>193</Lines>
  <Paragraphs>54</Paragraphs>
  <ScaleCrop>false</ScaleCrop>
  <Company>Hewlett-Packard</Company>
  <LinksUpToDate>false</LinksUpToDate>
  <CharactersWithSpaces>27308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 №1</cp:lastModifiedBy>
  <cp:revision>62</cp:revision>
  <cp:lastPrinted>2018-08-24T14:01:00Z</cp:lastPrinted>
  <dcterms:created xsi:type="dcterms:W3CDTF">2018-08-24T12:53:00Z</dcterms:created>
  <dcterms:modified xsi:type="dcterms:W3CDTF">2023-09-07T09:57:00Z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A2B898E948D54A749A367EC1A4139162</vt:lpwstr>
  </property>
</Properties>
</file>