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7AB" w:rsidRPr="002B51EC" w:rsidRDefault="007937AB" w:rsidP="007937AB">
      <w:pPr>
        <w:pStyle w:val="a5"/>
        <w:jc w:val="center"/>
        <w:rPr>
          <w:rFonts w:ascii="Times New Roman" w:hAnsi="Times New Roman"/>
          <w:b/>
          <w:sz w:val="16"/>
          <w:szCs w:val="16"/>
        </w:rPr>
      </w:pPr>
      <w:r w:rsidRPr="00BA041F">
        <w:rPr>
          <w:rFonts w:ascii="Times New Roman" w:hAnsi="Times New Roman"/>
          <w:b/>
          <w:sz w:val="24"/>
          <w:szCs w:val="24"/>
        </w:rPr>
        <w:t>Пояснительная записка</w:t>
      </w:r>
    </w:p>
    <w:p w:rsidR="007937AB" w:rsidRPr="00A96AA3" w:rsidRDefault="007937AB" w:rsidP="007937AB">
      <w:pPr>
        <w:pStyle w:val="a5"/>
        <w:ind w:firstLine="709"/>
        <w:jc w:val="both"/>
        <w:rPr>
          <w:rFonts w:ascii="Times New Roman" w:hAnsi="Times New Roman"/>
          <w:sz w:val="24"/>
          <w:szCs w:val="24"/>
        </w:rPr>
      </w:pPr>
      <w:r w:rsidRPr="00A96AA3">
        <w:rPr>
          <w:rFonts w:ascii="Times New Roman" w:hAnsi="Times New Roman"/>
          <w:sz w:val="24"/>
          <w:szCs w:val="24"/>
        </w:rPr>
        <w:t>Нормативные акты и учебно-методические документы, на основании которых разработана данная программа:</w:t>
      </w:r>
    </w:p>
    <w:p w:rsidR="007937AB" w:rsidRPr="00A96AA3" w:rsidRDefault="007937AB" w:rsidP="007937AB">
      <w:pPr>
        <w:pStyle w:val="a5"/>
        <w:ind w:firstLine="709"/>
        <w:jc w:val="both"/>
        <w:rPr>
          <w:rFonts w:ascii="Times New Roman" w:hAnsi="Times New Roman"/>
          <w:sz w:val="24"/>
          <w:szCs w:val="24"/>
        </w:rPr>
      </w:pPr>
      <w:r w:rsidRPr="00A96AA3">
        <w:rPr>
          <w:rFonts w:ascii="Times New Roman" w:hAnsi="Times New Roman"/>
          <w:sz w:val="24"/>
          <w:szCs w:val="24"/>
        </w:rPr>
        <w:t>1. Федеральный Закон Российской Федерации от 29.12.2012 № 273-ФЗ «Об образовании в Российской Федерации» от 29.12.2012 N 273-ФЗ.</w:t>
      </w:r>
    </w:p>
    <w:p w:rsidR="007937AB" w:rsidRPr="00A96AA3" w:rsidRDefault="007937AB" w:rsidP="007937AB">
      <w:pPr>
        <w:pStyle w:val="a5"/>
        <w:ind w:firstLine="709"/>
        <w:jc w:val="both"/>
        <w:rPr>
          <w:rFonts w:ascii="Times New Roman" w:hAnsi="Times New Roman"/>
          <w:sz w:val="24"/>
          <w:szCs w:val="24"/>
        </w:rPr>
      </w:pPr>
      <w:r w:rsidRPr="00A96AA3">
        <w:rPr>
          <w:rFonts w:ascii="Times New Roman" w:hAnsi="Times New Roman"/>
          <w:sz w:val="24"/>
          <w:szCs w:val="24"/>
        </w:rPr>
        <w:t>2.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декабря 2010 № 1897, с изменениями.</w:t>
      </w:r>
    </w:p>
    <w:p w:rsidR="007937AB" w:rsidRPr="00A96AA3" w:rsidRDefault="007937AB" w:rsidP="007937AB">
      <w:pPr>
        <w:pStyle w:val="a5"/>
        <w:ind w:firstLine="709"/>
        <w:jc w:val="both"/>
        <w:rPr>
          <w:rFonts w:ascii="Times New Roman" w:hAnsi="Times New Roman"/>
          <w:sz w:val="24"/>
          <w:szCs w:val="24"/>
        </w:rPr>
      </w:pPr>
      <w:r w:rsidRPr="00A96AA3">
        <w:rPr>
          <w:rFonts w:ascii="Times New Roman" w:hAnsi="Times New Roman"/>
          <w:sz w:val="24"/>
          <w:szCs w:val="24"/>
        </w:rPr>
        <w:t>3. Приказ Минобрнауки РФ № 345 от 28.12.2018 г. «Об утверждении федерального перечня учеб</w:t>
      </w:r>
      <w:r>
        <w:rPr>
          <w:rFonts w:ascii="Times New Roman" w:hAnsi="Times New Roman"/>
          <w:sz w:val="24"/>
          <w:szCs w:val="24"/>
        </w:rPr>
        <w:t>ников, рекомендованных к исполь</w:t>
      </w:r>
      <w:r w:rsidRPr="00A96AA3">
        <w:rPr>
          <w:rFonts w:ascii="Times New Roman" w:hAnsi="Times New Roman"/>
          <w:sz w:val="24"/>
          <w:szCs w:val="24"/>
        </w:rPr>
        <w:t xml:space="preserve">зованию при реализации имеющих государственную аккредитацию образовательных программ начального </w:t>
      </w:r>
      <w:r>
        <w:rPr>
          <w:rFonts w:ascii="Times New Roman" w:hAnsi="Times New Roman"/>
          <w:sz w:val="24"/>
          <w:szCs w:val="24"/>
        </w:rPr>
        <w:t>общего, основного общего и сред</w:t>
      </w:r>
      <w:r w:rsidRPr="00A96AA3">
        <w:rPr>
          <w:rFonts w:ascii="Times New Roman" w:hAnsi="Times New Roman"/>
          <w:sz w:val="24"/>
          <w:szCs w:val="24"/>
        </w:rPr>
        <w:t>него общего образования».</w:t>
      </w:r>
    </w:p>
    <w:p w:rsidR="007937AB" w:rsidRPr="00A96AA3" w:rsidRDefault="007937AB" w:rsidP="007937AB">
      <w:pPr>
        <w:pStyle w:val="a5"/>
        <w:ind w:firstLine="709"/>
        <w:jc w:val="both"/>
        <w:rPr>
          <w:rFonts w:ascii="Times New Roman" w:hAnsi="Times New Roman"/>
          <w:sz w:val="24"/>
          <w:szCs w:val="24"/>
        </w:rPr>
      </w:pPr>
      <w:r>
        <w:rPr>
          <w:rFonts w:ascii="Times New Roman" w:hAnsi="Times New Roman"/>
          <w:sz w:val="24"/>
          <w:szCs w:val="24"/>
        </w:rPr>
        <w:t>4</w:t>
      </w:r>
      <w:r w:rsidR="00391856">
        <w:rPr>
          <w:rFonts w:ascii="Times New Roman" w:hAnsi="Times New Roman"/>
          <w:sz w:val="24"/>
          <w:szCs w:val="24"/>
        </w:rPr>
        <w:t>. Устав МБОУ «Гимназия №1» Ковылкинского муниципального района</w:t>
      </w:r>
      <w:r w:rsidRPr="00A96AA3">
        <w:rPr>
          <w:rFonts w:ascii="Times New Roman" w:hAnsi="Times New Roman"/>
          <w:sz w:val="24"/>
          <w:szCs w:val="24"/>
        </w:rPr>
        <w:t>.</w:t>
      </w:r>
    </w:p>
    <w:p w:rsidR="007937AB" w:rsidRPr="00A96AA3" w:rsidRDefault="007937AB" w:rsidP="007937AB">
      <w:pPr>
        <w:pStyle w:val="a5"/>
        <w:ind w:firstLine="709"/>
        <w:jc w:val="both"/>
        <w:rPr>
          <w:rFonts w:ascii="Times New Roman" w:hAnsi="Times New Roman"/>
          <w:sz w:val="24"/>
          <w:szCs w:val="24"/>
        </w:rPr>
      </w:pPr>
      <w:r>
        <w:rPr>
          <w:rFonts w:ascii="Times New Roman" w:hAnsi="Times New Roman"/>
          <w:sz w:val="24"/>
          <w:szCs w:val="24"/>
        </w:rPr>
        <w:t>6</w:t>
      </w:r>
      <w:r w:rsidRPr="00A96AA3">
        <w:rPr>
          <w:rFonts w:ascii="Times New Roman" w:hAnsi="Times New Roman"/>
          <w:sz w:val="24"/>
          <w:szCs w:val="24"/>
        </w:rPr>
        <w:t xml:space="preserve">. Учебного плана МБОУ </w:t>
      </w:r>
      <w:r w:rsidR="00391856">
        <w:rPr>
          <w:rFonts w:ascii="Times New Roman" w:hAnsi="Times New Roman"/>
          <w:sz w:val="24"/>
          <w:szCs w:val="24"/>
        </w:rPr>
        <w:t>«Гимназия №1» Ковылкинского муниципального района</w:t>
      </w:r>
      <w:r w:rsidR="00391856" w:rsidRPr="00A96AA3">
        <w:rPr>
          <w:rFonts w:ascii="Times New Roman" w:hAnsi="Times New Roman"/>
          <w:sz w:val="24"/>
          <w:szCs w:val="24"/>
        </w:rPr>
        <w:t xml:space="preserve"> </w:t>
      </w:r>
      <w:r w:rsidRPr="00A96AA3">
        <w:rPr>
          <w:rFonts w:ascii="Times New Roman" w:hAnsi="Times New Roman"/>
          <w:sz w:val="24"/>
          <w:szCs w:val="24"/>
        </w:rPr>
        <w:t>на 20</w:t>
      </w:r>
      <w:r w:rsidR="00976040">
        <w:rPr>
          <w:rFonts w:ascii="Times New Roman" w:hAnsi="Times New Roman"/>
          <w:sz w:val="24"/>
          <w:szCs w:val="24"/>
        </w:rPr>
        <w:t>22-2023</w:t>
      </w:r>
      <w:r w:rsidRPr="00A96AA3">
        <w:rPr>
          <w:rFonts w:ascii="Times New Roman" w:hAnsi="Times New Roman"/>
          <w:sz w:val="24"/>
          <w:szCs w:val="24"/>
        </w:rPr>
        <w:t xml:space="preserve"> учебный год.</w:t>
      </w:r>
    </w:p>
    <w:p w:rsidR="007937AB" w:rsidRDefault="007937AB" w:rsidP="007937AB">
      <w:pPr>
        <w:pStyle w:val="a5"/>
        <w:ind w:firstLine="709"/>
        <w:jc w:val="both"/>
        <w:rPr>
          <w:rFonts w:ascii="Times New Roman" w:hAnsi="Times New Roman"/>
          <w:sz w:val="24"/>
          <w:szCs w:val="24"/>
        </w:rPr>
      </w:pPr>
      <w:r>
        <w:rPr>
          <w:rFonts w:ascii="Times New Roman" w:hAnsi="Times New Roman"/>
          <w:sz w:val="24"/>
          <w:szCs w:val="24"/>
        </w:rPr>
        <w:t>7</w:t>
      </w:r>
      <w:r w:rsidRPr="00A96AA3">
        <w:rPr>
          <w:rFonts w:ascii="Times New Roman" w:hAnsi="Times New Roman"/>
          <w:sz w:val="24"/>
          <w:szCs w:val="24"/>
        </w:rPr>
        <w:t>. Годовой календарный учебный г</w:t>
      </w:r>
      <w:r w:rsidR="006245FF">
        <w:rPr>
          <w:rFonts w:ascii="Times New Roman" w:hAnsi="Times New Roman"/>
          <w:sz w:val="24"/>
          <w:szCs w:val="24"/>
        </w:rPr>
        <w:t xml:space="preserve">рафик МБОУ </w:t>
      </w:r>
      <w:r w:rsidR="00391856">
        <w:rPr>
          <w:rFonts w:ascii="Times New Roman" w:hAnsi="Times New Roman"/>
          <w:sz w:val="24"/>
          <w:szCs w:val="24"/>
        </w:rPr>
        <w:t xml:space="preserve">«Гимназия №1» Ковылкинского муниципального района </w:t>
      </w:r>
      <w:r w:rsidR="00976040">
        <w:rPr>
          <w:rFonts w:ascii="Times New Roman" w:hAnsi="Times New Roman"/>
          <w:sz w:val="24"/>
          <w:szCs w:val="24"/>
        </w:rPr>
        <w:t>на 2022-2023</w:t>
      </w:r>
      <w:r w:rsidRPr="00A96AA3">
        <w:rPr>
          <w:rFonts w:ascii="Times New Roman" w:hAnsi="Times New Roman"/>
          <w:sz w:val="24"/>
          <w:szCs w:val="24"/>
        </w:rPr>
        <w:t xml:space="preserve"> учебный год.</w:t>
      </w:r>
    </w:p>
    <w:p w:rsidR="007937AB" w:rsidRDefault="007937AB" w:rsidP="00A032A4">
      <w:pPr>
        <w:spacing w:after="0" w:line="240" w:lineRule="auto"/>
        <w:ind w:firstLine="709"/>
        <w:jc w:val="both"/>
        <w:rPr>
          <w:rFonts w:ascii="Times New Roman" w:hAnsi="Times New Roman"/>
          <w:b/>
          <w:sz w:val="24"/>
          <w:szCs w:val="24"/>
        </w:rPr>
      </w:pPr>
    </w:p>
    <w:p w:rsidR="00A032A4" w:rsidRDefault="00A032A4" w:rsidP="00A032A4">
      <w:pPr>
        <w:spacing w:after="0" w:line="240" w:lineRule="auto"/>
        <w:ind w:firstLine="709"/>
        <w:jc w:val="both"/>
        <w:rPr>
          <w:rFonts w:ascii="Times New Roman" w:hAnsi="Times New Roman"/>
          <w:sz w:val="24"/>
          <w:szCs w:val="24"/>
        </w:rPr>
      </w:pPr>
      <w:r w:rsidRPr="00A032A4">
        <w:rPr>
          <w:rFonts w:ascii="Times New Roman" w:hAnsi="Times New Roman"/>
          <w:b/>
          <w:sz w:val="24"/>
          <w:szCs w:val="24"/>
        </w:rPr>
        <w:t>Целью</w:t>
      </w:r>
      <w:r w:rsidRPr="00A032A4">
        <w:rPr>
          <w:rFonts w:ascii="Times New Roman" w:hAnsi="Times New Roman"/>
          <w:sz w:val="24"/>
          <w:szCs w:val="24"/>
        </w:rPr>
        <w:t xml:space="preserve"> обучения истории является: </w:t>
      </w:r>
    </w:p>
    <w:p w:rsidR="0059427A" w:rsidRDefault="0059427A" w:rsidP="00A032A4">
      <w:pPr>
        <w:spacing w:after="0" w:line="240" w:lineRule="auto"/>
        <w:ind w:firstLine="709"/>
        <w:jc w:val="both"/>
        <w:rPr>
          <w:rFonts w:ascii="Times New Roman" w:hAnsi="Times New Roman"/>
          <w:sz w:val="24"/>
          <w:szCs w:val="24"/>
        </w:rPr>
      </w:pPr>
      <w:r>
        <w:rPr>
          <w:rFonts w:ascii="Times New Roman" w:hAnsi="Times New Roman"/>
          <w:sz w:val="24"/>
          <w:szCs w:val="24"/>
        </w:rPr>
        <w:t>–</w:t>
      </w:r>
      <w:r w:rsidR="00A032A4" w:rsidRPr="00A032A4">
        <w:rPr>
          <w:rFonts w:ascii="Times New Roman" w:hAnsi="Times New Roman"/>
          <w:sz w:val="24"/>
          <w:szCs w:val="24"/>
        </w:rPr>
        <w:t xml:space="preserve"> образование, формирование у учащегося целостной картины российской и мировой истории, учитывающей взаимосвязь всех ее этапов,</w:t>
      </w:r>
      <w:r w:rsidR="00A032A4">
        <w:rPr>
          <w:rFonts w:ascii="Times New Roman" w:hAnsi="Times New Roman"/>
          <w:sz w:val="24"/>
          <w:szCs w:val="24"/>
        </w:rPr>
        <w:t xml:space="preserve"> их значимость для понимания современного места и роли России в мире, важность вклада каждого народа, его </w:t>
      </w:r>
      <w:r w:rsidR="00A032A4" w:rsidRPr="00A032A4">
        <w:rPr>
          <w:rFonts w:ascii="Times New Roman" w:hAnsi="Times New Roman"/>
          <w:sz w:val="24"/>
          <w:szCs w:val="24"/>
        </w:rPr>
        <w:t>культур</w:t>
      </w:r>
      <w:r w:rsidR="00A032A4">
        <w:rPr>
          <w:rFonts w:ascii="Times New Roman" w:hAnsi="Times New Roman"/>
          <w:sz w:val="24"/>
          <w:szCs w:val="24"/>
        </w:rPr>
        <w:t>ы в общую</w:t>
      </w:r>
      <w:r w:rsidR="00A032A4" w:rsidRPr="00A032A4">
        <w:rPr>
          <w:rFonts w:ascii="Times New Roman" w:hAnsi="Times New Roman"/>
          <w:sz w:val="24"/>
          <w:szCs w:val="24"/>
        </w:rPr>
        <w:t xml:space="preserve"> историю страны и мировую историю, формирование личностной позиции по основным этапам развития российского государства и общества, а т</w:t>
      </w:r>
      <w:r>
        <w:rPr>
          <w:rFonts w:ascii="Times New Roman" w:hAnsi="Times New Roman"/>
          <w:sz w:val="24"/>
          <w:szCs w:val="24"/>
        </w:rPr>
        <w:t>акже современного образа России;</w:t>
      </w:r>
    </w:p>
    <w:p w:rsidR="0059427A" w:rsidRDefault="0059427A" w:rsidP="00A032A4">
      <w:pPr>
        <w:spacing w:after="0" w:line="240" w:lineRule="auto"/>
        <w:ind w:firstLine="709"/>
        <w:jc w:val="both"/>
        <w:rPr>
          <w:rFonts w:ascii="Times New Roman" w:hAnsi="Times New Roman"/>
          <w:sz w:val="24"/>
          <w:szCs w:val="24"/>
        </w:rPr>
      </w:pPr>
      <w:r>
        <w:rPr>
          <w:rFonts w:ascii="Times New Roman" w:hAnsi="Times New Roman"/>
          <w:sz w:val="24"/>
          <w:szCs w:val="24"/>
        </w:rPr>
        <w:t>–</w:t>
      </w:r>
      <w:r w:rsidR="00A032A4" w:rsidRPr="00A032A4">
        <w:rPr>
          <w:rFonts w:ascii="Times New Roman" w:hAnsi="Times New Roman"/>
          <w:sz w:val="24"/>
          <w:szCs w:val="24"/>
        </w:rPr>
        <w:t xml:space="preserve"> развитие школьника и воспитание личности, способной к самоидентификации и определению своих ценностных приоритетов на основе осмысления исторического опыта своей</w:t>
      </w:r>
      <w:r>
        <w:rPr>
          <w:rFonts w:ascii="Times New Roman" w:hAnsi="Times New Roman"/>
          <w:sz w:val="24"/>
          <w:szCs w:val="24"/>
        </w:rPr>
        <w:t xml:space="preserve"> страны и человечества в целом.</w:t>
      </w:r>
    </w:p>
    <w:p w:rsidR="0059427A" w:rsidRDefault="00A032A4" w:rsidP="00A032A4">
      <w:pPr>
        <w:spacing w:after="0" w:line="240" w:lineRule="auto"/>
        <w:ind w:firstLine="709"/>
        <w:jc w:val="both"/>
        <w:rPr>
          <w:rFonts w:ascii="Times New Roman" w:hAnsi="Times New Roman"/>
          <w:sz w:val="24"/>
          <w:szCs w:val="24"/>
        </w:rPr>
      </w:pPr>
      <w:r w:rsidRPr="00A032A4">
        <w:rPr>
          <w:rFonts w:ascii="Times New Roman" w:hAnsi="Times New Roman"/>
          <w:sz w:val="24"/>
          <w:szCs w:val="24"/>
        </w:rPr>
        <w:t>На основании требований ФГОС в содержании программы предполагается реализовать актуальные в настоящее время компетентностный, личностно – ориентированный, деятельностный подходы, котор</w:t>
      </w:r>
      <w:r w:rsidR="0059427A">
        <w:rPr>
          <w:rFonts w:ascii="Times New Roman" w:hAnsi="Times New Roman"/>
          <w:sz w:val="24"/>
          <w:szCs w:val="24"/>
        </w:rPr>
        <w:t>ые определяют задачи обучения.</w:t>
      </w:r>
    </w:p>
    <w:p w:rsidR="0059427A" w:rsidRDefault="0059427A" w:rsidP="00A032A4">
      <w:pPr>
        <w:spacing w:after="0" w:line="240" w:lineRule="auto"/>
        <w:ind w:firstLine="709"/>
        <w:jc w:val="both"/>
        <w:rPr>
          <w:rFonts w:ascii="Times New Roman" w:hAnsi="Times New Roman"/>
          <w:sz w:val="24"/>
          <w:szCs w:val="24"/>
        </w:rPr>
      </w:pPr>
    </w:p>
    <w:p w:rsidR="0059427A" w:rsidRDefault="00A032A4" w:rsidP="00A032A4">
      <w:pPr>
        <w:spacing w:after="0" w:line="240" w:lineRule="auto"/>
        <w:ind w:firstLine="709"/>
        <w:jc w:val="both"/>
        <w:rPr>
          <w:rFonts w:ascii="Times New Roman" w:hAnsi="Times New Roman"/>
          <w:sz w:val="24"/>
          <w:szCs w:val="24"/>
        </w:rPr>
      </w:pPr>
      <w:r w:rsidRPr="0059427A">
        <w:rPr>
          <w:rFonts w:ascii="Times New Roman" w:hAnsi="Times New Roman"/>
          <w:b/>
          <w:sz w:val="24"/>
          <w:szCs w:val="24"/>
        </w:rPr>
        <w:t xml:space="preserve">Задачами </w:t>
      </w:r>
      <w:r w:rsidRPr="00A032A4">
        <w:rPr>
          <w:rFonts w:ascii="Times New Roman" w:hAnsi="Times New Roman"/>
          <w:sz w:val="24"/>
          <w:szCs w:val="24"/>
        </w:rPr>
        <w:t xml:space="preserve">обучения в основной школе предмета «История» являются: </w:t>
      </w:r>
    </w:p>
    <w:p w:rsidR="0059427A" w:rsidRDefault="0059427A" w:rsidP="00A032A4">
      <w:pPr>
        <w:spacing w:after="0" w:line="240" w:lineRule="auto"/>
        <w:ind w:firstLine="709"/>
        <w:jc w:val="both"/>
        <w:rPr>
          <w:rFonts w:ascii="Times New Roman" w:hAnsi="Times New Roman"/>
          <w:sz w:val="24"/>
          <w:szCs w:val="24"/>
        </w:rPr>
      </w:pPr>
      <w:r>
        <w:rPr>
          <w:rFonts w:ascii="Times New Roman" w:hAnsi="Times New Roman"/>
          <w:sz w:val="24"/>
          <w:szCs w:val="24"/>
        </w:rPr>
        <w:t>–</w:t>
      </w:r>
      <w:r w:rsidR="00A032A4" w:rsidRPr="0059427A">
        <w:rPr>
          <w:rFonts w:ascii="Times New Roman" w:hAnsi="Times New Roman"/>
          <w:b/>
          <w:sz w:val="24"/>
          <w:szCs w:val="24"/>
        </w:rPr>
        <w:t>Приобретение</w:t>
      </w:r>
      <w:r w:rsidR="00A032A4" w:rsidRPr="00A032A4">
        <w:rPr>
          <w:rFonts w:ascii="Times New Roman" w:hAnsi="Times New Roman"/>
          <w:sz w:val="24"/>
          <w:szCs w:val="24"/>
        </w:rPr>
        <w:t xml:space="preserve"> знаний об историческом пути России с древности до наших дней в единстве общего, особенного и единичного, конкретных фактов и целостной картины исторического процесса; знаний о важнейших событиях, процессах отечественной и всемирной истории в их взаимосвязи и хронологической последовательности. </w:t>
      </w:r>
    </w:p>
    <w:p w:rsidR="0059427A" w:rsidRDefault="0059427A" w:rsidP="00A032A4">
      <w:pPr>
        <w:spacing w:after="0" w:line="240" w:lineRule="auto"/>
        <w:ind w:firstLine="709"/>
        <w:jc w:val="both"/>
        <w:rPr>
          <w:rFonts w:ascii="Times New Roman" w:hAnsi="Times New Roman"/>
          <w:sz w:val="24"/>
          <w:szCs w:val="24"/>
        </w:rPr>
      </w:pPr>
      <w:r>
        <w:rPr>
          <w:rFonts w:ascii="Times New Roman" w:hAnsi="Times New Roman"/>
          <w:sz w:val="24"/>
          <w:szCs w:val="24"/>
        </w:rPr>
        <w:t>–</w:t>
      </w:r>
      <w:r w:rsidR="00A032A4" w:rsidRPr="0059427A">
        <w:rPr>
          <w:rFonts w:ascii="Times New Roman" w:hAnsi="Times New Roman"/>
          <w:b/>
          <w:sz w:val="24"/>
          <w:szCs w:val="24"/>
        </w:rPr>
        <w:t>Овладение</w:t>
      </w:r>
      <w:r w:rsidR="00A032A4" w:rsidRPr="00A032A4">
        <w:rPr>
          <w:rFonts w:ascii="Times New Roman" w:hAnsi="Times New Roman"/>
          <w:sz w:val="24"/>
          <w:szCs w:val="24"/>
        </w:rPr>
        <w:t xml:space="preserve"> элементарными методами исторического познания, умениями работать с различными источниками исторической информации. </w:t>
      </w:r>
    </w:p>
    <w:p w:rsidR="0059427A" w:rsidRDefault="0059427A" w:rsidP="00A032A4">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A032A4" w:rsidRPr="0059427A">
        <w:rPr>
          <w:rFonts w:ascii="Times New Roman" w:hAnsi="Times New Roman"/>
          <w:b/>
          <w:sz w:val="24"/>
          <w:szCs w:val="24"/>
        </w:rPr>
        <w:t>Воспитание</w:t>
      </w:r>
      <w:r w:rsidR="00A032A4" w:rsidRPr="00A032A4">
        <w:rPr>
          <w:rFonts w:ascii="Times New Roman" w:hAnsi="Times New Roman"/>
          <w:sz w:val="24"/>
          <w:szCs w:val="24"/>
        </w:rPr>
        <w:t xml:space="preserve">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 </w:t>
      </w:r>
    </w:p>
    <w:p w:rsidR="00A032A4" w:rsidRPr="00A032A4" w:rsidRDefault="0059427A" w:rsidP="00A032A4">
      <w:pPr>
        <w:spacing w:after="0" w:line="240" w:lineRule="auto"/>
        <w:ind w:firstLine="709"/>
        <w:jc w:val="both"/>
        <w:rPr>
          <w:rFonts w:ascii="Times New Roman" w:hAnsi="Times New Roman"/>
          <w:sz w:val="24"/>
          <w:szCs w:val="24"/>
        </w:rPr>
      </w:pPr>
      <w:r>
        <w:rPr>
          <w:rFonts w:ascii="Times New Roman" w:hAnsi="Times New Roman"/>
          <w:sz w:val="24"/>
          <w:szCs w:val="24"/>
        </w:rPr>
        <w:t>–</w:t>
      </w:r>
      <w:r w:rsidR="00A032A4" w:rsidRPr="0059427A">
        <w:rPr>
          <w:rFonts w:ascii="Times New Roman" w:hAnsi="Times New Roman"/>
          <w:b/>
          <w:sz w:val="24"/>
          <w:szCs w:val="24"/>
        </w:rPr>
        <w:t>Овладение</w:t>
      </w:r>
      <w:r w:rsidR="00A032A4" w:rsidRPr="00A032A4">
        <w:rPr>
          <w:rFonts w:ascii="Times New Roman" w:hAnsi="Times New Roman"/>
          <w:sz w:val="24"/>
          <w:szCs w:val="24"/>
        </w:rPr>
        <w:t xml:space="preserve"> компетенциями: </w:t>
      </w:r>
    </w:p>
    <w:p w:rsidR="0059427A" w:rsidRDefault="00A032A4" w:rsidP="00A032A4">
      <w:pPr>
        <w:spacing w:after="0" w:line="240" w:lineRule="auto"/>
        <w:ind w:firstLine="709"/>
        <w:jc w:val="both"/>
        <w:rPr>
          <w:rFonts w:ascii="Times New Roman" w:hAnsi="Times New Roman"/>
          <w:sz w:val="24"/>
          <w:szCs w:val="24"/>
        </w:rPr>
      </w:pPr>
      <w:r w:rsidRPr="0059427A">
        <w:rPr>
          <w:rFonts w:ascii="Times New Roman" w:hAnsi="Times New Roman"/>
          <w:i/>
          <w:sz w:val="24"/>
          <w:szCs w:val="24"/>
        </w:rPr>
        <w:lastRenderedPageBreak/>
        <w:t>Познавательной:</w:t>
      </w:r>
      <w:r w:rsidRPr="00A032A4">
        <w:rPr>
          <w:rFonts w:ascii="Times New Roman" w:hAnsi="Times New Roman"/>
          <w:sz w:val="24"/>
          <w:szCs w:val="24"/>
        </w:rPr>
        <w:t xml:space="preserve"> умение извлекать учебную информацию на основе сопоставительного анализа, рисунка, исторических карт, схем, оценка, сравнение, сопоставление, классификация объектов по одному или нескольким предложенным основаниям; умение работать с историческими справочниками и словарями в поиске необходимых знаний; </w:t>
      </w:r>
    </w:p>
    <w:p w:rsidR="0059427A" w:rsidRDefault="00A032A4" w:rsidP="00A032A4">
      <w:pPr>
        <w:spacing w:after="0" w:line="240" w:lineRule="auto"/>
        <w:ind w:firstLine="709"/>
        <w:jc w:val="both"/>
        <w:rPr>
          <w:rFonts w:ascii="Times New Roman" w:hAnsi="Times New Roman"/>
          <w:sz w:val="24"/>
          <w:szCs w:val="24"/>
        </w:rPr>
      </w:pPr>
      <w:r w:rsidRPr="0059427A">
        <w:rPr>
          <w:rFonts w:ascii="Times New Roman" w:hAnsi="Times New Roman"/>
          <w:i/>
          <w:sz w:val="24"/>
          <w:szCs w:val="24"/>
        </w:rPr>
        <w:t>Регулятивной:</w:t>
      </w:r>
      <w:r w:rsidRPr="00A032A4">
        <w:rPr>
          <w:rFonts w:ascii="Times New Roman" w:hAnsi="Times New Roman"/>
          <w:sz w:val="24"/>
          <w:szCs w:val="24"/>
        </w:rPr>
        <w:t xml:space="preserve"> формирование целеполагания; планирование, прогнозирование, творческое решение учебных и практических задач, комбинирование известных алгоритмов деятельности в ситуациях, не предполагающих стандартное применение одного из них; объективное оценивание своего вклада в решение общих задач коллектива, владение навыками контроля, коррекции и оценки своей деятельности. </w:t>
      </w:r>
    </w:p>
    <w:p w:rsidR="0059427A" w:rsidRDefault="00A032A4" w:rsidP="00A032A4">
      <w:pPr>
        <w:spacing w:after="0" w:line="240" w:lineRule="auto"/>
        <w:ind w:firstLine="709"/>
        <w:jc w:val="both"/>
        <w:rPr>
          <w:rFonts w:ascii="Times New Roman" w:hAnsi="Times New Roman"/>
          <w:sz w:val="24"/>
          <w:szCs w:val="24"/>
        </w:rPr>
      </w:pPr>
      <w:r w:rsidRPr="0059427A">
        <w:rPr>
          <w:rFonts w:ascii="Times New Roman" w:hAnsi="Times New Roman"/>
          <w:i/>
          <w:sz w:val="24"/>
          <w:szCs w:val="24"/>
        </w:rPr>
        <w:t>Коммуникативной:</w:t>
      </w:r>
      <w:r w:rsidRPr="00A032A4">
        <w:rPr>
          <w:rFonts w:ascii="Times New Roman" w:hAnsi="Times New Roman"/>
          <w:sz w:val="24"/>
          <w:szCs w:val="24"/>
        </w:rPr>
        <w:t xml:space="preserve"> овладение монологической и диалоговой речью, умение вступать в речевое общение, участвовать в диалоге; способность передавать содержание прослушанного текста в сжатом или развернутом виде в соответствии с целью учебного задания; </w:t>
      </w:r>
    </w:p>
    <w:p w:rsidR="0059427A" w:rsidRDefault="00A032A4" w:rsidP="00A032A4">
      <w:pPr>
        <w:spacing w:after="0" w:line="240" w:lineRule="auto"/>
        <w:ind w:firstLine="709"/>
        <w:jc w:val="both"/>
        <w:rPr>
          <w:rFonts w:ascii="Times New Roman" w:hAnsi="Times New Roman"/>
          <w:sz w:val="24"/>
          <w:szCs w:val="24"/>
        </w:rPr>
      </w:pPr>
      <w:r w:rsidRPr="0059427A">
        <w:rPr>
          <w:rFonts w:ascii="Times New Roman" w:hAnsi="Times New Roman"/>
          <w:i/>
          <w:sz w:val="24"/>
          <w:szCs w:val="24"/>
        </w:rPr>
        <w:t>Личностной</w:t>
      </w:r>
      <w:r w:rsidRPr="00A032A4">
        <w:rPr>
          <w:rFonts w:ascii="Times New Roman" w:hAnsi="Times New Roman"/>
          <w:sz w:val="24"/>
          <w:szCs w:val="24"/>
        </w:rPr>
        <w:t xml:space="preserve">: формирование самоопределения личности; осмысление и нравственное оценивание своей и чужой деятельности, ориентацию в социальных ролях и межличностных отношениях владение умениями совместной деятельности, </w:t>
      </w:r>
    </w:p>
    <w:p w:rsidR="0059427A" w:rsidRDefault="0059427A" w:rsidP="00A032A4">
      <w:pPr>
        <w:spacing w:after="0" w:line="240" w:lineRule="auto"/>
        <w:ind w:firstLine="709"/>
        <w:jc w:val="both"/>
        <w:rPr>
          <w:rFonts w:ascii="Times New Roman" w:hAnsi="Times New Roman"/>
          <w:sz w:val="24"/>
          <w:szCs w:val="24"/>
        </w:rPr>
      </w:pPr>
    </w:p>
    <w:p w:rsidR="007D60A0" w:rsidRDefault="00A032A4" w:rsidP="0059427A">
      <w:pPr>
        <w:spacing w:after="0" w:line="240" w:lineRule="auto"/>
        <w:ind w:firstLine="709"/>
        <w:jc w:val="center"/>
        <w:rPr>
          <w:rFonts w:ascii="Times New Roman" w:hAnsi="Times New Roman"/>
          <w:b/>
          <w:sz w:val="24"/>
          <w:szCs w:val="24"/>
        </w:rPr>
      </w:pPr>
      <w:r w:rsidRPr="0059427A">
        <w:rPr>
          <w:rFonts w:ascii="Times New Roman" w:hAnsi="Times New Roman"/>
          <w:b/>
          <w:sz w:val="24"/>
          <w:szCs w:val="24"/>
        </w:rPr>
        <w:t xml:space="preserve">УМК по истории включает в себя </w:t>
      </w:r>
    </w:p>
    <w:p w:rsidR="0059427A" w:rsidRPr="0059427A" w:rsidRDefault="00A032A4" w:rsidP="007D60A0">
      <w:pPr>
        <w:spacing w:after="0" w:line="240" w:lineRule="auto"/>
        <w:ind w:firstLine="709"/>
        <w:jc w:val="both"/>
        <w:rPr>
          <w:rFonts w:ascii="Times New Roman" w:hAnsi="Times New Roman"/>
          <w:b/>
          <w:sz w:val="24"/>
          <w:szCs w:val="24"/>
        </w:rPr>
      </w:pPr>
      <w:r w:rsidRPr="0059427A">
        <w:rPr>
          <w:rFonts w:ascii="Times New Roman" w:hAnsi="Times New Roman"/>
          <w:b/>
          <w:sz w:val="24"/>
          <w:szCs w:val="24"/>
        </w:rPr>
        <w:t>История Нового времени:</w:t>
      </w:r>
    </w:p>
    <w:p w:rsidR="007D60A0" w:rsidRDefault="007D60A0" w:rsidP="00A032A4">
      <w:pPr>
        <w:spacing w:after="0" w:line="240" w:lineRule="auto"/>
        <w:ind w:firstLine="709"/>
        <w:jc w:val="both"/>
        <w:rPr>
          <w:rFonts w:ascii="Times New Roman" w:hAnsi="Times New Roman"/>
          <w:sz w:val="24"/>
          <w:szCs w:val="24"/>
        </w:rPr>
      </w:pPr>
      <w:r w:rsidRPr="002A2F4A">
        <w:rPr>
          <w:rFonts w:ascii="Times New Roman" w:hAnsi="Times New Roman"/>
          <w:sz w:val="24"/>
          <w:szCs w:val="24"/>
        </w:rPr>
        <w:t xml:space="preserve">• </w:t>
      </w:r>
      <w:r w:rsidR="00A032A4" w:rsidRPr="00A032A4">
        <w:rPr>
          <w:rFonts w:ascii="Times New Roman" w:hAnsi="Times New Roman" w:cs="Calibri"/>
          <w:sz w:val="24"/>
          <w:szCs w:val="24"/>
        </w:rPr>
        <w:t>Юдовская</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А</w:t>
      </w:r>
      <w:r w:rsidR="00A032A4" w:rsidRPr="00A032A4">
        <w:rPr>
          <w:rFonts w:ascii="Times New Roman" w:hAnsi="Times New Roman"/>
          <w:sz w:val="24"/>
          <w:szCs w:val="24"/>
        </w:rPr>
        <w:t>.</w:t>
      </w:r>
      <w:r w:rsidR="00A032A4" w:rsidRPr="00A032A4">
        <w:rPr>
          <w:rFonts w:ascii="Times New Roman" w:hAnsi="Times New Roman" w:cs="Calibri"/>
          <w:sz w:val="24"/>
          <w:szCs w:val="24"/>
        </w:rPr>
        <w:t>Я</w:t>
      </w:r>
      <w:r w:rsidR="00A032A4" w:rsidRPr="00A032A4">
        <w:rPr>
          <w:rFonts w:ascii="Times New Roman" w:hAnsi="Times New Roman"/>
          <w:sz w:val="24"/>
          <w:szCs w:val="24"/>
        </w:rPr>
        <w:t>.</w:t>
      </w:r>
      <w:r>
        <w:rPr>
          <w:rFonts w:ascii="Times New Roman" w:hAnsi="Times New Roman"/>
          <w:sz w:val="24"/>
          <w:szCs w:val="24"/>
        </w:rPr>
        <w:t>, Баранов П.А., Ванюшкина Л.М.</w:t>
      </w:r>
      <w:r w:rsidR="00391856">
        <w:rPr>
          <w:rFonts w:ascii="Times New Roman" w:hAnsi="Times New Roman"/>
          <w:sz w:val="24"/>
          <w:szCs w:val="24"/>
        </w:rPr>
        <w:t xml:space="preserve"> </w:t>
      </w:r>
      <w:r w:rsidR="00A032A4" w:rsidRPr="00A032A4">
        <w:rPr>
          <w:rFonts w:ascii="Times New Roman" w:hAnsi="Times New Roman" w:cs="Calibri"/>
          <w:sz w:val="24"/>
          <w:szCs w:val="24"/>
        </w:rPr>
        <w:t>Всеобщая</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история</w:t>
      </w:r>
      <w:r w:rsidR="00A032A4" w:rsidRPr="00A032A4">
        <w:rPr>
          <w:rFonts w:ascii="Times New Roman" w:hAnsi="Times New Roman"/>
          <w:sz w:val="24"/>
          <w:szCs w:val="24"/>
        </w:rPr>
        <w:t xml:space="preserve">. </w:t>
      </w:r>
      <w:r w:rsidR="00A032A4" w:rsidRPr="00A032A4">
        <w:rPr>
          <w:rFonts w:ascii="Times New Roman" w:hAnsi="Times New Roman" w:cs="Calibri"/>
          <w:sz w:val="24"/>
          <w:szCs w:val="24"/>
        </w:rPr>
        <w:t>История</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Нового</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времени</w:t>
      </w:r>
      <w:r>
        <w:rPr>
          <w:rFonts w:ascii="Times New Roman" w:hAnsi="Times New Roman" w:cs="Calibri"/>
          <w:sz w:val="24"/>
          <w:szCs w:val="24"/>
        </w:rPr>
        <w:t>.</w:t>
      </w:r>
      <w:r w:rsidR="00391856">
        <w:rPr>
          <w:rFonts w:ascii="Times New Roman" w:hAnsi="Times New Roman" w:cs="Calibri"/>
          <w:sz w:val="24"/>
          <w:szCs w:val="24"/>
        </w:rPr>
        <w:t xml:space="preserve"> </w:t>
      </w:r>
      <w:r w:rsidR="00A15817">
        <w:rPr>
          <w:rFonts w:ascii="Times New Roman" w:hAnsi="Times New Roman"/>
          <w:sz w:val="24"/>
          <w:szCs w:val="24"/>
        </w:rPr>
        <w:t>8</w:t>
      </w:r>
      <w:r w:rsidR="00391856">
        <w:rPr>
          <w:rFonts w:ascii="Times New Roman" w:hAnsi="Times New Roman"/>
          <w:sz w:val="24"/>
          <w:szCs w:val="24"/>
        </w:rPr>
        <w:t xml:space="preserve"> </w:t>
      </w:r>
      <w:r w:rsidR="00A032A4" w:rsidRPr="00A032A4">
        <w:rPr>
          <w:rFonts w:ascii="Times New Roman" w:hAnsi="Times New Roman" w:cs="Calibri"/>
          <w:sz w:val="24"/>
          <w:szCs w:val="24"/>
        </w:rPr>
        <w:t>кл</w:t>
      </w:r>
      <w:r>
        <w:rPr>
          <w:rFonts w:ascii="Times New Roman" w:hAnsi="Times New Roman" w:cs="Calibri"/>
          <w:sz w:val="24"/>
          <w:szCs w:val="24"/>
        </w:rPr>
        <w:t>асс : учеб.</w:t>
      </w:r>
      <w:r w:rsidR="00391856">
        <w:rPr>
          <w:rFonts w:ascii="Times New Roman" w:hAnsi="Times New Roman" w:cs="Calibri"/>
          <w:sz w:val="24"/>
          <w:szCs w:val="24"/>
        </w:rPr>
        <w:t xml:space="preserve"> для </w:t>
      </w:r>
      <w:r w:rsidR="00A032A4" w:rsidRPr="00A032A4">
        <w:rPr>
          <w:rFonts w:ascii="Times New Roman" w:hAnsi="Times New Roman" w:cs="Calibri"/>
          <w:sz w:val="24"/>
          <w:szCs w:val="24"/>
        </w:rPr>
        <w:t>общеобразовательных</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учреждений</w:t>
      </w:r>
      <w:r w:rsidR="00A032A4" w:rsidRPr="00A032A4">
        <w:rPr>
          <w:rFonts w:ascii="Times New Roman" w:hAnsi="Times New Roman"/>
          <w:sz w:val="24"/>
          <w:szCs w:val="24"/>
        </w:rPr>
        <w:t xml:space="preserve">. </w:t>
      </w:r>
      <w:r w:rsidR="00A032A4" w:rsidRPr="00A032A4">
        <w:rPr>
          <w:rFonts w:ascii="Times New Roman" w:hAnsi="Times New Roman" w:cs="Calibri"/>
          <w:sz w:val="24"/>
          <w:szCs w:val="24"/>
        </w:rPr>
        <w:t>М</w:t>
      </w:r>
      <w:r w:rsidR="00A032A4" w:rsidRPr="00A032A4">
        <w:rPr>
          <w:rFonts w:ascii="Times New Roman" w:hAnsi="Times New Roman"/>
          <w:sz w:val="24"/>
          <w:szCs w:val="24"/>
        </w:rPr>
        <w:t xml:space="preserve">.: </w:t>
      </w:r>
      <w:r w:rsidR="00A032A4" w:rsidRPr="00A032A4">
        <w:rPr>
          <w:rFonts w:ascii="Times New Roman" w:hAnsi="Times New Roman" w:cs="Calibri"/>
          <w:sz w:val="24"/>
          <w:szCs w:val="24"/>
        </w:rPr>
        <w:t>«Просвещение»</w:t>
      </w:r>
      <w:r w:rsidR="00A032A4" w:rsidRPr="00A032A4">
        <w:rPr>
          <w:rFonts w:ascii="Times New Roman" w:hAnsi="Times New Roman"/>
          <w:sz w:val="24"/>
          <w:szCs w:val="24"/>
        </w:rPr>
        <w:t xml:space="preserve">, 2019. </w:t>
      </w:r>
    </w:p>
    <w:p w:rsidR="007D60A0" w:rsidRDefault="007D60A0" w:rsidP="00A032A4">
      <w:pPr>
        <w:spacing w:after="0" w:line="240" w:lineRule="auto"/>
        <w:ind w:firstLine="709"/>
        <w:jc w:val="both"/>
        <w:rPr>
          <w:rFonts w:ascii="Times New Roman" w:hAnsi="Times New Roman"/>
          <w:sz w:val="24"/>
          <w:szCs w:val="24"/>
        </w:rPr>
      </w:pPr>
      <w:r w:rsidRPr="002A2F4A">
        <w:rPr>
          <w:rFonts w:ascii="Times New Roman" w:hAnsi="Times New Roman"/>
          <w:sz w:val="24"/>
          <w:szCs w:val="24"/>
        </w:rPr>
        <w:t xml:space="preserve">• </w:t>
      </w:r>
      <w:r w:rsidR="00A032A4" w:rsidRPr="00A032A4">
        <w:rPr>
          <w:rFonts w:ascii="Times New Roman" w:hAnsi="Times New Roman" w:cs="Calibri"/>
          <w:sz w:val="24"/>
          <w:szCs w:val="24"/>
        </w:rPr>
        <w:t>Юдовская</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А</w:t>
      </w:r>
      <w:r w:rsidR="00A032A4" w:rsidRPr="00A032A4">
        <w:rPr>
          <w:rFonts w:ascii="Times New Roman" w:hAnsi="Times New Roman"/>
          <w:sz w:val="24"/>
          <w:szCs w:val="24"/>
        </w:rPr>
        <w:t>.</w:t>
      </w:r>
      <w:r w:rsidR="00A032A4" w:rsidRPr="00A032A4">
        <w:rPr>
          <w:rFonts w:ascii="Times New Roman" w:hAnsi="Times New Roman" w:cs="Calibri"/>
          <w:sz w:val="24"/>
          <w:szCs w:val="24"/>
        </w:rPr>
        <w:t>Я</w:t>
      </w:r>
      <w:r w:rsidR="00A032A4" w:rsidRPr="00A032A4">
        <w:rPr>
          <w:rFonts w:ascii="Times New Roman" w:hAnsi="Times New Roman"/>
          <w:sz w:val="24"/>
          <w:szCs w:val="24"/>
        </w:rPr>
        <w:t xml:space="preserve">., </w:t>
      </w:r>
      <w:r w:rsidR="00A032A4" w:rsidRPr="00A032A4">
        <w:rPr>
          <w:rFonts w:ascii="Times New Roman" w:hAnsi="Times New Roman" w:cs="Calibri"/>
          <w:sz w:val="24"/>
          <w:szCs w:val="24"/>
        </w:rPr>
        <w:t>Ванюшкина</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Л</w:t>
      </w:r>
      <w:r w:rsidR="00A032A4" w:rsidRPr="00A032A4">
        <w:rPr>
          <w:rFonts w:ascii="Times New Roman" w:hAnsi="Times New Roman"/>
          <w:sz w:val="24"/>
          <w:szCs w:val="24"/>
        </w:rPr>
        <w:t>.</w:t>
      </w:r>
      <w:r w:rsidR="00A032A4" w:rsidRPr="00A032A4">
        <w:rPr>
          <w:rFonts w:ascii="Times New Roman" w:hAnsi="Times New Roman" w:cs="Calibri"/>
          <w:sz w:val="24"/>
          <w:szCs w:val="24"/>
        </w:rPr>
        <w:t>М</w:t>
      </w:r>
      <w:r w:rsidR="00A032A4" w:rsidRPr="00A032A4">
        <w:rPr>
          <w:rFonts w:ascii="Times New Roman" w:hAnsi="Times New Roman"/>
          <w:sz w:val="24"/>
          <w:szCs w:val="24"/>
        </w:rPr>
        <w:t xml:space="preserve">. </w:t>
      </w:r>
      <w:r w:rsidR="00A032A4" w:rsidRPr="00A032A4">
        <w:rPr>
          <w:rFonts w:ascii="Times New Roman" w:hAnsi="Times New Roman" w:cs="Calibri"/>
          <w:sz w:val="24"/>
          <w:szCs w:val="24"/>
        </w:rPr>
        <w:t>Рабочая</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тетрадь</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по</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Новой</w:t>
      </w:r>
      <w:r w:rsidR="00391856">
        <w:rPr>
          <w:rFonts w:ascii="Times New Roman" w:hAnsi="Times New Roman" w:cs="Calibri"/>
          <w:sz w:val="24"/>
          <w:szCs w:val="24"/>
        </w:rPr>
        <w:t xml:space="preserve"> </w:t>
      </w:r>
      <w:r w:rsidR="00A032A4" w:rsidRPr="00A032A4">
        <w:rPr>
          <w:rFonts w:ascii="Times New Roman" w:hAnsi="Times New Roman" w:cs="Calibri"/>
          <w:sz w:val="24"/>
          <w:szCs w:val="24"/>
        </w:rPr>
        <w:t>истории</w:t>
      </w:r>
      <w:r w:rsidR="00391856">
        <w:rPr>
          <w:rFonts w:ascii="Times New Roman" w:hAnsi="Times New Roman" w:cs="Calibri"/>
          <w:sz w:val="24"/>
          <w:szCs w:val="24"/>
        </w:rPr>
        <w:t xml:space="preserve"> </w:t>
      </w:r>
      <w:r w:rsidR="00A15817">
        <w:rPr>
          <w:rFonts w:ascii="Times New Roman" w:hAnsi="Times New Roman"/>
          <w:sz w:val="24"/>
          <w:szCs w:val="24"/>
        </w:rPr>
        <w:t>8</w:t>
      </w:r>
      <w:r w:rsidR="00391856">
        <w:rPr>
          <w:rFonts w:ascii="Times New Roman" w:hAnsi="Times New Roman"/>
          <w:sz w:val="24"/>
          <w:szCs w:val="24"/>
        </w:rPr>
        <w:t xml:space="preserve"> </w:t>
      </w:r>
      <w:r w:rsidR="00A032A4" w:rsidRPr="00A032A4">
        <w:rPr>
          <w:rFonts w:ascii="Times New Roman" w:hAnsi="Times New Roman" w:cs="Calibri"/>
          <w:sz w:val="24"/>
          <w:szCs w:val="24"/>
        </w:rPr>
        <w:t>класс</w:t>
      </w:r>
      <w:r w:rsidR="00A032A4" w:rsidRPr="00A032A4">
        <w:rPr>
          <w:rFonts w:ascii="Times New Roman" w:hAnsi="Times New Roman"/>
          <w:sz w:val="24"/>
          <w:szCs w:val="24"/>
        </w:rPr>
        <w:t xml:space="preserve">. </w:t>
      </w:r>
      <w:r w:rsidR="00A032A4" w:rsidRPr="00A032A4">
        <w:rPr>
          <w:rFonts w:ascii="Times New Roman" w:hAnsi="Times New Roman" w:cs="Calibri"/>
          <w:sz w:val="24"/>
          <w:szCs w:val="24"/>
        </w:rPr>
        <w:t>М</w:t>
      </w:r>
      <w:r w:rsidR="00A032A4" w:rsidRPr="00A032A4">
        <w:rPr>
          <w:rFonts w:ascii="Times New Roman" w:hAnsi="Times New Roman"/>
          <w:sz w:val="24"/>
          <w:szCs w:val="24"/>
        </w:rPr>
        <w:t xml:space="preserve">.: </w:t>
      </w:r>
      <w:r w:rsidR="00A032A4" w:rsidRPr="00A032A4">
        <w:rPr>
          <w:rFonts w:ascii="Times New Roman" w:hAnsi="Times New Roman" w:cs="Calibri"/>
          <w:sz w:val="24"/>
          <w:szCs w:val="24"/>
        </w:rPr>
        <w:t>«Просвещен</w:t>
      </w:r>
      <w:r w:rsidR="00A032A4" w:rsidRPr="00A032A4">
        <w:rPr>
          <w:rFonts w:ascii="Times New Roman" w:hAnsi="Times New Roman"/>
          <w:sz w:val="24"/>
          <w:szCs w:val="24"/>
        </w:rPr>
        <w:t xml:space="preserve">ие», 2019 </w:t>
      </w:r>
    </w:p>
    <w:p w:rsidR="007D60A0" w:rsidRPr="007D60A0" w:rsidRDefault="007D60A0" w:rsidP="00A032A4">
      <w:pPr>
        <w:spacing w:after="0" w:line="240" w:lineRule="auto"/>
        <w:ind w:firstLine="709"/>
        <w:jc w:val="both"/>
        <w:rPr>
          <w:rFonts w:ascii="Times New Roman" w:hAnsi="Times New Roman"/>
          <w:b/>
          <w:sz w:val="24"/>
          <w:szCs w:val="24"/>
        </w:rPr>
      </w:pPr>
      <w:r w:rsidRPr="007D60A0">
        <w:rPr>
          <w:rFonts w:ascii="Times New Roman" w:hAnsi="Times New Roman"/>
          <w:b/>
          <w:sz w:val="24"/>
          <w:szCs w:val="24"/>
        </w:rPr>
        <w:t xml:space="preserve">История России: </w:t>
      </w:r>
    </w:p>
    <w:p w:rsidR="00391856" w:rsidRPr="00171772" w:rsidRDefault="007937AB" w:rsidP="00391856">
      <w:pPr>
        <w:spacing w:after="0" w:line="240" w:lineRule="auto"/>
        <w:jc w:val="both"/>
        <w:rPr>
          <w:rFonts w:ascii="Times New Roman" w:hAnsi="Times New Roman"/>
          <w:bCs/>
          <w:sz w:val="24"/>
          <w:szCs w:val="24"/>
        </w:rPr>
      </w:pPr>
      <w:r>
        <w:rPr>
          <w:rFonts w:ascii="Times New Roman" w:hAnsi="Times New Roman"/>
          <w:sz w:val="24"/>
          <w:szCs w:val="24"/>
        </w:rPr>
        <w:t>•</w:t>
      </w:r>
      <w:r w:rsidR="00391856">
        <w:rPr>
          <w:rFonts w:ascii="Times New Roman" w:hAnsi="Times New Roman"/>
          <w:sz w:val="24"/>
          <w:szCs w:val="24"/>
        </w:rPr>
        <w:t xml:space="preserve"> </w:t>
      </w:r>
      <w:r w:rsidR="00391856" w:rsidRPr="00171772">
        <w:rPr>
          <w:rFonts w:ascii="Times New Roman" w:hAnsi="Times New Roman"/>
          <w:bCs/>
          <w:sz w:val="24"/>
          <w:szCs w:val="24"/>
        </w:rPr>
        <w:t>«История России. 8 класс» в двух частях, авторы: Н. М. Арсентьев, А. А. Данилов, И.В.</w:t>
      </w:r>
      <w:r w:rsidR="00391856">
        <w:rPr>
          <w:rFonts w:ascii="Times New Roman" w:hAnsi="Times New Roman"/>
          <w:bCs/>
          <w:sz w:val="24"/>
          <w:szCs w:val="24"/>
        </w:rPr>
        <w:t xml:space="preserve"> </w:t>
      </w:r>
      <w:r w:rsidR="00391856" w:rsidRPr="00171772">
        <w:rPr>
          <w:rFonts w:ascii="Times New Roman" w:hAnsi="Times New Roman"/>
          <w:bCs/>
          <w:sz w:val="24"/>
          <w:szCs w:val="24"/>
        </w:rPr>
        <w:t>Курукин, А.Я.Токарева под редакцией А. В. Т</w:t>
      </w:r>
      <w:r w:rsidR="00391856">
        <w:rPr>
          <w:rFonts w:ascii="Times New Roman" w:hAnsi="Times New Roman"/>
          <w:bCs/>
          <w:sz w:val="24"/>
          <w:szCs w:val="24"/>
        </w:rPr>
        <w:t>оркунова; М. «Просвещение», 2018</w:t>
      </w:r>
      <w:r w:rsidR="00391856" w:rsidRPr="00171772">
        <w:rPr>
          <w:rFonts w:ascii="Times New Roman" w:hAnsi="Times New Roman"/>
          <w:bCs/>
          <w:sz w:val="24"/>
          <w:szCs w:val="24"/>
        </w:rPr>
        <w:t xml:space="preserve"> год;</w:t>
      </w:r>
    </w:p>
    <w:p w:rsidR="0030520D" w:rsidRDefault="0030520D" w:rsidP="00A032A4">
      <w:pPr>
        <w:spacing w:after="0" w:line="240" w:lineRule="auto"/>
        <w:ind w:firstLine="709"/>
        <w:jc w:val="both"/>
        <w:rPr>
          <w:rFonts w:ascii="Times New Roman" w:hAnsi="Times New Roman"/>
          <w:sz w:val="24"/>
          <w:szCs w:val="24"/>
        </w:rPr>
      </w:pPr>
    </w:p>
    <w:p w:rsidR="00A032A4" w:rsidRDefault="00A032A4" w:rsidP="002A2F4A">
      <w:pPr>
        <w:spacing w:after="0" w:line="240" w:lineRule="auto"/>
        <w:ind w:firstLine="709"/>
        <w:jc w:val="center"/>
        <w:rPr>
          <w:rFonts w:ascii="Times New Roman" w:hAnsi="Times New Roman"/>
          <w:b/>
          <w:sz w:val="24"/>
          <w:szCs w:val="24"/>
        </w:rPr>
      </w:pPr>
    </w:p>
    <w:p w:rsidR="002F37CD" w:rsidRPr="002F37CD" w:rsidRDefault="002F37CD" w:rsidP="002F37CD">
      <w:pPr>
        <w:spacing w:after="0" w:line="240" w:lineRule="auto"/>
        <w:ind w:firstLine="709"/>
        <w:jc w:val="center"/>
        <w:rPr>
          <w:rFonts w:ascii="Times New Roman" w:hAnsi="Times New Roman"/>
          <w:b/>
          <w:sz w:val="24"/>
          <w:szCs w:val="24"/>
        </w:rPr>
      </w:pPr>
      <w:r w:rsidRPr="002F37CD">
        <w:rPr>
          <w:rFonts w:ascii="Times New Roman" w:hAnsi="Times New Roman"/>
          <w:b/>
          <w:sz w:val="24"/>
          <w:szCs w:val="24"/>
        </w:rPr>
        <w:t>Требования к результатам обучения и усвоения содержания курса истории</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Требования к результатам обучения и освоения содержания курса по истории в 8 классе предполагают, что в процессе усвоения программы ученики будут знать/уметь:</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регулировать свою деятельность </w:t>
      </w:r>
      <w:r w:rsidR="007937AB">
        <w:rPr>
          <w:rFonts w:ascii="Times New Roman" w:hAnsi="Times New Roman"/>
          <w:sz w:val="24"/>
          <w:szCs w:val="24"/>
        </w:rPr>
        <w:t>–</w:t>
      </w:r>
      <w:r w:rsidRPr="002F37CD">
        <w:rPr>
          <w:rFonts w:ascii="Times New Roman" w:hAnsi="Times New Roman"/>
          <w:sz w:val="24"/>
          <w:szCs w:val="24"/>
        </w:rPr>
        <w:t xml:space="preserve"> учебную, общественную и др.;</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 владеть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-решать творческие задачи, представлять результаты своей деятельности в различных формах (сообщение, эссе, презентация, реферат и др.);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lastRenderedPageBreak/>
        <w:t xml:space="preserve">- владеть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уметь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уметь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 оценивать деятельности на основе осмысления жизни и деяний личностей и народов в истории своей страны и человечества в целом; - готовность применять исторические знания для выявления и сохранения исторических и культурных памятников своей страны и мира.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1. Знание хронологии, работа с хронологией:</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указывать хронологические рамки и периоды ключевых процессов, а также даты важнейших событий отечественной и всеобщей истории;</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соотносить год с веком, устанавливать последовательность и длительность исторических событий.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2. Знание исторических фактов, работа с фактами:</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характеризовать место, обстоятельства, участников, результаты важнейших исторических событий;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группировать (классифицировать) факты по различным признакам.</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3. Работа с историческими источниками:</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 читать историческую карту с опорой на легенду;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проводить поиск необходимой информации в одном или нескольких источниках (материальных, текстовых, изобразительных и др.);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сравнивать данные разных источников, выявлять их сходство и различия.</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4. Описание (реконструкция): • рассказывать (устно или письменно) об исторических событиях, их участниках; • характеризовать условия и образ жизни, занятия людей в различные исторические эпохи; • на основе текста и иллюстраций учебника, дополнительной литературы, макетов и т. п. составлять описание исторических объектов, памятников.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5. Анализ, объяснение: • различать факт (событие) и его описание (факт источника, факт историка); • соотносить единичные исторические факты и общие явления; • называть характерные, существенные признаки исторических событий и явлений; • раскрывать смысл, значение важнейших исторических понятий; • сравнивать исторические события и явления, определять в них общее и различия; • излагать суждения о причинах и следствиях исторических событий.</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6. Работа с версиями, оценками:</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приводить оценки исторических событий и личностей, изложенные в учебной литературе;</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  определять и объяснять (аргументировать) свое отношение к наиболее значительным событиям и личностям в истории и их оценку.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lastRenderedPageBreak/>
        <w:t>7. Применение знаний и умений в общении, социальной среде:</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применять исторические знания для раскрытия причин и оценки сущности современных событий;</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xml:space="preserve"> - 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 </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 способствовать сохранению памятников истории и культуры (участвовать в создании школьных музеев, учебных и общественных мероприятиях по поиску и охране памятников истории и культуры).</w:t>
      </w:r>
    </w:p>
    <w:p w:rsidR="000A5CD3" w:rsidRPr="002A2F4A" w:rsidRDefault="000A5CD3" w:rsidP="002A2F4A">
      <w:pPr>
        <w:spacing w:after="0" w:line="240" w:lineRule="auto"/>
        <w:ind w:firstLine="709"/>
        <w:jc w:val="center"/>
        <w:rPr>
          <w:rFonts w:ascii="Times New Roman" w:hAnsi="Times New Roman"/>
          <w:b/>
          <w:sz w:val="24"/>
          <w:szCs w:val="24"/>
        </w:rPr>
      </w:pPr>
      <w:r w:rsidRPr="002A2F4A">
        <w:rPr>
          <w:rFonts w:ascii="Times New Roman" w:hAnsi="Times New Roman"/>
          <w:b/>
          <w:sz w:val="24"/>
          <w:szCs w:val="24"/>
        </w:rPr>
        <w:t>Планируемые результаты освоения учебного предмета история в 8 классе:</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xml:space="preserve">Важнейшими </w:t>
      </w:r>
      <w:r w:rsidRPr="002A2F4A">
        <w:rPr>
          <w:rFonts w:ascii="Times New Roman" w:hAnsi="Times New Roman"/>
          <w:b/>
          <w:bCs/>
          <w:sz w:val="24"/>
          <w:szCs w:val="24"/>
        </w:rPr>
        <w:t xml:space="preserve">личностными результатами </w:t>
      </w:r>
      <w:r w:rsidRPr="002A2F4A">
        <w:rPr>
          <w:rFonts w:ascii="Times New Roman" w:hAnsi="Times New Roman"/>
          <w:sz w:val="24"/>
          <w:szCs w:val="24"/>
        </w:rPr>
        <w:t>изучения истории на данном этапе обучения являются:</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первичная социальная и культурная идентичность на основе усвоения системы исторических понятий и представлений о прошлом Отечества (период с конца XVII по конец XVIII в.), эмоционально положительное принятие своей этнической идентичности;</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изложение собственного мнения, аргументация своей точки зрения в соответствии с возрастными возможностями;</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формулирование ценностных суждений и/или своей позиции по изучаемой проблеме, проявление доброжелательности и эмоционально-нравственной отзывчивости, эмпатии как понимания чувств других людей и сопереживания им;</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уважение прошлого своего народа, его культурного и исторического наследия, понимание исторической обусловленности и мотивации поступков людей предшествующих эпох;</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осмысление социально-нравственного опыта предшествующих поколений;</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уважение к народам России и мира и принятие их культурного многообразия, понимание важной роли взаимодействия народов в процессе формирования многонационального российского народа;</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соотнесение своих взглядов и принципов с исторически возникавшими мировоззренческими системами (под руководством учителя);</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следование этическим нормам и правилам ведения диалога в соответствии с возрастными возможностями;</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обсуждение и оценивание своих достижений и достижений других обучающихся (под руководством учителя);</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расширение опыта конструктивного взаимодействия в социальном общении.</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b/>
          <w:bCs/>
          <w:sz w:val="24"/>
          <w:szCs w:val="24"/>
        </w:rPr>
        <w:t xml:space="preserve">Метапредметные результаты </w:t>
      </w:r>
      <w:r w:rsidRPr="002A2F4A">
        <w:rPr>
          <w:rFonts w:ascii="Times New Roman" w:hAnsi="Times New Roman"/>
          <w:sz w:val="24"/>
          <w:szCs w:val="24"/>
        </w:rPr>
        <w:t>изучения истории предполагают формирование следующих умений:</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формулировать при поддержке учителя новые для себя задачи в учебной и познавательной деятельности;</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планировать пути достижения образовательных целей, выбирать наиболее эффективные способы решения учебных и познавательных задач, оценивать правильность выполнения действий;</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осуществлять контроль своей деятельности в процессе достижения результата, оценивать правильность решенияучебной задачи, соотносить свои действия с планируемыми результатами;</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работать с учебной и внешкольной информацией (анализировать графическую, художественную, текстовую,аудиовизуальную и другую информацию, обобщать факты, составлять план, тезисы, конспект, формулировать и обосновывать выводы и т. д.);</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lastRenderedPageBreak/>
        <w:t>• собирать и фиксировать информацию, выделяя главную и второстепенную, критически оценивать её достоверность (под руководством учителя);</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работать с материалами на электронных носителях, находить информацию в индивидуальной информационной среде, среде образовательного учреждения, в федеральных хранилищах образовательных информационных ресурсов и контролируемом Интернете (под руководством педагога);</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использовать ранее изученный материал для решения познавательных задач;</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ставить репродуктивные вопросы (на воспроизведение материала) по изученному материалу;</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определять понятия, устанавливать аналогии, классифицировать; с помощью учителя выбирать основания и критерии для классификации и обобщения;</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логически строить рассуждение, выстраивать ответ в соответствии с заданием, целью (сжато, полно, выборочно);</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применять начальные исследовательские умения при решении поисковых задач;</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xml:space="preserve">• решать творческие задачи, представлять результаты своей деятельности в различных видах публичных выступлений, </w:t>
      </w:r>
      <w:r w:rsidR="00A032A4">
        <w:rPr>
          <w:rFonts w:ascii="Times New Roman" w:hAnsi="Times New Roman"/>
          <w:sz w:val="24"/>
          <w:szCs w:val="24"/>
        </w:rPr>
        <w:t xml:space="preserve">в том числе с </w:t>
      </w:r>
      <w:r w:rsidRPr="002A2F4A">
        <w:rPr>
          <w:rFonts w:ascii="Times New Roman" w:hAnsi="Times New Roman"/>
          <w:sz w:val="24"/>
          <w:szCs w:val="24"/>
        </w:rPr>
        <w:t>использованием наглядных средств (высказывание, монолог, беседа, сообщение, презентация, дискуссия и др.), а также в виде письменных работ;</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использовать ИКТ-технологии для обработки, передачи, систематизации и презентации информации;</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выявлять позитивные и негативные факторы, влияющие на результаты и качество выполнения задания;</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организовывать учебное сотрудничество и совместную деятельность с учителем и сверстниками, работать индивидуально и в группе;</w:t>
      </w:r>
    </w:p>
    <w:p w:rsidR="00F546D8" w:rsidRPr="002A2F4A" w:rsidRDefault="00F546D8" w:rsidP="002A2F4A">
      <w:pPr>
        <w:autoSpaceDE w:val="0"/>
        <w:autoSpaceDN w:val="0"/>
        <w:adjustRightInd w:val="0"/>
        <w:spacing w:after="0" w:line="240" w:lineRule="auto"/>
        <w:ind w:firstLine="709"/>
        <w:jc w:val="both"/>
        <w:rPr>
          <w:rFonts w:ascii="Times New Roman" w:hAnsi="Times New Roman"/>
          <w:sz w:val="24"/>
          <w:szCs w:val="24"/>
        </w:rPr>
      </w:pPr>
      <w:r w:rsidRPr="002A2F4A">
        <w:rPr>
          <w:rFonts w:ascii="Times New Roman" w:hAnsi="Times New Roman"/>
          <w:sz w:val="24"/>
          <w:szCs w:val="24"/>
        </w:rPr>
        <w:t>• определять свою роль в учебной группе, оценивать вклад всех участников в общий результат.</w:t>
      </w:r>
    </w:p>
    <w:p w:rsidR="00EF6B5D" w:rsidRDefault="00EF6B5D" w:rsidP="00EF6B5D">
      <w:pPr>
        <w:spacing w:after="0" w:line="240" w:lineRule="auto"/>
        <w:ind w:firstLine="709"/>
        <w:jc w:val="both"/>
        <w:rPr>
          <w:rFonts w:ascii="Times New Roman" w:hAnsi="Times New Roman"/>
          <w:bCs/>
          <w:sz w:val="24"/>
          <w:szCs w:val="24"/>
        </w:rPr>
      </w:pPr>
      <w:r w:rsidRPr="00C87107">
        <w:rPr>
          <w:rFonts w:ascii="Times New Roman" w:hAnsi="Times New Roman"/>
          <w:b/>
          <w:bCs/>
          <w:sz w:val="24"/>
          <w:szCs w:val="24"/>
        </w:rPr>
        <w:t>Предметные</w:t>
      </w:r>
      <w:r w:rsidRPr="00EF6B5D">
        <w:rPr>
          <w:rFonts w:ascii="Times New Roman" w:hAnsi="Times New Roman"/>
          <w:bCs/>
          <w:sz w:val="24"/>
          <w:szCs w:val="24"/>
        </w:rPr>
        <w:t xml:space="preserve"> результаты изучения истории включают: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применение</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основных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хронологических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понятий</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терминов</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век</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его</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четверть</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треть</w:t>
      </w:r>
      <w:r w:rsidR="00EF6B5D" w:rsidRPr="00EF6B5D">
        <w:rPr>
          <w:rFonts w:ascii="Times New Roman" w:hAnsi="Times New Roman"/>
          <w:bCs/>
          <w:sz w:val="24"/>
          <w:szCs w:val="24"/>
        </w:rPr>
        <w:t xml:space="preserve">);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уста</w:t>
      </w:r>
      <w:r w:rsidR="00EF6B5D" w:rsidRPr="00EF6B5D">
        <w:rPr>
          <w:rFonts w:ascii="Times New Roman" w:hAnsi="Times New Roman"/>
          <w:bCs/>
          <w:sz w:val="24"/>
          <w:szCs w:val="24"/>
        </w:rPr>
        <w:t>новление синхронистических связей истории Р</w:t>
      </w:r>
      <w:r w:rsidR="0039429F">
        <w:rPr>
          <w:rFonts w:ascii="Times New Roman" w:hAnsi="Times New Roman"/>
          <w:bCs/>
          <w:sz w:val="24"/>
          <w:szCs w:val="24"/>
        </w:rPr>
        <w:t xml:space="preserve">оссии и стран Европы и Азии в </w:t>
      </w:r>
      <w:r w:rsidR="00EF6B5D" w:rsidRPr="00EF6B5D">
        <w:rPr>
          <w:rFonts w:ascii="Times New Roman" w:hAnsi="Times New Roman"/>
          <w:bCs/>
          <w:sz w:val="24"/>
          <w:szCs w:val="24"/>
        </w:rPr>
        <w:t>XVII</w:t>
      </w:r>
      <w:r w:rsidR="0039429F" w:rsidRPr="00EF6B5D">
        <w:rPr>
          <w:rFonts w:ascii="Times New Roman" w:hAnsi="Times New Roman"/>
          <w:bCs/>
          <w:sz w:val="24"/>
          <w:szCs w:val="24"/>
        </w:rPr>
        <w:t>I</w:t>
      </w:r>
      <w:r w:rsidR="00391856">
        <w:rPr>
          <w:rFonts w:ascii="Times New Roman" w:hAnsi="Times New Roman"/>
          <w:bCs/>
          <w:sz w:val="24"/>
          <w:szCs w:val="24"/>
        </w:rPr>
        <w:t xml:space="preserve"> </w:t>
      </w:r>
      <w:r w:rsidR="00EF6B5D" w:rsidRPr="00EF6B5D">
        <w:rPr>
          <w:rFonts w:ascii="Times New Roman" w:hAnsi="Times New Roman"/>
          <w:bCs/>
          <w:sz w:val="24"/>
          <w:szCs w:val="24"/>
        </w:rPr>
        <w:t xml:space="preserve">в.; </w:t>
      </w:r>
    </w:p>
    <w:p w:rsidR="00C87107"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составление</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анализ</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генеалогических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схем</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таблиц</w:t>
      </w:r>
      <w:r w:rsidR="00EF6B5D" w:rsidRPr="00EF6B5D">
        <w:rPr>
          <w:rFonts w:ascii="Times New Roman" w:hAnsi="Times New Roman"/>
          <w:bCs/>
          <w:sz w:val="24"/>
          <w:szCs w:val="24"/>
        </w:rPr>
        <w:t xml:space="preserve">;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определение</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использование</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исторических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понятий</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терминов</w:t>
      </w:r>
      <w:r w:rsidR="00EF6B5D" w:rsidRPr="00EF6B5D">
        <w:rPr>
          <w:rFonts w:ascii="Times New Roman" w:hAnsi="Times New Roman"/>
          <w:bCs/>
          <w:sz w:val="24"/>
          <w:szCs w:val="24"/>
        </w:rPr>
        <w:t xml:space="preserve">;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использование</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сведений</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из</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исторической</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кар</w:t>
      </w:r>
      <w:r w:rsidR="00EF6B5D" w:rsidRPr="00EF6B5D">
        <w:rPr>
          <w:rFonts w:ascii="Times New Roman" w:hAnsi="Times New Roman"/>
          <w:bCs/>
          <w:sz w:val="24"/>
          <w:szCs w:val="24"/>
        </w:rPr>
        <w:t xml:space="preserve">ты как источника информации;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овладение</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представлениями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об</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историческом</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пути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России</w:t>
      </w:r>
      <w:r w:rsidR="00391856">
        <w:rPr>
          <w:rFonts w:ascii="Times New Roman" w:hAnsi="Times New Roman" w:cs="Calibri"/>
          <w:bCs/>
          <w:sz w:val="24"/>
          <w:szCs w:val="24"/>
        </w:rPr>
        <w:t xml:space="preserve"> </w:t>
      </w:r>
      <w:r w:rsidR="0039429F" w:rsidRPr="00EF6B5D">
        <w:rPr>
          <w:rFonts w:ascii="Times New Roman" w:hAnsi="Times New Roman"/>
          <w:bCs/>
          <w:sz w:val="24"/>
          <w:szCs w:val="24"/>
        </w:rPr>
        <w:t>XVIII</w:t>
      </w:r>
      <w:r w:rsidR="00391856">
        <w:rPr>
          <w:rFonts w:ascii="Times New Roman" w:hAnsi="Times New Roman"/>
          <w:bCs/>
          <w:sz w:val="24"/>
          <w:szCs w:val="24"/>
        </w:rPr>
        <w:t xml:space="preserve"> </w:t>
      </w:r>
      <w:r w:rsidR="00EF6B5D" w:rsidRPr="00EF6B5D">
        <w:rPr>
          <w:rFonts w:ascii="Times New Roman" w:hAnsi="Times New Roman" w:cs="Calibri"/>
          <w:bCs/>
          <w:sz w:val="24"/>
          <w:szCs w:val="24"/>
        </w:rPr>
        <w:t>в</w:t>
      </w:r>
      <w:r w:rsidR="00EF6B5D" w:rsidRPr="00EF6B5D">
        <w:rPr>
          <w:rFonts w:ascii="Times New Roman" w:hAnsi="Times New Roman"/>
          <w:bCs/>
          <w:sz w:val="24"/>
          <w:szCs w:val="24"/>
        </w:rPr>
        <w:t xml:space="preserve">. </w:t>
      </w:r>
      <w:r w:rsidR="00391856">
        <w:rPr>
          <w:rFonts w:ascii="Times New Roman" w:hAnsi="Times New Roman" w:cs="Calibri"/>
          <w:bCs/>
          <w:sz w:val="24"/>
          <w:szCs w:val="24"/>
        </w:rPr>
        <w:t xml:space="preserve">и </w:t>
      </w:r>
      <w:r w:rsidR="00EF6B5D" w:rsidRPr="00EF6B5D">
        <w:rPr>
          <w:rFonts w:ascii="Times New Roman" w:hAnsi="Times New Roman" w:cs="Calibri"/>
          <w:bCs/>
          <w:sz w:val="24"/>
          <w:szCs w:val="24"/>
        </w:rPr>
        <w:t>судьбах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населяющих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её</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народов</w:t>
      </w:r>
      <w:r w:rsidR="00EF6B5D" w:rsidRPr="00EF6B5D">
        <w:rPr>
          <w:rFonts w:ascii="Times New Roman" w:hAnsi="Times New Roman"/>
          <w:bCs/>
          <w:sz w:val="24"/>
          <w:szCs w:val="24"/>
        </w:rPr>
        <w:t xml:space="preserve">;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описание</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условий</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существования</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основных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занятий</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образа</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жизни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народов</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России</w:t>
      </w:r>
      <w:r w:rsidR="00A032A4">
        <w:rPr>
          <w:rFonts w:ascii="Times New Roman" w:hAnsi="Times New Roman"/>
          <w:bCs/>
          <w:sz w:val="24"/>
          <w:szCs w:val="24"/>
        </w:rPr>
        <w:t xml:space="preserve">, </w:t>
      </w:r>
      <w:r w:rsidR="00EF6B5D" w:rsidRPr="00EF6B5D">
        <w:rPr>
          <w:rFonts w:ascii="Times New Roman" w:hAnsi="Times New Roman" w:cs="Calibri"/>
          <w:bCs/>
          <w:sz w:val="24"/>
          <w:szCs w:val="24"/>
        </w:rPr>
        <w:t>исторических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событий</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процессов</w:t>
      </w:r>
      <w:r w:rsidR="00EF6B5D" w:rsidRPr="00EF6B5D">
        <w:rPr>
          <w:rFonts w:ascii="Times New Roman" w:hAnsi="Times New Roman"/>
          <w:bCs/>
          <w:sz w:val="24"/>
          <w:szCs w:val="24"/>
        </w:rPr>
        <w:t xml:space="preserve">;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391856">
        <w:rPr>
          <w:rFonts w:ascii="Times New Roman" w:hAnsi="Times New Roman"/>
          <w:sz w:val="24"/>
          <w:szCs w:val="24"/>
        </w:rPr>
        <w:t>и</w:t>
      </w:r>
      <w:r w:rsidR="00EF6B5D" w:rsidRPr="00EF6B5D">
        <w:rPr>
          <w:rFonts w:ascii="Times New Roman" w:hAnsi="Times New Roman"/>
          <w:bCs/>
          <w:sz w:val="24"/>
          <w:szCs w:val="24"/>
        </w:rPr>
        <w:t>спользование знан</w:t>
      </w:r>
      <w:r w:rsidR="00A032A4">
        <w:rPr>
          <w:rFonts w:ascii="Times New Roman" w:hAnsi="Times New Roman"/>
          <w:bCs/>
          <w:sz w:val="24"/>
          <w:szCs w:val="24"/>
        </w:rPr>
        <w:t>ий о месте и роли России во все</w:t>
      </w:r>
      <w:r w:rsidR="00EF6B5D" w:rsidRPr="00EF6B5D">
        <w:rPr>
          <w:rFonts w:ascii="Times New Roman" w:hAnsi="Times New Roman"/>
          <w:bCs/>
          <w:sz w:val="24"/>
          <w:szCs w:val="24"/>
        </w:rPr>
        <w:t xml:space="preserve">мирно-историческом процессе в изучаемый период;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lastRenderedPageBreak/>
        <w:t>•</w:t>
      </w:r>
      <w:r w:rsidR="00EF6B5D" w:rsidRPr="00EF6B5D">
        <w:rPr>
          <w:rFonts w:ascii="Times New Roman" w:hAnsi="Times New Roman" w:cs="Calibri"/>
          <w:bCs/>
          <w:sz w:val="24"/>
          <w:szCs w:val="24"/>
        </w:rPr>
        <w:t>сопоставление</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развития</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Руси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других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стран</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в</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период</w:t>
      </w:r>
      <w:r w:rsidR="00391856">
        <w:rPr>
          <w:rFonts w:ascii="Times New Roman" w:hAnsi="Times New Roman" w:cs="Calibri"/>
          <w:bCs/>
          <w:sz w:val="24"/>
          <w:szCs w:val="24"/>
        </w:rPr>
        <w:t xml:space="preserve"> </w:t>
      </w:r>
      <w:r w:rsidR="0039429F">
        <w:rPr>
          <w:rFonts w:ascii="Times New Roman" w:hAnsi="Times New Roman" w:cs="Calibri"/>
          <w:bCs/>
          <w:sz w:val="24"/>
          <w:szCs w:val="24"/>
        </w:rPr>
        <w:t>Новое время</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выявление</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общих</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черт</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особенностей</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связи</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с</w:t>
      </w:r>
      <w:r w:rsidR="00391856">
        <w:rPr>
          <w:rFonts w:ascii="Times New Roman" w:hAnsi="Times New Roman" w:cs="Calibri"/>
          <w:bCs/>
          <w:sz w:val="24"/>
          <w:szCs w:val="24"/>
        </w:rPr>
        <w:t xml:space="preserve"> </w:t>
      </w:r>
      <w:r w:rsidR="00E923ED">
        <w:rPr>
          <w:rFonts w:ascii="Times New Roman" w:hAnsi="Times New Roman" w:cs="Calibri"/>
          <w:bCs/>
          <w:sz w:val="24"/>
          <w:szCs w:val="24"/>
        </w:rPr>
        <w:t xml:space="preserve">понятиями«централизованное </w:t>
      </w:r>
      <w:r w:rsidR="00EF6B5D" w:rsidRPr="00EF6B5D">
        <w:rPr>
          <w:rFonts w:ascii="Times New Roman" w:hAnsi="Times New Roman" w:cs="Calibri"/>
          <w:bCs/>
          <w:sz w:val="24"/>
          <w:szCs w:val="24"/>
        </w:rPr>
        <w:t>го</w:t>
      </w:r>
      <w:r w:rsidR="00E923ED">
        <w:rPr>
          <w:rFonts w:ascii="Times New Roman" w:hAnsi="Times New Roman" w:cs="Calibri"/>
          <w:bCs/>
          <w:sz w:val="24"/>
          <w:szCs w:val="24"/>
        </w:rPr>
        <w:t>сударство</w:t>
      </w:r>
      <w:r w:rsidR="00EF6B5D" w:rsidRPr="00EF6B5D">
        <w:rPr>
          <w:rFonts w:ascii="Times New Roman" w:hAnsi="Times New Roman" w:cs="Calibri"/>
          <w:bCs/>
          <w:sz w:val="24"/>
          <w:szCs w:val="24"/>
        </w:rPr>
        <w:t>»</w:t>
      </w:r>
      <w:r w:rsidR="00EF6B5D" w:rsidRPr="00EF6B5D">
        <w:rPr>
          <w:rFonts w:ascii="Times New Roman" w:hAnsi="Times New Roman"/>
          <w:bCs/>
          <w:sz w:val="24"/>
          <w:szCs w:val="24"/>
        </w:rPr>
        <w:t xml:space="preserve">, «всероссийский рынок» и др.); понимание взаимосвязи между социальными явлениями и процессами, их влияния на жизнь народов России;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высказываниесужденийозначениииместеисторическогоикультурногонаследияпредков</w:t>
      </w:r>
      <w:r w:rsidR="00EF6B5D" w:rsidRPr="00EF6B5D">
        <w:rPr>
          <w:rFonts w:ascii="Times New Roman" w:hAnsi="Times New Roman"/>
          <w:bCs/>
          <w:sz w:val="24"/>
          <w:szCs w:val="24"/>
        </w:rPr>
        <w:t xml:space="preserve">;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поиск</w:t>
      </w:r>
      <w:r w:rsidR="00391856">
        <w:rPr>
          <w:rFonts w:ascii="Times New Roman" w:hAnsi="Times New Roman" w:cs="Calibri"/>
          <w:bCs/>
          <w:sz w:val="24"/>
          <w:szCs w:val="24"/>
        </w:rPr>
        <w:t xml:space="preserve"> </w:t>
      </w:r>
      <w:r w:rsidR="00EF6B5D" w:rsidRPr="00EF6B5D">
        <w:rPr>
          <w:rFonts w:ascii="Times New Roman" w:hAnsi="Times New Roman" w:cs="Calibri"/>
          <w:bCs/>
          <w:sz w:val="24"/>
          <w:szCs w:val="24"/>
        </w:rPr>
        <w:t>информации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источниках</w:t>
      </w:r>
      <w:r w:rsidR="00E923ED">
        <w:rPr>
          <w:rFonts w:ascii="Times New Roman" w:hAnsi="Times New Roman" w:cs="Calibri"/>
          <w:bCs/>
          <w:sz w:val="24"/>
          <w:szCs w:val="24"/>
        </w:rPr>
        <w:t xml:space="preserve"> </w:t>
      </w:r>
      <w:r w:rsidR="00A032A4">
        <w:rPr>
          <w:rFonts w:ascii="Times New Roman" w:hAnsi="Times New Roman"/>
          <w:bCs/>
          <w:sz w:val="24"/>
          <w:szCs w:val="24"/>
        </w:rPr>
        <w:t xml:space="preserve">различного </w:t>
      </w:r>
      <w:r w:rsidR="00EF6B5D" w:rsidRPr="00EF6B5D">
        <w:rPr>
          <w:rFonts w:ascii="Times New Roman" w:hAnsi="Times New Roman"/>
          <w:bCs/>
          <w:sz w:val="24"/>
          <w:szCs w:val="24"/>
        </w:rPr>
        <w:t xml:space="preserve">типа и вида (в материальных памятниках, фрагментах летописей, правовых документов, публицистических произведений и др.); </w:t>
      </w:r>
    </w:p>
    <w:p w:rsidR="00EF6B5D" w:rsidRDefault="00C87107"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анализинформацииособытияхиявленияхпрошлогосиспользованиемпонятийногоипознавательногоинструментариясоциальны</w:t>
      </w:r>
      <w:r w:rsidR="00EF6B5D" w:rsidRPr="00EF6B5D">
        <w:rPr>
          <w:rFonts w:ascii="Times New Roman" w:hAnsi="Times New Roman"/>
          <w:bCs/>
          <w:sz w:val="24"/>
          <w:szCs w:val="24"/>
        </w:rPr>
        <w:t xml:space="preserve">х наук; </w:t>
      </w:r>
    </w:p>
    <w:p w:rsidR="00EF6B5D" w:rsidRDefault="00A032A4"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раскрытие</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характерных</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существенных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черт</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а</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экономических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социальных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отношений</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политического</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строя</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на</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Руси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других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государствах</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б</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ценностей</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господствовавших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средневековых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обществах</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религиозных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воззрений</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представлений</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средневековог</w:t>
      </w:r>
      <w:r w:rsidR="00EF6B5D" w:rsidRPr="00EF6B5D">
        <w:rPr>
          <w:rFonts w:ascii="Times New Roman" w:hAnsi="Times New Roman"/>
          <w:bCs/>
          <w:sz w:val="24"/>
          <w:szCs w:val="24"/>
        </w:rPr>
        <w:t xml:space="preserve">о человека о мире; </w:t>
      </w:r>
    </w:p>
    <w:p w:rsidR="00EF6B5D" w:rsidRDefault="00A032A4"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понимание</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исторической</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обусловленности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мотивации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поступков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людей</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эпохи</w:t>
      </w:r>
      <w:r w:rsidR="00E923ED">
        <w:rPr>
          <w:rFonts w:ascii="Times New Roman" w:hAnsi="Times New Roman" w:cs="Calibri"/>
          <w:bCs/>
          <w:sz w:val="24"/>
          <w:szCs w:val="24"/>
        </w:rPr>
        <w:t xml:space="preserve"> </w:t>
      </w:r>
      <w:r w:rsidR="0039429F">
        <w:rPr>
          <w:rFonts w:ascii="Times New Roman" w:hAnsi="Times New Roman" w:cs="Calibri"/>
          <w:bCs/>
          <w:sz w:val="24"/>
          <w:szCs w:val="24"/>
        </w:rPr>
        <w:t>Нового времени</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оценивание</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результатов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жизнедеятельности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исходя</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из</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гуманистических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установок</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национальных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интересов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Российского</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государства</w:t>
      </w:r>
      <w:r w:rsidR="00EF6B5D" w:rsidRPr="00EF6B5D">
        <w:rPr>
          <w:rFonts w:ascii="Times New Roman" w:hAnsi="Times New Roman"/>
          <w:bCs/>
          <w:sz w:val="24"/>
          <w:szCs w:val="24"/>
        </w:rPr>
        <w:t xml:space="preserve">; </w:t>
      </w:r>
    </w:p>
    <w:p w:rsidR="00EF6B5D" w:rsidRDefault="00A032A4"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сопоставление</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с</w:t>
      </w:r>
      <w:r w:rsidR="00EF6B5D" w:rsidRPr="00EF6B5D">
        <w:rPr>
          <w:rFonts w:ascii="Times New Roman" w:hAnsi="Times New Roman"/>
          <w:bCs/>
          <w:sz w:val="24"/>
          <w:szCs w:val="24"/>
        </w:rPr>
        <w:t xml:space="preserve"> помощ</w:t>
      </w:r>
      <w:r>
        <w:rPr>
          <w:rFonts w:ascii="Times New Roman" w:hAnsi="Times New Roman"/>
          <w:bCs/>
          <w:sz w:val="24"/>
          <w:szCs w:val="24"/>
        </w:rPr>
        <w:t xml:space="preserve">ью учителя) различных версий и </w:t>
      </w:r>
      <w:r w:rsidR="00EF6B5D" w:rsidRPr="00EF6B5D">
        <w:rPr>
          <w:rFonts w:ascii="Times New Roman" w:hAnsi="Times New Roman"/>
          <w:bCs/>
          <w:sz w:val="24"/>
          <w:szCs w:val="24"/>
        </w:rPr>
        <w:t xml:space="preserve">оценок исторических событий и личностей; </w:t>
      </w:r>
    </w:p>
    <w:p w:rsidR="00EF6B5D" w:rsidRPr="00EF6B5D" w:rsidRDefault="00A032A4"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определениеиаргументациясобственногоотношениякдискуссионнымпроблемампрошлого</w:t>
      </w:r>
      <w:r w:rsidR="00EF6B5D" w:rsidRPr="00EF6B5D">
        <w:rPr>
          <w:rFonts w:ascii="Times New Roman" w:hAnsi="Times New Roman"/>
          <w:bCs/>
          <w:sz w:val="24"/>
          <w:szCs w:val="24"/>
        </w:rPr>
        <w:t xml:space="preserve">; </w:t>
      </w:r>
    </w:p>
    <w:p w:rsidR="00EF6B5D" w:rsidRDefault="00A032A4"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систематизация</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информации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ходе</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проектной</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деятельности</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представление</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её</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результатов</w:t>
      </w:r>
      <w:r w:rsidR="00EF6B5D" w:rsidRPr="00EF6B5D">
        <w:rPr>
          <w:rFonts w:ascii="Times New Roman" w:hAnsi="Times New Roman"/>
          <w:bCs/>
          <w:sz w:val="24"/>
          <w:szCs w:val="24"/>
        </w:rPr>
        <w:t xml:space="preserve"> как по периоду в целом, так и по отдельным тематическим блокам; </w:t>
      </w:r>
    </w:p>
    <w:p w:rsidR="00C87107" w:rsidRDefault="00A032A4" w:rsidP="00EF6B5D">
      <w:pPr>
        <w:spacing w:after="0" w:line="240" w:lineRule="auto"/>
        <w:ind w:firstLine="709"/>
        <w:jc w:val="both"/>
        <w:rPr>
          <w:rFonts w:ascii="Times New Roman" w:hAnsi="Times New Roman"/>
          <w:bCs/>
          <w:sz w:val="24"/>
          <w:szCs w:val="24"/>
        </w:rPr>
      </w:pPr>
      <w:r w:rsidRPr="002A2F4A">
        <w:rPr>
          <w:rFonts w:ascii="Times New Roman" w:hAnsi="Times New Roman"/>
          <w:sz w:val="24"/>
          <w:szCs w:val="24"/>
        </w:rPr>
        <w:t>•</w:t>
      </w:r>
      <w:r w:rsidR="00EF6B5D" w:rsidRPr="00EF6B5D">
        <w:rPr>
          <w:rFonts w:ascii="Times New Roman" w:hAnsi="Times New Roman" w:cs="Calibri"/>
          <w:bCs/>
          <w:sz w:val="24"/>
          <w:szCs w:val="24"/>
        </w:rPr>
        <w:t>поиск</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презентация</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материалов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истории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своего</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края</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страны</w:t>
      </w:r>
      <w:r w:rsidR="00EF6B5D" w:rsidRPr="00EF6B5D">
        <w:rPr>
          <w:rFonts w:ascii="Times New Roman" w:hAnsi="Times New Roman"/>
          <w:bCs/>
          <w:sz w:val="24"/>
          <w:szCs w:val="24"/>
        </w:rPr>
        <w:t xml:space="preserve">, </w:t>
      </w:r>
      <w:r w:rsidR="00EF6B5D" w:rsidRPr="00EF6B5D">
        <w:rPr>
          <w:rFonts w:ascii="Times New Roman" w:hAnsi="Times New Roman" w:cs="Calibri"/>
          <w:bCs/>
          <w:sz w:val="24"/>
          <w:szCs w:val="24"/>
        </w:rPr>
        <w:t>применение</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краеведческих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знаний</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при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составлении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описаний</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исторических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культурных</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памятников</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на</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территории</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современной</w:t>
      </w:r>
      <w:r w:rsidR="00E923ED">
        <w:rPr>
          <w:rFonts w:ascii="Times New Roman" w:hAnsi="Times New Roman" w:cs="Calibri"/>
          <w:bCs/>
          <w:sz w:val="24"/>
          <w:szCs w:val="24"/>
        </w:rPr>
        <w:t xml:space="preserve"> </w:t>
      </w:r>
      <w:r w:rsidR="00EF6B5D" w:rsidRPr="00EF6B5D">
        <w:rPr>
          <w:rFonts w:ascii="Times New Roman" w:hAnsi="Times New Roman" w:cs="Calibri"/>
          <w:bCs/>
          <w:sz w:val="24"/>
          <w:szCs w:val="24"/>
        </w:rPr>
        <w:t>Российск</w:t>
      </w:r>
      <w:r w:rsidR="00C87107">
        <w:rPr>
          <w:rFonts w:ascii="Times New Roman" w:hAnsi="Times New Roman"/>
          <w:bCs/>
          <w:sz w:val="24"/>
          <w:szCs w:val="24"/>
        </w:rPr>
        <w:t>ой Федерации.</w:t>
      </w:r>
    </w:p>
    <w:p w:rsidR="00C87107" w:rsidRDefault="00C87107" w:rsidP="00EF6B5D">
      <w:pPr>
        <w:spacing w:after="0" w:line="240" w:lineRule="auto"/>
        <w:ind w:firstLine="709"/>
        <w:jc w:val="both"/>
        <w:rPr>
          <w:rFonts w:ascii="Times New Roman" w:hAnsi="Times New Roman"/>
          <w:bCs/>
          <w:sz w:val="24"/>
          <w:szCs w:val="24"/>
        </w:rPr>
      </w:pPr>
    </w:p>
    <w:p w:rsidR="00C87107" w:rsidRDefault="00EF6B5D" w:rsidP="00EF6B5D">
      <w:pPr>
        <w:spacing w:after="0" w:line="240" w:lineRule="auto"/>
        <w:ind w:firstLine="709"/>
        <w:jc w:val="both"/>
        <w:rPr>
          <w:rFonts w:ascii="Times New Roman" w:hAnsi="Times New Roman"/>
          <w:bCs/>
          <w:sz w:val="24"/>
          <w:szCs w:val="24"/>
        </w:rPr>
      </w:pPr>
      <w:r w:rsidRPr="00C87107">
        <w:rPr>
          <w:rFonts w:ascii="Times New Roman" w:hAnsi="Times New Roman"/>
          <w:b/>
          <w:bCs/>
          <w:sz w:val="24"/>
          <w:szCs w:val="24"/>
        </w:rPr>
        <w:t>Оценка знаний</w:t>
      </w:r>
      <w:r w:rsidR="00E923ED">
        <w:rPr>
          <w:rFonts w:ascii="Times New Roman" w:hAnsi="Times New Roman"/>
          <w:b/>
          <w:bCs/>
          <w:sz w:val="24"/>
          <w:szCs w:val="24"/>
        </w:rPr>
        <w:t xml:space="preserve"> </w:t>
      </w:r>
      <w:r w:rsidR="00C87107" w:rsidRPr="00EF6B5D">
        <w:rPr>
          <w:rFonts w:ascii="Times New Roman" w:hAnsi="Times New Roman"/>
          <w:bCs/>
          <w:sz w:val="24"/>
          <w:szCs w:val="24"/>
        </w:rPr>
        <w:t>предполагает учет</w:t>
      </w:r>
      <w:r w:rsidRPr="00EF6B5D">
        <w:rPr>
          <w:rFonts w:ascii="Times New Roman" w:hAnsi="Times New Roman"/>
          <w:bCs/>
          <w:sz w:val="24"/>
          <w:szCs w:val="24"/>
        </w:rPr>
        <w:t xml:space="preserve"> индивидуальных </w:t>
      </w:r>
      <w:r w:rsidR="00C87107" w:rsidRPr="00EF6B5D">
        <w:rPr>
          <w:rFonts w:ascii="Times New Roman" w:hAnsi="Times New Roman"/>
          <w:bCs/>
          <w:sz w:val="24"/>
          <w:szCs w:val="24"/>
        </w:rPr>
        <w:t>особенностей учащихся</w:t>
      </w:r>
      <w:r w:rsidRPr="00EF6B5D">
        <w:rPr>
          <w:rFonts w:ascii="Times New Roman" w:hAnsi="Times New Roman"/>
          <w:bCs/>
          <w:sz w:val="24"/>
          <w:szCs w:val="24"/>
        </w:rPr>
        <w:t xml:space="preserve">, дифференцированный подход </w:t>
      </w:r>
      <w:r w:rsidR="00C87107" w:rsidRPr="00EF6B5D">
        <w:rPr>
          <w:rFonts w:ascii="Times New Roman" w:hAnsi="Times New Roman"/>
          <w:bCs/>
          <w:sz w:val="24"/>
          <w:szCs w:val="24"/>
        </w:rPr>
        <w:t>к организации</w:t>
      </w:r>
      <w:r w:rsidR="00A032A4">
        <w:rPr>
          <w:rFonts w:ascii="Times New Roman" w:hAnsi="Times New Roman"/>
          <w:bCs/>
          <w:sz w:val="24"/>
          <w:szCs w:val="24"/>
        </w:rPr>
        <w:t xml:space="preserve"> работы в </w:t>
      </w:r>
      <w:r w:rsidRPr="00EF6B5D">
        <w:rPr>
          <w:rFonts w:ascii="Times New Roman" w:hAnsi="Times New Roman"/>
          <w:bCs/>
          <w:sz w:val="24"/>
          <w:szCs w:val="24"/>
        </w:rPr>
        <w:t xml:space="preserve">классе. Критерии оценки по истории являются следующие за устные ответы: </w:t>
      </w:r>
    </w:p>
    <w:p w:rsidR="00C87107" w:rsidRDefault="00C87107" w:rsidP="00EF6B5D">
      <w:pPr>
        <w:spacing w:after="0" w:line="240" w:lineRule="auto"/>
        <w:ind w:firstLine="709"/>
        <w:jc w:val="both"/>
        <w:rPr>
          <w:rFonts w:ascii="Times New Roman" w:hAnsi="Times New Roman"/>
          <w:bCs/>
          <w:sz w:val="24"/>
          <w:szCs w:val="24"/>
        </w:rPr>
      </w:pPr>
      <w:r>
        <w:rPr>
          <w:rFonts w:ascii="Times New Roman" w:hAnsi="Times New Roman"/>
          <w:bCs/>
          <w:sz w:val="24"/>
          <w:szCs w:val="24"/>
        </w:rPr>
        <w:t>Оценка «5» - материал</w:t>
      </w:r>
      <w:r w:rsidR="00EF6B5D" w:rsidRPr="00EF6B5D">
        <w:rPr>
          <w:rFonts w:ascii="Times New Roman" w:hAnsi="Times New Roman"/>
          <w:bCs/>
          <w:sz w:val="24"/>
          <w:szCs w:val="24"/>
        </w:rPr>
        <w:t xml:space="preserve"> усвоен в полном объеме,</w:t>
      </w:r>
      <w:r>
        <w:rPr>
          <w:rFonts w:ascii="Times New Roman" w:hAnsi="Times New Roman"/>
          <w:bCs/>
          <w:sz w:val="24"/>
          <w:szCs w:val="24"/>
        </w:rPr>
        <w:t xml:space="preserve"> изложение логично, основные умения сформированы и устойчивы, выводы </w:t>
      </w:r>
      <w:r w:rsidR="00EF6B5D" w:rsidRPr="00EF6B5D">
        <w:rPr>
          <w:rFonts w:ascii="Times New Roman" w:hAnsi="Times New Roman"/>
          <w:bCs/>
          <w:sz w:val="24"/>
          <w:szCs w:val="24"/>
        </w:rPr>
        <w:t xml:space="preserve">и обобщения точны и связаны с современной действительностью. </w:t>
      </w:r>
    </w:p>
    <w:p w:rsidR="00C87107" w:rsidRDefault="00C87107" w:rsidP="00EF6B5D">
      <w:pPr>
        <w:spacing w:after="0" w:line="240" w:lineRule="auto"/>
        <w:ind w:firstLine="709"/>
        <w:jc w:val="both"/>
        <w:rPr>
          <w:rFonts w:ascii="Times New Roman" w:hAnsi="Times New Roman"/>
          <w:bCs/>
          <w:sz w:val="24"/>
          <w:szCs w:val="24"/>
        </w:rPr>
      </w:pPr>
      <w:r w:rsidRPr="00EF6B5D">
        <w:rPr>
          <w:rFonts w:ascii="Times New Roman" w:hAnsi="Times New Roman"/>
          <w:bCs/>
          <w:sz w:val="24"/>
          <w:szCs w:val="24"/>
        </w:rPr>
        <w:t>Оценка «4» -</w:t>
      </w:r>
      <w:r>
        <w:rPr>
          <w:rFonts w:ascii="Times New Roman" w:hAnsi="Times New Roman"/>
          <w:bCs/>
          <w:sz w:val="24"/>
          <w:szCs w:val="24"/>
        </w:rPr>
        <w:t xml:space="preserve">  в усвоении материала незначительные пробелы, изложение недостаточно систематизированное, </w:t>
      </w:r>
      <w:r w:rsidR="00EF6B5D" w:rsidRPr="00EF6B5D">
        <w:rPr>
          <w:rFonts w:ascii="Times New Roman" w:hAnsi="Times New Roman"/>
          <w:bCs/>
          <w:sz w:val="24"/>
          <w:szCs w:val="24"/>
        </w:rPr>
        <w:t>отдельные</w:t>
      </w:r>
      <w:r w:rsidR="00E923ED">
        <w:rPr>
          <w:rFonts w:ascii="Times New Roman" w:hAnsi="Times New Roman"/>
          <w:bCs/>
          <w:sz w:val="24"/>
          <w:szCs w:val="24"/>
        </w:rPr>
        <w:t xml:space="preserve"> </w:t>
      </w:r>
      <w:r w:rsidR="00EF6B5D" w:rsidRPr="00EF6B5D">
        <w:rPr>
          <w:rFonts w:ascii="Times New Roman" w:hAnsi="Times New Roman"/>
          <w:bCs/>
          <w:sz w:val="24"/>
          <w:szCs w:val="24"/>
        </w:rPr>
        <w:t xml:space="preserve">умения недостаточно устойчивы, в выводах и обобщениях имеются некоторые неточности.  </w:t>
      </w:r>
    </w:p>
    <w:p w:rsidR="00C87107" w:rsidRDefault="00C87107" w:rsidP="00EF6B5D">
      <w:pPr>
        <w:spacing w:after="0" w:line="240" w:lineRule="auto"/>
        <w:ind w:firstLine="709"/>
        <w:jc w:val="both"/>
        <w:rPr>
          <w:rFonts w:ascii="Times New Roman" w:hAnsi="Times New Roman"/>
          <w:bCs/>
          <w:sz w:val="24"/>
          <w:szCs w:val="24"/>
        </w:rPr>
      </w:pPr>
      <w:r w:rsidRPr="00EF6B5D">
        <w:rPr>
          <w:rFonts w:ascii="Times New Roman" w:hAnsi="Times New Roman"/>
          <w:bCs/>
          <w:sz w:val="24"/>
          <w:szCs w:val="24"/>
        </w:rPr>
        <w:t>Оценка «3» -в усвоении материала имеются пробелы, он излагается</w:t>
      </w:r>
      <w:r>
        <w:rPr>
          <w:rFonts w:ascii="Times New Roman" w:hAnsi="Times New Roman"/>
          <w:bCs/>
          <w:sz w:val="24"/>
          <w:szCs w:val="24"/>
        </w:rPr>
        <w:t xml:space="preserve"> не систематизировано, отдельные умения</w:t>
      </w:r>
      <w:r w:rsidR="00EF6B5D" w:rsidRPr="00EF6B5D">
        <w:rPr>
          <w:rFonts w:ascii="Times New Roman" w:hAnsi="Times New Roman"/>
          <w:bCs/>
          <w:sz w:val="24"/>
          <w:szCs w:val="24"/>
        </w:rPr>
        <w:t xml:space="preserve"> недостаточно сформулированы, выводы и обобщения аргументированы слабо, в них допускаются ошибки. </w:t>
      </w:r>
    </w:p>
    <w:p w:rsidR="00C87107" w:rsidRDefault="00EF6B5D" w:rsidP="00EF6B5D">
      <w:pPr>
        <w:spacing w:after="0" w:line="240" w:lineRule="auto"/>
        <w:ind w:firstLine="709"/>
        <w:jc w:val="both"/>
        <w:rPr>
          <w:rFonts w:ascii="Times New Roman" w:hAnsi="Times New Roman"/>
          <w:bCs/>
          <w:sz w:val="24"/>
          <w:szCs w:val="24"/>
        </w:rPr>
      </w:pPr>
      <w:r w:rsidRPr="00EF6B5D">
        <w:rPr>
          <w:rFonts w:ascii="Times New Roman" w:hAnsi="Times New Roman"/>
          <w:bCs/>
          <w:sz w:val="24"/>
          <w:szCs w:val="24"/>
        </w:rPr>
        <w:t xml:space="preserve">Оценка «2» - основное содержание материала не усвоено, выводов и обобщений нет.  </w:t>
      </w:r>
    </w:p>
    <w:p w:rsidR="00C87107" w:rsidRPr="00C87107" w:rsidRDefault="00EF6B5D" w:rsidP="00EF6B5D">
      <w:pPr>
        <w:spacing w:after="0" w:line="240" w:lineRule="auto"/>
        <w:ind w:firstLine="709"/>
        <w:jc w:val="both"/>
        <w:rPr>
          <w:rFonts w:ascii="Times New Roman" w:hAnsi="Times New Roman"/>
          <w:b/>
          <w:bCs/>
          <w:sz w:val="24"/>
          <w:szCs w:val="24"/>
        </w:rPr>
      </w:pPr>
      <w:r w:rsidRPr="00C87107">
        <w:rPr>
          <w:rFonts w:ascii="Times New Roman" w:hAnsi="Times New Roman"/>
          <w:b/>
          <w:bCs/>
          <w:sz w:val="24"/>
          <w:szCs w:val="24"/>
        </w:rPr>
        <w:t xml:space="preserve">За письменные работы:  </w:t>
      </w:r>
    </w:p>
    <w:p w:rsidR="00C87107" w:rsidRDefault="00EF6B5D" w:rsidP="00EF6B5D">
      <w:pPr>
        <w:spacing w:after="0" w:line="240" w:lineRule="auto"/>
        <w:ind w:firstLine="709"/>
        <w:jc w:val="both"/>
        <w:rPr>
          <w:rFonts w:ascii="Times New Roman" w:hAnsi="Times New Roman"/>
          <w:bCs/>
          <w:sz w:val="24"/>
          <w:szCs w:val="24"/>
        </w:rPr>
      </w:pPr>
      <w:r w:rsidRPr="00EF6B5D">
        <w:rPr>
          <w:rFonts w:ascii="Times New Roman" w:hAnsi="Times New Roman"/>
          <w:bCs/>
          <w:sz w:val="24"/>
          <w:szCs w:val="24"/>
        </w:rPr>
        <w:t xml:space="preserve">Оценка "5" - 81-100% выполненных заданий </w:t>
      </w:r>
    </w:p>
    <w:p w:rsidR="00C87107" w:rsidRDefault="00EF6B5D" w:rsidP="00EF6B5D">
      <w:pPr>
        <w:spacing w:after="0" w:line="240" w:lineRule="auto"/>
        <w:ind w:firstLine="709"/>
        <w:jc w:val="both"/>
        <w:rPr>
          <w:rFonts w:ascii="Times New Roman" w:hAnsi="Times New Roman"/>
          <w:bCs/>
          <w:sz w:val="24"/>
          <w:szCs w:val="24"/>
        </w:rPr>
      </w:pPr>
      <w:r w:rsidRPr="00EF6B5D">
        <w:rPr>
          <w:rFonts w:ascii="Times New Roman" w:hAnsi="Times New Roman"/>
          <w:bCs/>
          <w:sz w:val="24"/>
          <w:szCs w:val="24"/>
        </w:rPr>
        <w:t xml:space="preserve">Оценка "4" - 61-80% </w:t>
      </w:r>
    </w:p>
    <w:p w:rsidR="00EF6B5D" w:rsidRPr="00EF6B5D" w:rsidRDefault="00EF6B5D" w:rsidP="00EF6B5D">
      <w:pPr>
        <w:spacing w:after="0" w:line="240" w:lineRule="auto"/>
        <w:ind w:firstLine="709"/>
        <w:jc w:val="both"/>
        <w:rPr>
          <w:rFonts w:ascii="Times New Roman" w:hAnsi="Times New Roman"/>
          <w:sz w:val="24"/>
          <w:szCs w:val="24"/>
        </w:rPr>
      </w:pPr>
      <w:r w:rsidRPr="00EF6B5D">
        <w:rPr>
          <w:rFonts w:ascii="Times New Roman" w:hAnsi="Times New Roman"/>
          <w:bCs/>
          <w:sz w:val="24"/>
          <w:szCs w:val="24"/>
        </w:rPr>
        <w:t>Оценка "3" - 41-60%</w:t>
      </w:r>
    </w:p>
    <w:p w:rsidR="00EF6B5D" w:rsidRDefault="00EF6B5D" w:rsidP="002A2F4A">
      <w:pPr>
        <w:spacing w:after="0" w:line="240" w:lineRule="auto"/>
        <w:ind w:firstLine="709"/>
        <w:jc w:val="both"/>
        <w:rPr>
          <w:rFonts w:ascii="Times New Roman" w:hAnsi="Times New Roman"/>
          <w:sz w:val="24"/>
          <w:szCs w:val="24"/>
        </w:rPr>
      </w:pPr>
    </w:p>
    <w:p w:rsidR="007937AB" w:rsidRDefault="007937AB" w:rsidP="002A2F4A">
      <w:pPr>
        <w:spacing w:after="0" w:line="240" w:lineRule="auto"/>
        <w:ind w:firstLine="709"/>
        <w:jc w:val="both"/>
        <w:rPr>
          <w:rFonts w:ascii="Times New Roman" w:hAnsi="Times New Roman"/>
          <w:sz w:val="24"/>
          <w:szCs w:val="24"/>
        </w:rPr>
      </w:pPr>
    </w:p>
    <w:p w:rsidR="000A5CD3" w:rsidRPr="002A2F4A" w:rsidRDefault="000A5CD3" w:rsidP="002A2F4A">
      <w:pPr>
        <w:spacing w:after="0" w:line="240" w:lineRule="auto"/>
        <w:ind w:firstLine="709"/>
        <w:jc w:val="both"/>
        <w:rPr>
          <w:rFonts w:ascii="Times New Roman" w:hAnsi="Times New Roman"/>
          <w:sz w:val="24"/>
          <w:szCs w:val="24"/>
        </w:rPr>
      </w:pPr>
      <w:r w:rsidRPr="002A2F4A">
        <w:rPr>
          <w:rFonts w:ascii="Times New Roman" w:hAnsi="Times New Roman"/>
          <w:sz w:val="24"/>
          <w:szCs w:val="24"/>
        </w:rPr>
        <w:t>2. Тематическое планирование с указанием количества часов, отводимых на изучение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18"/>
        <w:gridCol w:w="4500"/>
      </w:tblGrid>
      <w:tr w:rsidR="000A5CD3" w:rsidRPr="002A2F4A" w:rsidTr="0061681A">
        <w:tc>
          <w:tcPr>
            <w:tcW w:w="9918" w:type="dxa"/>
          </w:tcPr>
          <w:p w:rsidR="000A5CD3" w:rsidRPr="00D94612" w:rsidRDefault="000A5CD3" w:rsidP="00B62817">
            <w:pPr>
              <w:spacing w:after="0" w:line="240" w:lineRule="auto"/>
              <w:jc w:val="center"/>
              <w:rPr>
                <w:rFonts w:ascii="Times New Roman" w:hAnsi="Times New Roman"/>
                <w:b/>
                <w:sz w:val="24"/>
                <w:szCs w:val="24"/>
              </w:rPr>
            </w:pPr>
            <w:r w:rsidRPr="00D94612">
              <w:rPr>
                <w:rFonts w:ascii="Times New Roman" w:hAnsi="Times New Roman"/>
                <w:b/>
                <w:sz w:val="24"/>
                <w:szCs w:val="24"/>
              </w:rPr>
              <w:t>Название темы</w:t>
            </w:r>
          </w:p>
        </w:tc>
        <w:tc>
          <w:tcPr>
            <w:tcW w:w="4500" w:type="dxa"/>
          </w:tcPr>
          <w:p w:rsidR="000A5CD3" w:rsidRPr="00D94612" w:rsidRDefault="000A5CD3" w:rsidP="00B62817">
            <w:pPr>
              <w:spacing w:after="0" w:line="240" w:lineRule="auto"/>
              <w:jc w:val="center"/>
              <w:rPr>
                <w:rFonts w:ascii="Times New Roman" w:hAnsi="Times New Roman"/>
                <w:b/>
                <w:sz w:val="24"/>
                <w:szCs w:val="24"/>
              </w:rPr>
            </w:pPr>
            <w:r w:rsidRPr="00D94612">
              <w:rPr>
                <w:rFonts w:ascii="Times New Roman" w:hAnsi="Times New Roman"/>
                <w:b/>
                <w:sz w:val="24"/>
                <w:szCs w:val="24"/>
              </w:rPr>
              <w:t>Количество часов</w:t>
            </w:r>
          </w:p>
        </w:tc>
      </w:tr>
      <w:tr w:rsidR="00EB5F48" w:rsidRPr="002A2F4A" w:rsidTr="009A19B9">
        <w:tc>
          <w:tcPr>
            <w:tcW w:w="14418" w:type="dxa"/>
            <w:gridSpan w:val="2"/>
          </w:tcPr>
          <w:p w:rsidR="00EB5F48" w:rsidRPr="00D94612" w:rsidRDefault="00E923ED" w:rsidP="00B62817">
            <w:pPr>
              <w:spacing w:after="0" w:line="240" w:lineRule="auto"/>
              <w:jc w:val="center"/>
              <w:rPr>
                <w:rFonts w:ascii="Times New Roman" w:hAnsi="Times New Roman"/>
                <w:b/>
                <w:sz w:val="24"/>
                <w:szCs w:val="24"/>
              </w:rPr>
            </w:pPr>
            <w:r>
              <w:rPr>
                <w:rFonts w:ascii="Times New Roman" w:hAnsi="Times New Roman"/>
                <w:b/>
                <w:sz w:val="24"/>
                <w:szCs w:val="24"/>
              </w:rPr>
              <w:t>История Нового времени (28</w:t>
            </w:r>
            <w:r w:rsidR="00EB5F48">
              <w:rPr>
                <w:rFonts w:ascii="Times New Roman" w:hAnsi="Times New Roman"/>
                <w:b/>
                <w:sz w:val="24"/>
                <w:szCs w:val="24"/>
              </w:rPr>
              <w:t xml:space="preserve"> часов)</w:t>
            </w:r>
          </w:p>
        </w:tc>
      </w:tr>
      <w:tr w:rsidR="00D94612" w:rsidRPr="002A2F4A" w:rsidTr="0061681A">
        <w:tc>
          <w:tcPr>
            <w:tcW w:w="9918" w:type="dxa"/>
          </w:tcPr>
          <w:p w:rsidR="00D94612" w:rsidRPr="00D94612" w:rsidRDefault="00D94612" w:rsidP="0061681A">
            <w:pPr>
              <w:spacing w:after="0" w:line="240" w:lineRule="auto"/>
              <w:ind w:firstLine="29"/>
              <w:jc w:val="both"/>
              <w:rPr>
                <w:rFonts w:ascii="Times New Roman" w:hAnsi="Times New Roman"/>
                <w:sz w:val="24"/>
                <w:szCs w:val="24"/>
              </w:rPr>
            </w:pPr>
            <w:r>
              <w:rPr>
                <w:rFonts w:ascii="Times New Roman" w:hAnsi="Times New Roman"/>
                <w:sz w:val="24"/>
                <w:szCs w:val="24"/>
              </w:rPr>
              <w:t xml:space="preserve">Введение. Мир к началу </w:t>
            </w:r>
            <w:r>
              <w:rPr>
                <w:rFonts w:ascii="Times New Roman" w:hAnsi="Times New Roman"/>
                <w:sz w:val="24"/>
                <w:szCs w:val="24"/>
                <w:lang w:val="en-US"/>
              </w:rPr>
              <w:t>XVIII</w:t>
            </w:r>
            <w:r>
              <w:rPr>
                <w:rFonts w:ascii="Times New Roman" w:hAnsi="Times New Roman"/>
                <w:sz w:val="24"/>
                <w:szCs w:val="24"/>
              </w:rPr>
              <w:t>в.</w:t>
            </w:r>
          </w:p>
        </w:tc>
        <w:tc>
          <w:tcPr>
            <w:tcW w:w="4500" w:type="dxa"/>
          </w:tcPr>
          <w:p w:rsidR="00D94612" w:rsidRPr="002A2F4A" w:rsidRDefault="00D94612" w:rsidP="00B62817">
            <w:pPr>
              <w:spacing w:after="0" w:line="240" w:lineRule="auto"/>
              <w:jc w:val="center"/>
              <w:rPr>
                <w:rFonts w:ascii="Times New Roman" w:hAnsi="Times New Roman"/>
                <w:sz w:val="24"/>
                <w:szCs w:val="24"/>
              </w:rPr>
            </w:pPr>
            <w:r>
              <w:rPr>
                <w:rFonts w:ascii="Times New Roman" w:hAnsi="Times New Roman"/>
                <w:sz w:val="24"/>
                <w:szCs w:val="24"/>
              </w:rPr>
              <w:t>1</w:t>
            </w:r>
          </w:p>
        </w:tc>
      </w:tr>
      <w:tr w:rsidR="000036EC" w:rsidRPr="002A2F4A" w:rsidTr="0061681A">
        <w:tc>
          <w:tcPr>
            <w:tcW w:w="9918" w:type="dxa"/>
          </w:tcPr>
          <w:p w:rsidR="000036EC" w:rsidRPr="002A2F4A" w:rsidRDefault="003171FB" w:rsidP="0061681A">
            <w:pPr>
              <w:spacing w:after="0" w:line="240" w:lineRule="auto"/>
              <w:ind w:firstLine="29"/>
              <w:jc w:val="both"/>
              <w:rPr>
                <w:rFonts w:ascii="Times New Roman" w:hAnsi="Times New Roman"/>
                <w:sz w:val="24"/>
                <w:szCs w:val="24"/>
              </w:rPr>
            </w:pPr>
            <w:r w:rsidRPr="002A2F4A">
              <w:rPr>
                <w:rFonts w:ascii="Times New Roman" w:hAnsi="Times New Roman"/>
                <w:sz w:val="24"/>
                <w:szCs w:val="24"/>
              </w:rPr>
              <w:t>Гл.1 Рождение нового мира</w:t>
            </w:r>
          </w:p>
        </w:tc>
        <w:tc>
          <w:tcPr>
            <w:tcW w:w="4500" w:type="dxa"/>
          </w:tcPr>
          <w:p w:rsidR="000036EC" w:rsidRPr="002A2F4A" w:rsidRDefault="003171FB" w:rsidP="00B62817">
            <w:pPr>
              <w:spacing w:after="0" w:line="240" w:lineRule="auto"/>
              <w:jc w:val="center"/>
              <w:rPr>
                <w:rFonts w:ascii="Times New Roman" w:hAnsi="Times New Roman"/>
                <w:sz w:val="24"/>
                <w:szCs w:val="24"/>
              </w:rPr>
            </w:pPr>
            <w:r w:rsidRPr="002A2F4A">
              <w:rPr>
                <w:rFonts w:ascii="Times New Roman" w:hAnsi="Times New Roman"/>
                <w:sz w:val="24"/>
                <w:szCs w:val="24"/>
              </w:rPr>
              <w:t>8</w:t>
            </w:r>
          </w:p>
        </w:tc>
      </w:tr>
      <w:tr w:rsidR="000036EC" w:rsidRPr="002A2F4A" w:rsidTr="0061681A">
        <w:tc>
          <w:tcPr>
            <w:tcW w:w="9918" w:type="dxa"/>
          </w:tcPr>
          <w:p w:rsidR="000036EC" w:rsidRPr="002A2F4A" w:rsidRDefault="003171FB" w:rsidP="0061681A">
            <w:pPr>
              <w:spacing w:after="0" w:line="240" w:lineRule="auto"/>
              <w:ind w:firstLine="29"/>
              <w:jc w:val="both"/>
              <w:rPr>
                <w:rFonts w:ascii="Times New Roman" w:hAnsi="Times New Roman"/>
                <w:sz w:val="24"/>
                <w:szCs w:val="24"/>
              </w:rPr>
            </w:pPr>
            <w:r w:rsidRPr="002A2F4A">
              <w:rPr>
                <w:rFonts w:ascii="Times New Roman" w:hAnsi="Times New Roman"/>
                <w:sz w:val="24"/>
                <w:szCs w:val="24"/>
              </w:rPr>
              <w:t>Гл. 2 Европа в век Просвещения</w:t>
            </w:r>
          </w:p>
        </w:tc>
        <w:tc>
          <w:tcPr>
            <w:tcW w:w="4500" w:type="dxa"/>
          </w:tcPr>
          <w:p w:rsidR="000036EC" w:rsidRPr="002A2F4A" w:rsidRDefault="003171FB" w:rsidP="00B62817">
            <w:pPr>
              <w:spacing w:after="0" w:line="240" w:lineRule="auto"/>
              <w:jc w:val="center"/>
              <w:rPr>
                <w:rFonts w:ascii="Times New Roman" w:hAnsi="Times New Roman"/>
                <w:sz w:val="24"/>
                <w:szCs w:val="24"/>
              </w:rPr>
            </w:pPr>
            <w:r w:rsidRPr="002A2F4A">
              <w:rPr>
                <w:rFonts w:ascii="Times New Roman" w:hAnsi="Times New Roman"/>
                <w:sz w:val="24"/>
                <w:szCs w:val="24"/>
              </w:rPr>
              <w:t>5</w:t>
            </w:r>
          </w:p>
        </w:tc>
      </w:tr>
      <w:tr w:rsidR="000036EC" w:rsidRPr="002A2F4A" w:rsidTr="0061681A">
        <w:tc>
          <w:tcPr>
            <w:tcW w:w="9918" w:type="dxa"/>
          </w:tcPr>
          <w:p w:rsidR="000036EC" w:rsidRPr="002A2F4A" w:rsidRDefault="003171FB" w:rsidP="0061681A">
            <w:pPr>
              <w:spacing w:after="0" w:line="240" w:lineRule="auto"/>
              <w:ind w:firstLine="29"/>
              <w:jc w:val="both"/>
              <w:rPr>
                <w:rFonts w:ascii="Times New Roman" w:hAnsi="Times New Roman"/>
                <w:sz w:val="24"/>
                <w:szCs w:val="24"/>
              </w:rPr>
            </w:pPr>
            <w:r w:rsidRPr="002A2F4A">
              <w:rPr>
                <w:rFonts w:ascii="Times New Roman" w:hAnsi="Times New Roman"/>
                <w:sz w:val="24"/>
                <w:szCs w:val="24"/>
              </w:rPr>
              <w:t>Гл.3 Эпоха Революций</w:t>
            </w:r>
          </w:p>
        </w:tc>
        <w:tc>
          <w:tcPr>
            <w:tcW w:w="4500" w:type="dxa"/>
          </w:tcPr>
          <w:p w:rsidR="000036EC" w:rsidRPr="002A2F4A" w:rsidRDefault="003171FB" w:rsidP="00B62817">
            <w:pPr>
              <w:spacing w:after="0" w:line="240" w:lineRule="auto"/>
              <w:jc w:val="center"/>
              <w:rPr>
                <w:rFonts w:ascii="Times New Roman" w:hAnsi="Times New Roman"/>
                <w:sz w:val="24"/>
                <w:szCs w:val="24"/>
              </w:rPr>
            </w:pPr>
            <w:r w:rsidRPr="002A2F4A">
              <w:rPr>
                <w:rFonts w:ascii="Times New Roman" w:hAnsi="Times New Roman"/>
                <w:sz w:val="24"/>
                <w:szCs w:val="24"/>
              </w:rPr>
              <w:t>6</w:t>
            </w:r>
          </w:p>
        </w:tc>
      </w:tr>
      <w:tr w:rsidR="000036EC" w:rsidRPr="002A2F4A" w:rsidTr="0061681A">
        <w:tc>
          <w:tcPr>
            <w:tcW w:w="9918" w:type="dxa"/>
          </w:tcPr>
          <w:p w:rsidR="000036EC" w:rsidRPr="002A2F4A" w:rsidRDefault="003171FB" w:rsidP="0061681A">
            <w:pPr>
              <w:spacing w:after="0" w:line="240" w:lineRule="auto"/>
              <w:ind w:firstLine="29"/>
              <w:jc w:val="both"/>
              <w:rPr>
                <w:rFonts w:ascii="Times New Roman" w:hAnsi="Times New Roman"/>
                <w:sz w:val="24"/>
                <w:szCs w:val="24"/>
              </w:rPr>
            </w:pPr>
            <w:r w:rsidRPr="002A2F4A">
              <w:rPr>
                <w:rFonts w:ascii="Times New Roman" w:hAnsi="Times New Roman"/>
                <w:sz w:val="24"/>
                <w:szCs w:val="24"/>
              </w:rPr>
              <w:t>Гл.4 Традиционные общества Востока. Начало европейской колонизации</w:t>
            </w:r>
          </w:p>
        </w:tc>
        <w:tc>
          <w:tcPr>
            <w:tcW w:w="4500" w:type="dxa"/>
          </w:tcPr>
          <w:p w:rsidR="000036EC" w:rsidRPr="002A2F4A" w:rsidRDefault="00DE7C55" w:rsidP="00B62817">
            <w:pPr>
              <w:spacing w:after="0" w:line="240" w:lineRule="auto"/>
              <w:jc w:val="center"/>
              <w:rPr>
                <w:rFonts w:ascii="Times New Roman" w:hAnsi="Times New Roman"/>
                <w:sz w:val="24"/>
                <w:szCs w:val="24"/>
              </w:rPr>
            </w:pPr>
            <w:r>
              <w:rPr>
                <w:rFonts w:ascii="Times New Roman" w:hAnsi="Times New Roman"/>
                <w:sz w:val="24"/>
                <w:szCs w:val="24"/>
              </w:rPr>
              <w:t>5</w:t>
            </w:r>
          </w:p>
        </w:tc>
      </w:tr>
      <w:tr w:rsidR="00A442FD" w:rsidRPr="002A2F4A" w:rsidTr="0061681A">
        <w:tc>
          <w:tcPr>
            <w:tcW w:w="9918" w:type="dxa"/>
          </w:tcPr>
          <w:p w:rsidR="00A442FD" w:rsidRPr="002A2F4A" w:rsidRDefault="00A442FD" w:rsidP="0061681A">
            <w:pPr>
              <w:spacing w:after="0" w:line="240" w:lineRule="auto"/>
              <w:ind w:firstLine="29"/>
              <w:jc w:val="both"/>
              <w:rPr>
                <w:rFonts w:ascii="Times New Roman" w:hAnsi="Times New Roman"/>
                <w:sz w:val="24"/>
                <w:szCs w:val="24"/>
              </w:rPr>
            </w:pPr>
            <w:r>
              <w:rPr>
                <w:rFonts w:ascii="Times New Roman" w:hAnsi="Times New Roman"/>
                <w:sz w:val="24"/>
                <w:szCs w:val="24"/>
              </w:rPr>
              <w:t>Итоговое повторение по курсу «История Нового времени»</w:t>
            </w:r>
          </w:p>
        </w:tc>
        <w:tc>
          <w:tcPr>
            <w:tcW w:w="4500" w:type="dxa"/>
          </w:tcPr>
          <w:p w:rsidR="00A442FD" w:rsidRDefault="00DE7C55" w:rsidP="00B62817">
            <w:pPr>
              <w:spacing w:after="0" w:line="240" w:lineRule="auto"/>
              <w:jc w:val="center"/>
              <w:rPr>
                <w:rFonts w:ascii="Times New Roman" w:hAnsi="Times New Roman"/>
                <w:sz w:val="24"/>
                <w:szCs w:val="24"/>
              </w:rPr>
            </w:pPr>
            <w:r>
              <w:rPr>
                <w:rFonts w:ascii="Times New Roman" w:hAnsi="Times New Roman"/>
                <w:sz w:val="24"/>
                <w:szCs w:val="24"/>
              </w:rPr>
              <w:t>2</w:t>
            </w:r>
          </w:p>
        </w:tc>
      </w:tr>
      <w:tr w:rsidR="00EB5F48" w:rsidRPr="002A2F4A" w:rsidTr="00EB5F48">
        <w:tc>
          <w:tcPr>
            <w:tcW w:w="14418" w:type="dxa"/>
            <w:gridSpan w:val="2"/>
          </w:tcPr>
          <w:p w:rsidR="00EB5F48" w:rsidRPr="00B62817" w:rsidRDefault="00EB5F48" w:rsidP="0061681A">
            <w:pPr>
              <w:spacing w:after="0" w:line="240" w:lineRule="auto"/>
              <w:ind w:firstLine="29"/>
              <w:jc w:val="center"/>
              <w:rPr>
                <w:rFonts w:ascii="Times New Roman" w:hAnsi="Times New Roman"/>
                <w:b/>
                <w:sz w:val="24"/>
                <w:szCs w:val="24"/>
              </w:rPr>
            </w:pPr>
            <w:r w:rsidRPr="00B62817">
              <w:rPr>
                <w:rFonts w:ascii="Times New Roman" w:hAnsi="Times New Roman"/>
                <w:b/>
                <w:sz w:val="24"/>
                <w:szCs w:val="24"/>
              </w:rPr>
              <w:t>История России</w:t>
            </w:r>
            <w:r w:rsidR="00E923ED">
              <w:rPr>
                <w:rFonts w:ascii="Times New Roman" w:hAnsi="Times New Roman"/>
                <w:b/>
                <w:sz w:val="24"/>
                <w:szCs w:val="24"/>
              </w:rPr>
              <w:t xml:space="preserve"> (40 часов</w:t>
            </w:r>
            <w:r w:rsidR="00B62817" w:rsidRPr="00B62817">
              <w:rPr>
                <w:rFonts w:ascii="Times New Roman" w:hAnsi="Times New Roman"/>
                <w:b/>
                <w:sz w:val="24"/>
                <w:szCs w:val="24"/>
              </w:rPr>
              <w:t>)</w:t>
            </w:r>
          </w:p>
        </w:tc>
      </w:tr>
      <w:tr w:rsidR="003171FB" w:rsidRPr="002A2F4A" w:rsidTr="0061681A">
        <w:tc>
          <w:tcPr>
            <w:tcW w:w="9918" w:type="dxa"/>
          </w:tcPr>
          <w:p w:rsidR="003171FB" w:rsidRPr="00B62817" w:rsidRDefault="00EB5F48" w:rsidP="0061681A">
            <w:pPr>
              <w:spacing w:after="0" w:line="240" w:lineRule="auto"/>
              <w:ind w:firstLine="29"/>
              <w:jc w:val="both"/>
              <w:rPr>
                <w:rFonts w:ascii="Times New Roman" w:hAnsi="Times New Roman"/>
                <w:sz w:val="24"/>
                <w:szCs w:val="24"/>
              </w:rPr>
            </w:pPr>
            <w:r>
              <w:rPr>
                <w:rFonts w:ascii="Times New Roman" w:hAnsi="Times New Roman"/>
                <w:sz w:val="24"/>
                <w:szCs w:val="24"/>
              </w:rPr>
              <w:t>Ра</w:t>
            </w:r>
            <w:r w:rsidR="00B62817">
              <w:rPr>
                <w:rFonts w:ascii="Times New Roman" w:hAnsi="Times New Roman"/>
                <w:sz w:val="24"/>
                <w:szCs w:val="24"/>
              </w:rPr>
              <w:t xml:space="preserve">здел </w:t>
            </w:r>
            <w:r w:rsidR="00B62817">
              <w:rPr>
                <w:rFonts w:ascii="Times New Roman" w:hAnsi="Times New Roman"/>
                <w:sz w:val="24"/>
                <w:szCs w:val="24"/>
                <w:lang w:val="en-US"/>
              </w:rPr>
              <w:t>I</w:t>
            </w:r>
            <w:r w:rsidR="00B62817">
              <w:rPr>
                <w:rFonts w:ascii="Times New Roman" w:hAnsi="Times New Roman"/>
                <w:sz w:val="24"/>
                <w:szCs w:val="24"/>
              </w:rPr>
              <w:t xml:space="preserve">. Эпоха реформ Петра </w:t>
            </w:r>
            <w:r w:rsidR="00B62817">
              <w:rPr>
                <w:rFonts w:ascii="Times New Roman" w:hAnsi="Times New Roman"/>
                <w:sz w:val="24"/>
                <w:szCs w:val="24"/>
                <w:lang w:val="en-US"/>
              </w:rPr>
              <w:t>I</w:t>
            </w:r>
          </w:p>
        </w:tc>
        <w:tc>
          <w:tcPr>
            <w:tcW w:w="4500" w:type="dxa"/>
          </w:tcPr>
          <w:p w:rsidR="003171FB" w:rsidRPr="002A2F4A" w:rsidRDefault="007962E7" w:rsidP="0061681A">
            <w:pPr>
              <w:spacing w:after="0" w:line="240" w:lineRule="auto"/>
              <w:jc w:val="center"/>
              <w:rPr>
                <w:rFonts w:ascii="Times New Roman" w:hAnsi="Times New Roman"/>
                <w:sz w:val="24"/>
                <w:szCs w:val="24"/>
              </w:rPr>
            </w:pPr>
            <w:r>
              <w:rPr>
                <w:rFonts w:ascii="Times New Roman" w:hAnsi="Times New Roman"/>
                <w:sz w:val="24"/>
                <w:szCs w:val="24"/>
              </w:rPr>
              <w:t>10</w:t>
            </w:r>
          </w:p>
        </w:tc>
      </w:tr>
      <w:tr w:rsidR="003171FB" w:rsidRPr="002A2F4A" w:rsidTr="0061681A">
        <w:tc>
          <w:tcPr>
            <w:tcW w:w="9918" w:type="dxa"/>
          </w:tcPr>
          <w:p w:rsidR="003171FB" w:rsidRPr="00ED2B53" w:rsidRDefault="00ED2B53" w:rsidP="0061681A">
            <w:pPr>
              <w:spacing w:after="0" w:line="240" w:lineRule="auto"/>
              <w:ind w:firstLine="29"/>
              <w:jc w:val="both"/>
              <w:rPr>
                <w:rFonts w:ascii="Times New Roman" w:hAnsi="Times New Roman"/>
                <w:sz w:val="24"/>
                <w:szCs w:val="24"/>
              </w:rPr>
            </w:pPr>
            <w:r>
              <w:rPr>
                <w:rFonts w:ascii="Times New Roman" w:hAnsi="Times New Roman"/>
                <w:sz w:val="24"/>
                <w:szCs w:val="24"/>
              </w:rPr>
              <w:t xml:space="preserve">Раздел </w:t>
            </w:r>
            <w:r>
              <w:rPr>
                <w:rFonts w:ascii="Times New Roman" w:hAnsi="Times New Roman"/>
                <w:sz w:val="24"/>
                <w:szCs w:val="24"/>
                <w:lang w:val="en-US"/>
              </w:rPr>
              <w:t>II</w:t>
            </w:r>
            <w:r w:rsidRPr="00ED2B53">
              <w:rPr>
                <w:rFonts w:ascii="Times New Roman" w:hAnsi="Times New Roman"/>
                <w:sz w:val="24"/>
                <w:szCs w:val="24"/>
              </w:rPr>
              <w:t xml:space="preserve">. </w:t>
            </w:r>
            <w:r>
              <w:rPr>
                <w:rFonts w:ascii="Times New Roman" w:hAnsi="Times New Roman"/>
                <w:sz w:val="24"/>
                <w:szCs w:val="24"/>
              </w:rPr>
              <w:t>Россия в эпоху дворцовых переворотов</w:t>
            </w:r>
          </w:p>
        </w:tc>
        <w:tc>
          <w:tcPr>
            <w:tcW w:w="4500" w:type="dxa"/>
          </w:tcPr>
          <w:p w:rsidR="003171FB" w:rsidRPr="002A2F4A" w:rsidRDefault="007962E7" w:rsidP="0061681A">
            <w:pPr>
              <w:spacing w:after="0" w:line="240" w:lineRule="auto"/>
              <w:jc w:val="center"/>
              <w:rPr>
                <w:rFonts w:ascii="Times New Roman" w:hAnsi="Times New Roman"/>
                <w:sz w:val="24"/>
                <w:szCs w:val="24"/>
              </w:rPr>
            </w:pPr>
            <w:r>
              <w:rPr>
                <w:rFonts w:ascii="Times New Roman" w:hAnsi="Times New Roman"/>
                <w:sz w:val="24"/>
                <w:szCs w:val="24"/>
              </w:rPr>
              <w:t>8</w:t>
            </w:r>
          </w:p>
        </w:tc>
      </w:tr>
      <w:tr w:rsidR="003171FB" w:rsidRPr="002A2F4A" w:rsidTr="0061681A">
        <w:tc>
          <w:tcPr>
            <w:tcW w:w="9918" w:type="dxa"/>
          </w:tcPr>
          <w:p w:rsidR="003171FB" w:rsidRPr="00ED2B53" w:rsidRDefault="00ED2B53" w:rsidP="0061681A">
            <w:pPr>
              <w:spacing w:after="0" w:line="240" w:lineRule="auto"/>
              <w:ind w:firstLine="29"/>
              <w:jc w:val="both"/>
              <w:rPr>
                <w:rFonts w:ascii="Times New Roman" w:hAnsi="Times New Roman"/>
                <w:sz w:val="24"/>
                <w:szCs w:val="24"/>
              </w:rPr>
            </w:pPr>
            <w:r>
              <w:rPr>
                <w:rFonts w:ascii="Times New Roman" w:hAnsi="Times New Roman"/>
                <w:sz w:val="24"/>
                <w:szCs w:val="24"/>
              </w:rPr>
              <w:t xml:space="preserve">Раздел </w:t>
            </w:r>
            <w:r>
              <w:rPr>
                <w:rFonts w:ascii="Times New Roman" w:hAnsi="Times New Roman"/>
                <w:sz w:val="24"/>
                <w:szCs w:val="24"/>
                <w:lang w:val="en-US"/>
              </w:rPr>
              <w:t>III</w:t>
            </w:r>
            <w:r>
              <w:rPr>
                <w:rFonts w:ascii="Times New Roman" w:hAnsi="Times New Roman"/>
                <w:sz w:val="24"/>
                <w:szCs w:val="24"/>
              </w:rPr>
              <w:t>. Расцвет Российской империи</w:t>
            </w:r>
          </w:p>
        </w:tc>
        <w:tc>
          <w:tcPr>
            <w:tcW w:w="4500" w:type="dxa"/>
          </w:tcPr>
          <w:p w:rsidR="003171FB" w:rsidRPr="002A2F4A" w:rsidRDefault="0061681A" w:rsidP="0061681A">
            <w:pPr>
              <w:spacing w:after="0" w:line="240" w:lineRule="auto"/>
              <w:jc w:val="center"/>
              <w:rPr>
                <w:rFonts w:ascii="Times New Roman" w:hAnsi="Times New Roman"/>
                <w:sz w:val="24"/>
                <w:szCs w:val="24"/>
              </w:rPr>
            </w:pPr>
            <w:r>
              <w:rPr>
                <w:rFonts w:ascii="Times New Roman" w:hAnsi="Times New Roman"/>
                <w:sz w:val="24"/>
                <w:szCs w:val="24"/>
              </w:rPr>
              <w:t>13</w:t>
            </w:r>
          </w:p>
        </w:tc>
      </w:tr>
      <w:tr w:rsidR="00A442FD" w:rsidRPr="002A2F4A" w:rsidTr="0061681A">
        <w:tc>
          <w:tcPr>
            <w:tcW w:w="9918" w:type="dxa"/>
          </w:tcPr>
          <w:p w:rsidR="00A442FD" w:rsidRPr="00ED2B53" w:rsidRDefault="00ED2B53" w:rsidP="0061681A">
            <w:pPr>
              <w:spacing w:after="0" w:line="240" w:lineRule="auto"/>
              <w:ind w:firstLine="29"/>
              <w:jc w:val="both"/>
              <w:rPr>
                <w:rFonts w:ascii="Times New Roman" w:hAnsi="Times New Roman"/>
                <w:sz w:val="24"/>
                <w:szCs w:val="24"/>
              </w:rPr>
            </w:pPr>
            <w:r>
              <w:rPr>
                <w:rFonts w:ascii="Times New Roman" w:hAnsi="Times New Roman"/>
                <w:sz w:val="24"/>
                <w:szCs w:val="24"/>
              </w:rPr>
              <w:t xml:space="preserve">Раздел </w:t>
            </w:r>
            <w:r>
              <w:rPr>
                <w:rFonts w:ascii="Times New Roman" w:hAnsi="Times New Roman"/>
                <w:sz w:val="24"/>
                <w:szCs w:val="24"/>
                <w:lang w:val="en-US"/>
              </w:rPr>
              <w:t>IV</w:t>
            </w:r>
            <w:r>
              <w:rPr>
                <w:rFonts w:ascii="Times New Roman" w:hAnsi="Times New Roman"/>
                <w:sz w:val="24"/>
                <w:szCs w:val="24"/>
              </w:rPr>
              <w:t>. Российская культура, наука, общественная мысль после Петра Великого</w:t>
            </w:r>
          </w:p>
        </w:tc>
        <w:tc>
          <w:tcPr>
            <w:tcW w:w="4500" w:type="dxa"/>
          </w:tcPr>
          <w:p w:rsidR="00A442FD" w:rsidRPr="002A2F4A" w:rsidRDefault="0061681A" w:rsidP="0061681A">
            <w:pPr>
              <w:spacing w:after="0" w:line="240" w:lineRule="auto"/>
              <w:jc w:val="center"/>
              <w:rPr>
                <w:rFonts w:ascii="Times New Roman" w:hAnsi="Times New Roman"/>
                <w:sz w:val="24"/>
                <w:szCs w:val="24"/>
              </w:rPr>
            </w:pPr>
            <w:r>
              <w:rPr>
                <w:rFonts w:ascii="Times New Roman" w:hAnsi="Times New Roman"/>
                <w:sz w:val="24"/>
                <w:szCs w:val="24"/>
              </w:rPr>
              <w:t>11</w:t>
            </w:r>
          </w:p>
        </w:tc>
      </w:tr>
      <w:tr w:rsidR="003171FB" w:rsidRPr="002A2F4A" w:rsidTr="0061681A">
        <w:tc>
          <w:tcPr>
            <w:tcW w:w="9918" w:type="dxa"/>
          </w:tcPr>
          <w:p w:rsidR="003171FB" w:rsidRPr="002A2F4A" w:rsidRDefault="00ED2B53" w:rsidP="0061681A">
            <w:pPr>
              <w:spacing w:after="0" w:line="240" w:lineRule="auto"/>
              <w:ind w:firstLine="29"/>
              <w:jc w:val="both"/>
              <w:rPr>
                <w:rFonts w:ascii="Times New Roman" w:hAnsi="Times New Roman"/>
                <w:sz w:val="24"/>
                <w:szCs w:val="24"/>
              </w:rPr>
            </w:pPr>
            <w:r>
              <w:rPr>
                <w:rFonts w:ascii="Times New Roman" w:hAnsi="Times New Roman"/>
                <w:sz w:val="24"/>
                <w:szCs w:val="24"/>
              </w:rPr>
              <w:t>Итоговое повторение по курсу «История России»</w:t>
            </w:r>
          </w:p>
        </w:tc>
        <w:tc>
          <w:tcPr>
            <w:tcW w:w="4500" w:type="dxa"/>
          </w:tcPr>
          <w:p w:rsidR="003171FB" w:rsidRPr="002A2F4A" w:rsidRDefault="003171FB" w:rsidP="0061681A">
            <w:pPr>
              <w:spacing w:after="0" w:line="240" w:lineRule="auto"/>
              <w:jc w:val="center"/>
              <w:rPr>
                <w:rFonts w:ascii="Times New Roman" w:hAnsi="Times New Roman"/>
                <w:sz w:val="24"/>
                <w:szCs w:val="24"/>
              </w:rPr>
            </w:pPr>
            <w:r w:rsidRPr="002A2F4A">
              <w:rPr>
                <w:rFonts w:ascii="Times New Roman" w:hAnsi="Times New Roman"/>
                <w:sz w:val="24"/>
                <w:szCs w:val="24"/>
              </w:rPr>
              <w:t>1</w:t>
            </w:r>
          </w:p>
        </w:tc>
      </w:tr>
    </w:tbl>
    <w:p w:rsidR="000A5CD3" w:rsidRPr="002A2F4A" w:rsidRDefault="000A5CD3" w:rsidP="002A2F4A">
      <w:pPr>
        <w:spacing w:after="0" w:line="240" w:lineRule="auto"/>
        <w:ind w:firstLine="709"/>
        <w:jc w:val="both"/>
        <w:rPr>
          <w:rFonts w:ascii="Times New Roman" w:hAnsi="Times New Roman"/>
          <w:sz w:val="24"/>
          <w:szCs w:val="24"/>
        </w:rPr>
      </w:pPr>
    </w:p>
    <w:p w:rsidR="00F44989" w:rsidRDefault="00F44989" w:rsidP="00F44989">
      <w:pPr>
        <w:spacing w:after="0" w:line="240" w:lineRule="auto"/>
        <w:ind w:firstLine="709"/>
        <w:jc w:val="center"/>
        <w:rPr>
          <w:rFonts w:ascii="Times New Roman" w:hAnsi="Times New Roman"/>
          <w:b/>
          <w:sz w:val="24"/>
          <w:szCs w:val="24"/>
        </w:rPr>
      </w:pPr>
      <w:r w:rsidRPr="00F44989">
        <w:rPr>
          <w:rFonts w:ascii="Times New Roman" w:hAnsi="Times New Roman"/>
          <w:b/>
          <w:sz w:val="24"/>
          <w:szCs w:val="24"/>
        </w:rPr>
        <w:t>СОДЕРЖАНИЕ УЧЕБНОГО ПРЕДМЕТА</w:t>
      </w:r>
    </w:p>
    <w:p w:rsidR="00D72F72" w:rsidRPr="00F44989" w:rsidRDefault="00D72F72" w:rsidP="00F44989">
      <w:pPr>
        <w:spacing w:after="0" w:line="240" w:lineRule="auto"/>
        <w:ind w:firstLine="709"/>
        <w:jc w:val="center"/>
        <w:rPr>
          <w:rFonts w:ascii="Times New Roman" w:hAnsi="Times New Roman"/>
          <w:b/>
          <w:sz w:val="24"/>
          <w:szCs w:val="24"/>
        </w:rPr>
      </w:pPr>
    </w:p>
    <w:p w:rsidR="00F44989" w:rsidRPr="00D72F72" w:rsidRDefault="00E923ED" w:rsidP="007602B6">
      <w:pPr>
        <w:spacing w:after="0" w:line="240" w:lineRule="auto"/>
        <w:ind w:firstLine="709"/>
        <w:jc w:val="center"/>
        <w:rPr>
          <w:rFonts w:ascii="Times New Roman" w:hAnsi="Times New Roman"/>
          <w:b/>
          <w:sz w:val="24"/>
          <w:szCs w:val="24"/>
        </w:rPr>
      </w:pPr>
      <w:r>
        <w:rPr>
          <w:rFonts w:ascii="Times New Roman" w:hAnsi="Times New Roman"/>
          <w:b/>
          <w:sz w:val="24"/>
          <w:szCs w:val="24"/>
        </w:rPr>
        <w:t>ИСТОРИЯ НОВОГО ВРЕМЕНИ (28</w:t>
      </w:r>
      <w:r w:rsidR="00266791">
        <w:rPr>
          <w:rFonts w:ascii="Times New Roman" w:hAnsi="Times New Roman"/>
          <w:b/>
          <w:sz w:val="24"/>
          <w:szCs w:val="24"/>
        </w:rPr>
        <w:t xml:space="preserve"> часов</w:t>
      </w:r>
      <w:r w:rsidR="00D72F72" w:rsidRPr="00D72F72">
        <w:rPr>
          <w:rFonts w:ascii="Times New Roman" w:hAnsi="Times New Roman"/>
          <w:b/>
          <w:sz w:val="24"/>
          <w:szCs w:val="24"/>
        </w:rPr>
        <w:t>)</w:t>
      </w:r>
    </w:p>
    <w:p w:rsidR="002F37CD" w:rsidRPr="00F96595" w:rsidRDefault="002F37CD" w:rsidP="002F37CD">
      <w:pPr>
        <w:spacing w:after="0" w:line="240" w:lineRule="auto"/>
        <w:ind w:firstLine="709"/>
        <w:jc w:val="both"/>
        <w:rPr>
          <w:rFonts w:ascii="Times New Roman" w:hAnsi="Times New Roman"/>
          <w:b/>
          <w:sz w:val="24"/>
          <w:szCs w:val="24"/>
        </w:rPr>
      </w:pPr>
      <w:r w:rsidRPr="00F96595">
        <w:rPr>
          <w:rFonts w:ascii="Times New Roman" w:hAnsi="Times New Roman"/>
          <w:b/>
          <w:sz w:val="24"/>
          <w:szCs w:val="24"/>
        </w:rPr>
        <w:t>Введение. Мир к началу XVIII в.</w:t>
      </w:r>
      <w:r w:rsidR="00F96595" w:rsidRPr="00F96595">
        <w:rPr>
          <w:rFonts w:ascii="Times New Roman" w:hAnsi="Times New Roman"/>
          <w:b/>
          <w:sz w:val="24"/>
          <w:szCs w:val="24"/>
        </w:rPr>
        <w:t>(1 час)</w:t>
      </w:r>
    </w:p>
    <w:p w:rsidR="002F37CD" w:rsidRPr="00F96595" w:rsidRDefault="002F37CD" w:rsidP="002F37CD">
      <w:pPr>
        <w:spacing w:after="0" w:line="240" w:lineRule="auto"/>
        <w:ind w:firstLine="709"/>
        <w:jc w:val="both"/>
        <w:rPr>
          <w:rFonts w:ascii="Times New Roman" w:hAnsi="Times New Roman"/>
          <w:b/>
          <w:sz w:val="24"/>
          <w:szCs w:val="24"/>
        </w:rPr>
      </w:pPr>
      <w:r w:rsidRPr="00F96595">
        <w:rPr>
          <w:rFonts w:ascii="Times New Roman" w:hAnsi="Times New Roman"/>
          <w:b/>
          <w:sz w:val="24"/>
          <w:szCs w:val="24"/>
        </w:rPr>
        <w:t xml:space="preserve">Глава I. </w:t>
      </w:r>
      <w:r w:rsidR="00D94612">
        <w:rPr>
          <w:rFonts w:ascii="Times New Roman" w:hAnsi="Times New Roman"/>
          <w:b/>
          <w:sz w:val="24"/>
          <w:szCs w:val="24"/>
        </w:rPr>
        <w:t>Рождение нового мира</w:t>
      </w:r>
      <w:r w:rsidRPr="00F96595">
        <w:rPr>
          <w:rFonts w:ascii="Times New Roman" w:hAnsi="Times New Roman"/>
          <w:b/>
          <w:sz w:val="24"/>
          <w:szCs w:val="24"/>
        </w:rPr>
        <w:t xml:space="preserve"> (8 часов)</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«Европейское чудо»</w:t>
      </w:r>
      <w:r>
        <w:rPr>
          <w:rFonts w:ascii="Times New Roman" w:hAnsi="Times New Roman"/>
          <w:sz w:val="24"/>
          <w:szCs w:val="24"/>
        </w:rPr>
        <w:t xml:space="preserve">. </w:t>
      </w:r>
      <w:r w:rsidRPr="002F37CD">
        <w:rPr>
          <w:rFonts w:ascii="Times New Roman" w:hAnsi="Times New Roman"/>
          <w:sz w:val="24"/>
          <w:szCs w:val="24"/>
        </w:rPr>
        <w:t>Эпоха Просвещения</w:t>
      </w:r>
      <w:r>
        <w:rPr>
          <w:rFonts w:ascii="Times New Roman" w:hAnsi="Times New Roman"/>
          <w:sz w:val="24"/>
          <w:szCs w:val="24"/>
        </w:rPr>
        <w:t xml:space="preserve">.  </w:t>
      </w:r>
      <w:r w:rsidRPr="002F37CD">
        <w:rPr>
          <w:rFonts w:ascii="Times New Roman" w:hAnsi="Times New Roman"/>
          <w:sz w:val="24"/>
          <w:szCs w:val="24"/>
        </w:rPr>
        <w:t>В поисках путей модернизации</w:t>
      </w:r>
      <w:r>
        <w:rPr>
          <w:rFonts w:ascii="Times New Roman" w:hAnsi="Times New Roman"/>
          <w:sz w:val="24"/>
          <w:szCs w:val="24"/>
        </w:rPr>
        <w:t>. Урок изучения нового мате</w:t>
      </w:r>
      <w:r w:rsidRPr="002F37CD">
        <w:rPr>
          <w:rFonts w:ascii="Times New Roman" w:hAnsi="Times New Roman"/>
          <w:sz w:val="24"/>
          <w:szCs w:val="24"/>
        </w:rPr>
        <w:t>риала</w:t>
      </w:r>
      <w:r>
        <w:rPr>
          <w:rFonts w:ascii="Times New Roman" w:hAnsi="Times New Roman"/>
          <w:sz w:val="24"/>
          <w:szCs w:val="24"/>
        </w:rPr>
        <w:t xml:space="preserve">. </w:t>
      </w:r>
      <w:r w:rsidRPr="002F37CD">
        <w:rPr>
          <w:rFonts w:ascii="Times New Roman" w:hAnsi="Times New Roman"/>
          <w:sz w:val="24"/>
          <w:szCs w:val="24"/>
        </w:rPr>
        <w:t>Европа меняющаяся</w:t>
      </w:r>
      <w:r w:rsidR="00F96595">
        <w:rPr>
          <w:rFonts w:ascii="Times New Roman" w:hAnsi="Times New Roman"/>
          <w:sz w:val="24"/>
          <w:szCs w:val="24"/>
        </w:rPr>
        <w:t xml:space="preserve">. </w:t>
      </w:r>
      <w:r w:rsidRPr="002F37CD">
        <w:rPr>
          <w:rFonts w:ascii="Times New Roman" w:hAnsi="Times New Roman"/>
          <w:sz w:val="24"/>
          <w:szCs w:val="24"/>
        </w:rPr>
        <w:t>Мир художественной культуры Просвещения. Международные отношения в XVIII в.</w:t>
      </w:r>
    </w:p>
    <w:p w:rsidR="002F37CD" w:rsidRPr="00F96595" w:rsidRDefault="002F37CD" w:rsidP="002F37CD">
      <w:pPr>
        <w:spacing w:after="0" w:line="240" w:lineRule="auto"/>
        <w:ind w:firstLine="709"/>
        <w:jc w:val="both"/>
        <w:rPr>
          <w:rFonts w:ascii="Times New Roman" w:hAnsi="Times New Roman"/>
          <w:b/>
          <w:sz w:val="24"/>
          <w:szCs w:val="24"/>
        </w:rPr>
      </w:pPr>
      <w:r w:rsidRPr="00F96595">
        <w:rPr>
          <w:rFonts w:ascii="Times New Roman" w:hAnsi="Times New Roman"/>
          <w:b/>
          <w:sz w:val="24"/>
          <w:szCs w:val="24"/>
        </w:rPr>
        <w:t>Глава II. Европа в век Просвещения (5 часов)</w:t>
      </w:r>
    </w:p>
    <w:p w:rsidR="00F96595" w:rsidRDefault="002F37CD" w:rsidP="00F96595">
      <w:pPr>
        <w:spacing w:after="0" w:line="240" w:lineRule="auto"/>
        <w:ind w:firstLine="709"/>
        <w:jc w:val="both"/>
        <w:rPr>
          <w:rFonts w:ascii="Times New Roman" w:hAnsi="Times New Roman"/>
          <w:sz w:val="24"/>
          <w:szCs w:val="24"/>
        </w:rPr>
      </w:pPr>
      <w:r w:rsidRPr="002F37CD">
        <w:rPr>
          <w:rFonts w:ascii="Times New Roman" w:hAnsi="Times New Roman"/>
          <w:sz w:val="24"/>
          <w:szCs w:val="24"/>
        </w:rPr>
        <w:t>Англия на пути к индустриальной эре. Франция при Старом порядке</w:t>
      </w:r>
      <w:r w:rsidR="00F96595">
        <w:rPr>
          <w:rFonts w:ascii="Times New Roman" w:hAnsi="Times New Roman"/>
          <w:sz w:val="24"/>
          <w:szCs w:val="24"/>
        </w:rPr>
        <w:t xml:space="preserve">. </w:t>
      </w:r>
      <w:r w:rsidRPr="002F37CD">
        <w:rPr>
          <w:rFonts w:ascii="Times New Roman" w:hAnsi="Times New Roman"/>
          <w:sz w:val="24"/>
          <w:szCs w:val="24"/>
        </w:rPr>
        <w:t>Германские земли в XVIII в.Австрийская монархия Габсбургов в XVIII в.</w:t>
      </w:r>
      <w:r w:rsidR="00F96595" w:rsidRPr="00F44989">
        <w:rPr>
          <w:rFonts w:ascii="Times New Roman" w:hAnsi="Times New Roman"/>
          <w:sz w:val="24"/>
          <w:szCs w:val="24"/>
        </w:rPr>
        <w:t xml:space="preserve">Крестьянская </w:t>
      </w:r>
      <w:r w:rsidR="00F96595">
        <w:rPr>
          <w:rFonts w:ascii="Times New Roman" w:hAnsi="Times New Roman"/>
          <w:sz w:val="24"/>
          <w:szCs w:val="24"/>
        </w:rPr>
        <w:t xml:space="preserve">война в Германии и </w:t>
      </w:r>
      <w:r w:rsidR="00F96595" w:rsidRPr="00F44989">
        <w:rPr>
          <w:rFonts w:ascii="Times New Roman" w:hAnsi="Times New Roman"/>
          <w:sz w:val="24"/>
          <w:szCs w:val="24"/>
        </w:rPr>
        <w:t xml:space="preserve">королевская </w:t>
      </w:r>
      <w:r w:rsidR="00F96595">
        <w:rPr>
          <w:rFonts w:ascii="Times New Roman" w:hAnsi="Times New Roman"/>
          <w:sz w:val="24"/>
          <w:szCs w:val="24"/>
        </w:rPr>
        <w:t xml:space="preserve">реформация. Образование протестантских церквей: лютеранской, кальвинистской, англиканской и их </w:t>
      </w:r>
      <w:r w:rsidR="00F96595" w:rsidRPr="00F44989">
        <w:rPr>
          <w:rFonts w:ascii="Times New Roman" w:hAnsi="Times New Roman"/>
          <w:sz w:val="24"/>
          <w:szCs w:val="24"/>
        </w:rPr>
        <w:t xml:space="preserve">основные отличия от католицизма. Контрреформация: причины, роль Тридентского собора. Значение И. Лойолы (особенности судьбы и личности) и ордена иезуитов. Начало религиозных войн и изменение политической карты Европы: борьба протестантских и католических стран. </w:t>
      </w:r>
    </w:p>
    <w:p w:rsidR="002F37CD" w:rsidRPr="00F96595" w:rsidRDefault="002F37CD" w:rsidP="002F37CD">
      <w:pPr>
        <w:spacing w:after="0" w:line="240" w:lineRule="auto"/>
        <w:ind w:firstLine="709"/>
        <w:jc w:val="both"/>
        <w:rPr>
          <w:rFonts w:ascii="Times New Roman" w:hAnsi="Times New Roman"/>
          <w:b/>
          <w:sz w:val="24"/>
          <w:szCs w:val="24"/>
        </w:rPr>
      </w:pPr>
      <w:r w:rsidRPr="00F96595">
        <w:rPr>
          <w:rFonts w:ascii="Times New Roman" w:hAnsi="Times New Roman"/>
          <w:b/>
          <w:sz w:val="24"/>
          <w:szCs w:val="24"/>
        </w:rPr>
        <w:lastRenderedPageBreak/>
        <w:t>Глава III. Эпоха Революций (6 часов)</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Англий</w:t>
      </w:r>
      <w:r w:rsidR="00F96595">
        <w:rPr>
          <w:rFonts w:ascii="Times New Roman" w:hAnsi="Times New Roman"/>
          <w:sz w:val="24"/>
          <w:szCs w:val="24"/>
        </w:rPr>
        <w:t xml:space="preserve">ские колонии в Северной Америке. </w:t>
      </w:r>
      <w:r w:rsidRPr="002F37CD">
        <w:rPr>
          <w:rFonts w:ascii="Times New Roman" w:hAnsi="Times New Roman"/>
          <w:sz w:val="24"/>
          <w:szCs w:val="24"/>
        </w:rPr>
        <w:t>Война за независимость. Создание Соединенных Штатов Америки. Французская революция XVIII в. Европа в годы Французской революции</w:t>
      </w:r>
    </w:p>
    <w:p w:rsidR="002F37CD" w:rsidRPr="00F96595" w:rsidRDefault="002F37CD" w:rsidP="002F37CD">
      <w:pPr>
        <w:spacing w:after="0" w:line="240" w:lineRule="auto"/>
        <w:ind w:firstLine="709"/>
        <w:jc w:val="both"/>
        <w:rPr>
          <w:rFonts w:ascii="Times New Roman" w:hAnsi="Times New Roman"/>
          <w:b/>
          <w:sz w:val="24"/>
          <w:szCs w:val="24"/>
        </w:rPr>
      </w:pPr>
      <w:r w:rsidRPr="00F96595">
        <w:rPr>
          <w:rFonts w:ascii="Times New Roman" w:hAnsi="Times New Roman"/>
          <w:b/>
          <w:sz w:val="24"/>
          <w:szCs w:val="24"/>
        </w:rPr>
        <w:t>Глава IV. Традиционные общества Востока. Н</w:t>
      </w:r>
      <w:r w:rsidR="00DE7C55">
        <w:rPr>
          <w:rFonts w:ascii="Times New Roman" w:hAnsi="Times New Roman"/>
          <w:b/>
          <w:sz w:val="24"/>
          <w:szCs w:val="24"/>
        </w:rPr>
        <w:t>ачало европейской колонизации (5</w:t>
      </w:r>
      <w:r w:rsidRPr="00F96595">
        <w:rPr>
          <w:rFonts w:ascii="Times New Roman" w:hAnsi="Times New Roman"/>
          <w:b/>
          <w:sz w:val="24"/>
          <w:szCs w:val="24"/>
        </w:rPr>
        <w:t xml:space="preserve"> часов)</w:t>
      </w:r>
    </w:p>
    <w:p w:rsidR="002F37CD" w:rsidRPr="002F37CD" w:rsidRDefault="002F37CD" w:rsidP="002F37CD">
      <w:pPr>
        <w:spacing w:after="0" w:line="240" w:lineRule="auto"/>
        <w:ind w:firstLine="709"/>
        <w:jc w:val="both"/>
        <w:rPr>
          <w:rFonts w:ascii="Times New Roman" w:hAnsi="Times New Roman"/>
          <w:sz w:val="24"/>
          <w:szCs w:val="24"/>
        </w:rPr>
      </w:pPr>
      <w:r w:rsidRPr="002F37CD">
        <w:rPr>
          <w:rFonts w:ascii="Times New Roman" w:hAnsi="Times New Roman"/>
          <w:sz w:val="24"/>
          <w:szCs w:val="24"/>
        </w:rPr>
        <w:t>Османская империя. Персия</w:t>
      </w:r>
      <w:r w:rsidR="00F96595">
        <w:rPr>
          <w:rFonts w:ascii="Times New Roman" w:hAnsi="Times New Roman"/>
          <w:sz w:val="24"/>
          <w:szCs w:val="24"/>
        </w:rPr>
        <w:t xml:space="preserve">. </w:t>
      </w:r>
      <w:r w:rsidRPr="002F37CD">
        <w:rPr>
          <w:rFonts w:ascii="Times New Roman" w:hAnsi="Times New Roman"/>
          <w:sz w:val="24"/>
          <w:szCs w:val="24"/>
        </w:rPr>
        <w:t>Индия</w:t>
      </w:r>
      <w:r w:rsidR="00F96595">
        <w:rPr>
          <w:rFonts w:ascii="Times New Roman" w:hAnsi="Times New Roman"/>
          <w:sz w:val="24"/>
          <w:szCs w:val="24"/>
        </w:rPr>
        <w:t xml:space="preserve">. </w:t>
      </w:r>
      <w:r w:rsidRPr="002F37CD">
        <w:rPr>
          <w:rFonts w:ascii="Times New Roman" w:hAnsi="Times New Roman"/>
          <w:sz w:val="24"/>
          <w:szCs w:val="24"/>
        </w:rPr>
        <w:t>Китай</w:t>
      </w:r>
      <w:r w:rsidR="00F96595">
        <w:rPr>
          <w:rFonts w:ascii="Times New Roman" w:hAnsi="Times New Roman"/>
          <w:sz w:val="24"/>
          <w:szCs w:val="24"/>
        </w:rPr>
        <w:t xml:space="preserve">. </w:t>
      </w:r>
      <w:r w:rsidRPr="002F37CD">
        <w:rPr>
          <w:rFonts w:ascii="Times New Roman" w:hAnsi="Times New Roman"/>
          <w:sz w:val="24"/>
          <w:szCs w:val="24"/>
        </w:rPr>
        <w:t>Япония</w:t>
      </w:r>
      <w:r w:rsidR="00F96595">
        <w:rPr>
          <w:rFonts w:ascii="Times New Roman" w:hAnsi="Times New Roman"/>
          <w:sz w:val="24"/>
          <w:szCs w:val="24"/>
        </w:rPr>
        <w:t xml:space="preserve">. </w:t>
      </w:r>
      <w:r w:rsidRPr="002F37CD">
        <w:rPr>
          <w:rFonts w:ascii="Times New Roman" w:hAnsi="Times New Roman"/>
          <w:sz w:val="24"/>
          <w:szCs w:val="24"/>
        </w:rPr>
        <w:t>Колониальная политика европейских держав в XVIII в.</w:t>
      </w:r>
    </w:p>
    <w:p w:rsidR="002F37CD" w:rsidRDefault="002F37CD" w:rsidP="002F37CD">
      <w:pPr>
        <w:spacing w:after="0" w:line="240" w:lineRule="auto"/>
        <w:ind w:firstLine="709"/>
        <w:jc w:val="both"/>
        <w:rPr>
          <w:rFonts w:ascii="Times New Roman" w:hAnsi="Times New Roman"/>
          <w:b/>
          <w:sz w:val="24"/>
          <w:szCs w:val="24"/>
        </w:rPr>
      </w:pPr>
      <w:r w:rsidRPr="00F96595">
        <w:rPr>
          <w:rFonts w:ascii="Times New Roman" w:hAnsi="Times New Roman"/>
          <w:b/>
          <w:sz w:val="24"/>
          <w:szCs w:val="24"/>
        </w:rPr>
        <w:t>Итоговое обобщение знаний за курс всеобщей истории XVIII века (</w:t>
      </w:r>
      <w:r w:rsidR="00DE7C55">
        <w:rPr>
          <w:rFonts w:ascii="Times New Roman" w:hAnsi="Times New Roman"/>
          <w:b/>
          <w:sz w:val="24"/>
          <w:szCs w:val="24"/>
        </w:rPr>
        <w:t>2</w:t>
      </w:r>
      <w:r w:rsidRPr="00F96595">
        <w:rPr>
          <w:rFonts w:ascii="Times New Roman" w:hAnsi="Times New Roman"/>
          <w:b/>
          <w:sz w:val="24"/>
          <w:szCs w:val="24"/>
        </w:rPr>
        <w:t xml:space="preserve"> час)</w:t>
      </w:r>
    </w:p>
    <w:p w:rsidR="00D72F72" w:rsidRDefault="00D72F72" w:rsidP="002F37CD">
      <w:pPr>
        <w:spacing w:after="0" w:line="240" w:lineRule="auto"/>
        <w:ind w:firstLine="709"/>
        <w:jc w:val="both"/>
        <w:rPr>
          <w:rFonts w:ascii="Times New Roman" w:hAnsi="Times New Roman"/>
          <w:b/>
          <w:sz w:val="24"/>
          <w:szCs w:val="24"/>
        </w:rPr>
      </w:pPr>
    </w:p>
    <w:p w:rsidR="00D72F72" w:rsidRPr="00D72F72" w:rsidRDefault="00D72F72" w:rsidP="00D72F72">
      <w:pPr>
        <w:spacing w:after="0" w:line="240" w:lineRule="auto"/>
        <w:ind w:firstLine="709"/>
        <w:jc w:val="center"/>
        <w:rPr>
          <w:rFonts w:ascii="Times New Roman" w:hAnsi="Times New Roman"/>
          <w:b/>
          <w:sz w:val="24"/>
          <w:szCs w:val="24"/>
        </w:rPr>
      </w:pPr>
      <w:r w:rsidRPr="00D72F72">
        <w:rPr>
          <w:rFonts w:ascii="Times New Roman" w:hAnsi="Times New Roman"/>
          <w:b/>
          <w:sz w:val="24"/>
          <w:szCs w:val="24"/>
        </w:rPr>
        <w:t xml:space="preserve">ИСТОРИЯ РОССИИ </w:t>
      </w:r>
      <w:r w:rsidRPr="00D72F72">
        <w:rPr>
          <w:rFonts w:ascii="Times New Roman" w:hAnsi="Times New Roman"/>
          <w:b/>
          <w:sz w:val="24"/>
          <w:szCs w:val="24"/>
          <w:lang w:val="en-US"/>
        </w:rPr>
        <w:t>XVIII</w:t>
      </w:r>
      <w:r w:rsidR="00E923ED">
        <w:rPr>
          <w:rFonts w:ascii="Times New Roman" w:hAnsi="Times New Roman"/>
          <w:b/>
          <w:sz w:val="24"/>
          <w:szCs w:val="24"/>
        </w:rPr>
        <w:t xml:space="preserve"> ВЕК (40</w:t>
      </w:r>
      <w:r w:rsidR="007962E7">
        <w:rPr>
          <w:rFonts w:ascii="Times New Roman" w:hAnsi="Times New Roman"/>
          <w:b/>
          <w:sz w:val="24"/>
          <w:szCs w:val="24"/>
        </w:rPr>
        <w:t xml:space="preserve"> </w:t>
      </w:r>
      <w:r w:rsidR="00266791">
        <w:rPr>
          <w:rFonts w:ascii="Times New Roman" w:hAnsi="Times New Roman"/>
          <w:b/>
          <w:sz w:val="24"/>
          <w:szCs w:val="24"/>
        </w:rPr>
        <w:t>часов</w:t>
      </w:r>
      <w:r w:rsidRPr="00D72F72">
        <w:rPr>
          <w:rFonts w:ascii="Times New Roman" w:hAnsi="Times New Roman"/>
          <w:b/>
          <w:sz w:val="24"/>
          <w:szCs w:val="24"/>
        </w:rPr>
        <w:t>)</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 xml:space="preserve">Введение </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Хронологические рамки курса. Россия и Европа в конце XVII в. Вступление России в эпоху Новой истории. Причины и предпосылки преобразований. Характерные черты исторического развития России в XVIII в.: модернизация страны, развитие светской культуры, науки, активизация товарооборота, укрепление государственности и повышение эффективности управления в новых исторических условиях, формирование регулярной армии и военного флота, решение важнейших задач в сфере внешней политики и национальной безопасности. Источники по российской истории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 xml:space="preserve">Основные понятия и термины: </w:t>
      </w:r>
      <w:r w:rsidRPr="00D72F72">
        <w:rPr>
          <w:rFonts w:ascii="Times New Roman" w:hAnsi="Times New Roman"/>
          <w:sz w:val="24"/>
          <w:szCs w:val="24"/>
        </w:rPr>
        <w:t>реформы, модернизация, исторический источник.</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Р а з д е л I. Эпоха реформ Петра I (</w:t>
      </w:r>
      <w:r w:rsidR="007962E7">
        <w:rPr>
          <w:rFonts w:ascii="Times New Roman" w:hAnsi="Times New Roman"/>
          <w:b/>
          <w:sz w:val="24"/>
          <w:szCs w:val="24"/>
        </w:rPr>
        <w:t>10</w:t>
      </w:r>
      <w:r w:rsidRPr="00D72F72">
        <w:rPr>
          <w:rFonts w:ascii="Times New Roman" w:hAnsi="Times New Roman"/>
          <w:b/>
          <w:sz w:val="24"/>
          <w:szCs w:val="24"/>
        </w:rPr>
        <w:t xml:space="preserve"> ч)</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Начало правления Петра I</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Регентство царевны Софьи. Характер возможных реформ и неудачи крымских военных походов. Устранение Софьи и начало самостоятельного правления Петра I (1689). Сподвижники молодого Петра. Азовские походы 1695—1696 гг. Начало строительства российского флота и его первые победы. Цели Великого посольства 1697 г. и деятельность Петра во время пребывания в странах Западной Европы. Подавление стрелецкого мятежа 1698 г. и расправа над царевной Софьей.</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Стрелецкий бунт, потешные полки, Великое посольство.</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Софья Алексеевна, Пётр и Иван Алексеевичи, В.В. Голицын, Ф.А. Головин, Б.П. Шереметев, А.С. Шеин, П.А. Толстой, П. Гордон, Ф.Я. Лефорт, А.Д. Меншиков.</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Начало Северной войны</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Предпосылки войны России со Швецией. Дипломатическая подготовка Петра к Северной войне. Неудачи в начале войны и их преодоление. Начало военной реформы и процесса создания в России регулярной армии, военного флота. Рекрутские наборы. Первые победы 1701—1704 гг. и их значение. Основание Санкт-Петербурга.</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Константинопольский мир, рекрутские наборы, регулярная армия. </w:t>
      </w: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Пётр I, Карл XII, А.Д. Меншиков.</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Победа в Северной войне</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lastRenderedPageBreak/>
        <w:t>Развитие военно-политической ситуации в 1704—1709 гг. для России и Швеции. Подготовка обеих сторон к генеральному сражению. Битва у Лесной. Сражение под Полтавой и его историческое значение. Полководческое искусство Петра I. Причины неудачи Прутскогопохода русских войск. Морские сражения и победы русского флота в 1714—1720 гг., их значение. Ништадтский мир и его последствия. Провозглашение России империей. Каспийский поход 1722—1723 гг.: цели и результаты. Причины и историческое значение победы России в Северной войне.</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Основные понятия и термины: гетман, Ништадтский мир, император, империя.</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Основные персоналии: Пётр I, Карл XII, С. Лещинский, Август II, И.С. Мазепа, А.Л. Левенгаупт, М.М. Голицын.</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Преобразования Петра I</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Основные цели Петровских реформ. Реформа высших органов власти: Сенат, коллегии, органы надзора и суда. Административно-территориальная реформа. Усиление централизации и бюрократизации управления. Изменение роли Русской православной церкви в государстве и обществе в результате упразднения патриаршества и учреждения Синода. Налоговая реформа и сословная политика Петра I: ревизии, введение подушной подати, податные сословия. Указ о единонаследии, Табель о рангах. Значение указа о единонаследии и Табели о рангах. Формирование системы абсолютизма.</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Предпосылки экономического подъёма в первой четверти XVIII в. Строительство заводов, мануфактур и верфей. Создание базы металлургической индустрии на Урале. Роль государства в создании промышленности. Преобладание крепостного и подневольного труда. Государственные меры поощрения торговли и торгово-экономических связей: принципы меркантилизма и протекционизма. Таможенный тариф</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1724 г. Дискуссии о реформах Петра I в исторической науке.</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реформа, Сенат, коллегии, Кабинет, прокурор, патриаршество, Святейший Синод, Ратуша, Магистрат, губерния, губернатор, ревизия, фискал, ревизская душа, «ревизские сказки», подушная подать, Указ о единонаследии, Табель о рангах, мануфактура, завод, Берг-привилегия, работные люди, посессионные крестьяне, меркантилизм, протекционизм, Таможенный тариф.</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Пётр I, П.И. Ягужинский, Феофан Прокопович, С. Яворский, Никита Демидов.</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Народные движения в начале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Причины народных выступлений в условиях Северной войны и масштабных реформ в социально-экономической, политической и духовной сферах. Восстание в Астрахани как пример казацких мятежей на юге России. Восстание под руководством Кондратия Булавина: причины, социальный состав и требования восставших, ход восстания и причины его поражения. Башкирское восстание. Общее и особенное в народных движениях второй половины XVII — первой четверти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казаки, атаман, «прелестные письма», старообрядцы.</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Б.П. Шереметев, К.А. Булавин, Батырша, Ю.В. Долгорукий, В.В. Долгорукий, П.И. Хованский.</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Преобразования в области культуры и быта</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lastRenderedPageBreak/>
        <w:t>Доминирование светского начала в культурной политике. Влияние культуры стран зарубежной Европы. Привлечение иностранных специалистов. Создание системы школ и специальных учебных заведений. Подготовка к созданию Академии наук. Введение нового летосчисления, гражданского шрифта и гражданской печати. Первая газета «Ведомости». Театр, публичные библиотеки и музеи как культурные явления Нового времени. Новые черты в искусстве первой четверти XVIII в. Светская живопись И.Н. Никитина и А.М. Матвеева. Архитектура Петровской эпохи. Памятники раннего барокко. 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европейское летосчисление, Навигацкая школа, Морская академия, цифирные школы, гарнизонные школы, гражданская азбука, газета, библиотека, музей, Кунсткамера, Академия наук, светский портрет, ассамблея, политес.</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Пётр I, Л.Ф. Магницкий, Л.Л. Блюментрост, И.Н. Никитин, А.М. Матвеев, Б.К. Растрелли, Д. Трезини, И.П. Зарудный.</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Династия Романовых в первой четверти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Первая женитьба Петра и причины разлада семейных отношений. Дело царевича Алексея. Вторая женитьба Петра, личность Екатерины I. Причины издания Устава о наследии престола и его последствия. Итоги, последствия и значение петровских преобразований. Образ Петра I в русской культуре.</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 xml:space="preserve">Основные понятия и термины: </w:t>
      </w:r>
      <w:r w:rsidRPr="00D72F72">
        <w:rPr>
          <w:rFonts w:ascii="Times New Roman" w:hAnsi="Times New Roman"/>
          <w:sz w:val="24"/>
          <w:szCs w:val="24"/>
        </w:rPr>
        <w:t>династия, Устав о наследии престола. Основные персоналии: Екатерина Алексеевна, царевич Алексей, П.А.Толстой.</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 xml:space="preserve">Р а з д е л II. Россия </w:t>
      </w:r>
      <w:r w:rsidR="007962E7">
        <w:rPr>
          <w:rFonts w:ascii="Times New Roman" w:hAnsi="Times New Roman"/>
          <w:b/>
          <w:sz w:val="24"/>
          <w:szCs w:val="24"/>
        </w:rPr>
        <w:t xml:space="preserve">в эпоху дворцовых переворотов (8 </w:t>
      </w:r>
      <w:r w:rsidRPr="00D72F72">
        <w:rPr>
          <w:rFonts w:ascii="Times New Roman" w:hAnsi="Times New Roman"/>
          <w:b/>
          <w:sz w:val="24"/>
          <w:szCs w:val="24"/>
        </w:rPr>
        <w:t>ч)</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Россия после Петра I. Начало эпохи дворцовых переворотов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Восшествие на престол Екатерины I. Причины и сущность дворцовых переворотов. Фаворитизм. Основные понятия и термины: дворцовый переворот, гвардейцы, фаворитизм.</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Екатерина I. Пётр II</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Екатерина I и Пётр II</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Правление Екатерины I. Создание Верховного тайного совета. Усиление влияния А.Д. Меншикова при дворе. Вступление на престол Петра II. Личность молодого императора. Борьба дворянских группировок за влияние на Петра II. Крушение политической карьеры А.Д. Меншикова. Вексельный устав 1729 г.</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Верховный тайный совет, «верховники», Вексельный устав.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Екатерина I, А.Д. Меншиков, А.И. Остерман, Пётр II, А.Г. Долгорукий, И.А. Долгорукий, Д.М. Голицын, Ф.М. Апраксин, Г.И. Головкин, П.А. Толстой.</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Правление Анны Иоанновны</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lastRenderedPageBreak/>
        <w:t>«Кондиции верховников» и приход к власти Анны Иоанновны. Создание Кабинета министров. Роль Э.И. Бирона, Б.К. Миниха, А.И. Остермана и А.П. Волынского в управлении и политической жизни страны. Возобновление деятельности Тайной канцелярии. Расширение прав дворянского сословия. Укрепление границ империи на юго-восточной окраине. Переход Младшего жуза в Казахстане под суверенитет Российской империи. Участие России в войне за польское наследство. Русско-турецкая война 1735—1739 гг.: причины, ход военных действий, итоги. Правление «Брауншвейгской фамилии».</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«верховники», «Кондиции», Кабинет министров, бироновщина. </w:t>
      </w: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Анна Иоанновна, Д.М. Голицын, Э.И. Биро</w:t>
      </w:r>
      <w:r w:rsidR="00266791">
        <w:rPr>
          <w:rFonts w:ascii="Times New Roman" w:hAnsi="Times New Roman"/>
          <w:sz w:val="24"/>
          <w:szCs w:val="24"/>
        </w:rPr>
        <w:t xml:space="preserve">н, А.И. Остерман, Б.К. Миних, </w:t>
      </w:r>
      <w:r w:rsidRPr="00D72F72">
        <w:rPr>
          <w:rFonts w:ascii="Times New Roman" w:hAnsi="Times New Roman"/>
          <w:sz w:val="24"/>
          <w:szCs w:val="24"/>
        </w:rPr>
        <w:t>А.П. Волынский, С. Лещинский, Август III, Иван (Иоанн) Антонович, Анна Леопольдовна.</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Внешняя политика России в правление Елизаветы Петровны. Семилетняя война</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Россия в европейской политике в середине XVIII в. Русско-шведская война 1741—1743 гг. Абоский мирный договор. Причины и начало Семилетней войны. Участие России в Семилетней войне. Победы русских войск. Изменение позиции России в конце войны в связи с вступлением на престол Петра III.</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«равновесие» сил, коалиция, международный конфликт.</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Фридрих II, П.А. Румянцев, С.Ф. Апраксин, В.В.Фермор, П.С. Салтыков, А.Б. Бутурлин, З.Г. Чернышёв.</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Внутренняя политика правительства Елизаветы Петровны. Пётр III</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Личность императрицы Елизаветы Петровны, её сподвижники. Новые права и привилегии дворянства. Вопрос о наследовании престола. Экономическая и финансовая политика. Деятельность П.И. Шувалова. Ликвидация внутренних таможен, усиление роли косвенных налогов. Создание Дворянского и Купеческого банков. Распространение монополий в промышленности и внешней торговле. Правление Петра III. Личность императора. «Манифест о вольности дворянства». Причины, ход и итоги переворота 28 июня 1762 г.</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Сенат, внутренние таможни, прямой налог, косвенные налоги, монополии, секуляризация, «Манифест о вольности дворянства».</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Елизавета Петровна, А.Г. и К.Г. Разумовские, П.И. Шувалов, Пётр III, Екатерина Алексеевна.</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Р а з д е л III</w:t>
      </w:r>
      <w:r w:rsidR="007962E7">
        <w:rPr>
          <w:rFonts w:ascii="Times New Roman" w:hAnsi="Times New Roman"/>
          <w:b/>
          <w:sz w:val="24"/>
          <w:szCs w:val="24"/>
        </w:rPr>
        <w:t>. Расцвет Российской империи (13</w:t>
      </w:r>
      <w:r w:rsidRPr="00D72F72">
        <w:rPr>
          <w:rFonts w:ascii="Times New Roman" w:hAnsi="Times New Roman"/>
          <w:b/>
          <w:sz w:val="24"/>
          <w:szCs w:val="24"/>
        </w:rPr>
        <w:t xml:space="preserve"> ч)</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Внутренняя политика Екатерины II и просвещённый абсолютизм</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Личность императрицы Екатерины II. Идеалы Просвещения и просвещённый абсолютизм. Особенности просвещённого абсолютизма в России. Секуляризация церковного землевладения. Уложенная комиссия: состав, деятельность, причины роспуска. Идеи просвещённого абсолютизма в «Наказе» императрицы.</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просвещённый абсолютизм, Уложенная комиссия, «Наказ», секуляризация.</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Екатерина II.</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Губернская реформа и сословная политика Екатерины II</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 xml:space="preserve">Реформы местного управления. Органы управления губернией и уездом. Цели сословной политики. Жалованная грамота дворянству. Дворянство — «первенствующее сословие» империи. Привлечение представителей сословий к местному управлению. </w:t>
      </w:r>
      <w:r w:rsidRPr="00D72F72">
        <w:rPr>
          <w:rFonts w:ascii="Times New Roman" w:hAnsi="Times New Roman"/>
          <w:sz w:val="24"/>
          <w:szCs w:val="24"/>
        </w:rPr>
        <w:lastRenderedPageBreak/>
        <w:t>Создание дворянских обществ в губерниях и уездах. Политика правительства по отношению к купечеству и городам. Расширение привилегий гильдейского купечества в налоговой сфере и городском управлении.</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губерния, губернатор, наместник, уезд, губернское правление, Казённая палата, приказ общественного призрения, городничий, капитан-исправник, прокурор, Жалованная грамота дворянству, Жалованная грамота городам, гильдии, мещане, городовые обыватели, предводитель дворянства, городской голова, городская дума.</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Крепостное право в России во второй половине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Распространение крепостного права. Условия жизни крепостной деревни. Повинности крестьян. Дворовые люди. Права помещика по отношению к своим крепостным. Отношения помещиков и крепостных во второй половине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крепостное право, крепостные повинности, барщина, оброк, помещик, дворовые люди, крепостная мануфактура.</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Экономическая жизнь России второй половины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 xml:space="preserve">Роль крепостного строя в экономике страны. Барщинное и оброчное хозяйство. Развитие промышленности в городе и деревне. Роль государства, купечества и помещиков в развитии промышленности. Развитие крестьянских промыслов. Рост текстильной промышленности: распространение производства хлопчатобумажных тканей. Крепостной и вольнонаёмный труд. Привлечение крепостных оброчных крестьян к работе на мануфактурах. Начало известных предпринимательских династий (Морозовы, Рябушинские, Гарелины, Прохоровы и др.). Политика Екатерины II в торговой сфере. Внешняя торговля России. Партнёры России во внешней торговле в Европе и в мире. Ярмарки и их роль во внутренней торговле (Макарьевская, Ирбитская, Свенская, Коренная ярмарки). Денежное обращение. Транспорт и торговые пути внутри страны. </w:t>
      </w:r>
      <w:r w:rsidR="00266791" w:rsidRPr="00D72F72">
        <w:rPr>
          <w:rFonts w:ascii="Times New Roman" w:hAnsi="Times New Roman"/>
          <w:sz w:val="24"/>
          <w:szCs w:val="24"/>
        </w:rPr>
        <w:t>Воднотранспортные</w:t>
      </w:r>
      <w:r w:rsidRPr="00D72F72">
        <w:rPr>
          <w:rFonts w:ascii="Times New Roman" w:hAnsi="Times New Roman"/>
          <w:sz w:val="24"/>
          <w:szCs w:val="24"/>
        </w:rPr>
        <w:t xml:space="preserve"> системы: Вышневолоцкая, Тихвинская, Мариинская и др.</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месячина, отхожие промыслы, протекционизм, ярмарка, ассигнация. </w:t>
      </w: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Екатерина II, А.Т. Болотов, Морозовы, Рябушинские, Гарелины, Прохоровы.</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Восстание Е.И. Пугачёва (1773</w:t>
      </w:r>
      <w:r w:rsidR="007962E7">
        <w:rPr>
          <w:rFonts w:ascii="Times New Roman" w:hAnsi="Times New Roman"/>
          <w:b/>
          <w:sz w:val="24"/>
          <w:szCs w:val="24"/>
        </w:rPr>
        <w:t>–</w:t>
      </w:r>
      <w:r w:rsidRPr="00D72F72">
        <w:rPr>
          <w:rFonts w:ascii="Times New Roman" w:hAnsi="Times New Roman"/>
          <w:b/>
          <w:sz w:val="24"/>
          <w:szCs w:val="24"/>
        </w:rPr>
        <w:t>1775)</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Причины народных движений во второй половине XVIII в. Предпосылки для возрождения самозванства в царствование Екатерины II. Личность Е. Пугачёва. Антидворянский и антикрепостнический характер движения. Социальный состав участников. Роль казачества, народов Урала и Поволжья в восстании. Ход восстания. Меры правительства по борьбе с Пугачёвым. Поражение восстания и гибель его предводителя. Влияние восстания Е.И. Пугачёва на политику Екатерины II и развитие общественной мысли.</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Основные понятия и термины: казаки, атаман, крепостные крестьяне, самозванство. Основные персоналии: Екатерина II, Е.И. Пугачёв, С. Юлаев, А.И. Бибиков, И.И. Михельсон.</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Русско-турецкие войны второй половины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Международное положение Российской империи в середине XVIII в. и актуальные направления её внешней политики. Русско-турецкие войны 1768—1774 гг. и 1787—1791 гг.: причины и цели участников; основные сражения на суше и море; выдающиеся полководцы и адмиралы России (П.А. Румянцев, А.Г. Орлов, Г.А. Спиридов, А.В. Суворов, Ф.Ф. Ушаков и др.). Территориальные приобретения России по условиям Кючук-Кайнарджийского и Ясского мирных договоров. Политика России на Кавказе.</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lastRenderedPageBreak/>
        <w:t>Основные понятия и термины:</w:t>
      </w:r>
      <w:r w:rsidRPr="00D72F72">
        <w:rPr>
          <w:rFonts w:ascii="Times New Roman" w:hAnsi="Times New Roman"/>
          <w:sz w:val="24"/>
          <w:szCs w:val="24"/>
        </w:rPr>
        <w:t>Кючук-Кайнарджийский мир, Новороссия, Ясский мир.</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Екатерина II, П.А Румянцев, Г.А. Спиридов, В.М. Долгоруков, А.В. Суворов, Ф.Ф. Ушаков, Г.А. Потёмкин.</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Разделы Речи Посполитой и внешняя политика России в конце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Отношения России и Речи Посполитой в XVIII в. Участие России в разделах Речи Посполитой вместе с империей Габсбургов и Пруссией. Первый, второй и третий разделы Речи Посполитой. Вхождение в состав России территории Украины и Белоруссии. Присоединение Литвы и Курляндии. Борьба Польши за национальную независимость. Восстание под предводительством Т. Костюшко. Укрепление международного авторитета России. Деятельность Н.И. Панина и А.А. Безбородко. Россия и Война за независимость североамериканских колоний. Декларация о вооружённом нейтралитете 1780 г. Русско-шведская война 1788—1790 гг.: причины, ход, итоги. Россия и революционная Франция.</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диссиденты, шляхта, разделы Речи Посполитой.</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Екатерина II, С. Понятовский, Т. Костюшко, А.В. Суворов, Н.И. Панин, А.А. Безбородко, Густав III, Людовик XVI, Н.И. Новиков, А.Н. Радищев.</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Народы Российской империи в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Россия — многонациональная империя. Задачи национальной политики российского правительства в XVIII в. Унификация управления на окраинах империи. Ликвидация украинского гетманства. Включение представителей местной знати в состав господствующего сословия Российской империи. Религиозная политика. Укрепление начал толерантности и веротерпимости по отношению к неправославным и нехристианским конфессиям. Расселение колонистов в Новороссии, Поволжье и других регионах. Активизация деятельности по привлечению иностранцев в Россию. Немецкие переселенцы. Положение русских в Российской империи.</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b/>
          <w:i/>
          <w:sz w:val="24"/>
          <w:szCs w:val="24"/>
        </w:rPr>
        <w:t>Основные понятия и термины:</w:t>
      </w:r>
      <w:r w:rsidRPr="00D72F72">
        <w:rPr>
          <w:rFonts w:ascii="Times New Roman" w:hAnsi="Times New Roman"/>
          <w:sz w:val="24"/>
          <w:szCs w:val="24"/>
        </w:rPr>
        <w:t xml:space="preserve"> Малороссийская коллегия, православие, старообрядчество, католичество, протестантизм, ислам, Магометанское духовное собрание, иудаизм, язычество, колонисты.</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Освоение Новороссии</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Возникновение Новороссии. Население Новороссии. Привлечение иностранцев на новоприсоединённые земли. Организация управления Новороссией. Г.А. Потёмкин. Строительство новых городов и портов. Основание Севастополя, Одессы, Херсона. Развитие торговли и промышленности в Новороссии. Расселение колонистов в Новороссии. Формирование кубанского казачества. Путешествие Екатерины II на юг в 1787 г.</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Новороссия, колонисты, кубанское казачество. </w:t>
      </w: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Екатерина II, Г.А. Потёмкин.</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Правление Павла I</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Личность Павла I и отзывы о нём его современников. Внутренняя политика Павла I: военная реформа, Акт о престолонаследии, Указ о трёхдневной барщине и др. Внешняя политика Павла I: цели и направления. Причины и характер войны с Францией в составе антифранцузской коалиции в 1798— 1799 гг. Итальянский и Швейцарский походы А.В. Суворова. Победы русского флота под командованием Ф.Ф. Ушакова. Предпосылки недовольства политикой Павла I в верхах российского общества и дворцовый переворот 11 марта 1801 г.</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lastRenderedPageBreak/>
        <w:t>Основные понятия и термины:</w:t>
      </w:r>
      <w:r w:rsidRPr="00D72F72">
        <w:rPr>
          <w:rFonts w:ascii="Times New Roman" w:hAnsi="Times New Roman"/>
          <w:sz w:val="24"/>
          <w:szCs w:val="24"/>
        </w:rPr>
        <w:t xml:space="preserve"> Акт о престолонаследии, Указ о трёхдневной барщине. </w:t>
      </w:r>
      <w:r w:rsidRPr="00D72F72">
        <w:rPr>
          <w:rFonts w:ascii="Times New Roman" w:hAnsi="Times New Roman"/>
          <w:b/>
          <w:sz w:val="24"/>
          <w:szCs w:val="24"/>
        </w:rPr>
        <w:t>Основные персоналии:</w:t>
      </w:r>
      <w:r w:rsidRPr="00D72F72">
        <w:rPr>
          <w:rFonts w:ascii="Times New Roman" w:hAnsi="Times New Roman"/>
          <w:sz w:val="24"/>
          <w:szCs w:val="24"/>
        </w:rPr>
        <w:t xml:space="preserve"> Павел I, А.В. Суворов, Ф.Ф. Ушаков, П.И. Багратион.</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Р а з д е л IV. Русская культура, наука, общественная мысль после Петра Великого (1</w:t>
      </w:r>
      <w:r w:rsidR="00BE7A78">
        <w:rPr>
          <w:rFonts w:ascii="Times New Roman" w:hAnsi="Times New Roman"/>
          <w:b/>
          <w:sz w:val="24"/>
          <w:szCs w:val="24"/>
        </w:rPr>
        <w:t>0</w:t>
      </w:r>
      <w:r w:rsidRPr="00D72F72">
        <w:rPr>
          <w:rFonts w:ascii="Times New Roman" w:hAnsi="Times New Roman"/>
          <w:b/>
          <w:sz w:val="24"/>
          <w:szCs w:val="24"/>
        </w:rPr>
        <w:t xml:space="preserve"> ч)</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Школа, образование и воспитание в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Сословные учебные заведения для юношества из дворянства. Основание Института благородных девиц в Смольном монастыре. Основные педагогические идеи: влияние идей Просвещения на педагогическую мысль в России. Воспитание «новой породы» людей. Высшее образование. Основание Московского университета. Деятельность И.И. Шувалова. Домашнее воспитание и начальное образование. Основание воспитательных домов в Санкт-Петербурге и Москве.</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Сухопутный шляхетский (кадетский) корпус, Пажеский корпус, Московский университет, гимназия, Благородный пансион, гувернёр, гувернантка, народные училища. Основные персоналии: И.И. Бецкой, И.И. Шувалов.</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Российская наука в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Организация и основные задачи российской науки. Академия наук. Географические открытия. Вторая Камчатская экспедиция. Освоение Аляски и Западного побережья Северной Америки. Российско-американская компания. Развитие медицины и здравоохранения. Достижения техники (А.К. Нартов, И.И. Ползунов, И.П. Кулибин). Изучение российской словесности и развитие литературного языка. Основание Российской академии. Е.Р. Дашкова. Исследования в области отечественной истории (В.Н. Татищев, Г.Ф. Миллер).</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Академия наук, Российская академия, Медицинская коллегия, Российско-американская компания.</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Л. Эйлер, Д. Бернулли, Г. Байер, Г.Ф. Миллер, В. Беринг, Х.П. Лаптев, Д.Я. Лаптев, С.И. Челюскин, И.Г. Гмелин, С.П. Крашенинников, А.И. Чириков, И.И. Лепёхин, П.С. Паллас, С.Г. Зыбелин, А.К. Нартов, И.П. Кулибин, И.И. Ползунов, В.К. Тредиаковский, М.В. Ломоносов, Е.Р. Дашкова, В.Н. Татищев.</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Михаил Васильевич Ломоносов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Детство и юность М.В. Ломоносова. Деятельность М.В. Ломоносова в Академии наук. Достижения в области естественных наук. Вклад М.В. Ломоносова в гуманитарные науки.</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М.В. Ломоносов.</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Общественная мысль второй половины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Определяющее влияние идей Просвещения в российской общественной мысли. Русская журналистика и Н.И. Новиков. Масонство в России. Обсуждение крестьянского вопроса в обществе. Деятельность А.Н. Радищева. «Путешествие из Петербурга в Москву».</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Основные понятия и термины: масонство, Вольное экономическое общество.</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Основные персоналии: Н.И. Новиков, А.Н. Радищев, Г.С. Коробьин, М.М. Щербатов, А.Я. Поленов.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Русская литература, театральное и музыкальное искусство</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Русская литература до середины XVIII в. Классицизм в русской литературе. Драматургия (А.П. Сумароков, Д.И. Фонвизин). Развитие литературы во второй половине XVIII в. Г.Р. Державин. Рождение нового литературного стиля. Творчество Н.М. Карамзина. Театральное искусство. Музыка.</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lastRenderedPageBreak/>
        <w:t>Основные понятия и термины:</w:t>
      </w:r>
      <w:r w:rsidRPr="00D72F72">
        <w:rPr>
          <w:rFonts w:ascii="Times New Roman" w:hAnsi="Times New Roman"/>
          <w:sz w:val="24"/>
          <w:szCs w:val="24"/>
        </w:rPr>
        <w:t xml:space="preserve"> классицизм, сентиментализм, сатира, социальная комедия, Придворная певческая капелла.</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А.Д. Кантемир, В.К. Тредиаковский, А.П. Сумароков, Д.И. Фонвизин, М.М. Херасков, В.В. Капнист, Г.Р. Державин, Н.М. Карамзин, Ф.Г. Волков, И.А. Дмитревский, Н.А. Львов, Е.И. Фомин, Д.С. Бортнянский.</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Русская художественная культура XVIII в. Архитектура. Скульптура. Живопись</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Укрепление взаимосвязей с культурой стран зарубежной Европы. Распространение в России основных стилей и жанров европейской художественной культуры (барокко, классицизм, рококо и т.п.). Открытие Академии художеств. Вклад в развитие русского искусства художников, архитекторов, мастеров, прибывших из-за рубежа. Русская архитектура XVIII в. Барокко в архитектуре. Идея «регулярной застройки» и её воплощение в российских городах. Переход к классицизму. Классические архитектурные ансамбли Москвы и Петербурга. В.И. Баженов, М.Ф. Казаков. Русская скульптура. Изобразительное искусство в России, его выдающиеся мастера и произведения. Расцвет жанра парадного портрета в середине XVIII в. Новые веяния в изобразительном искусстве в конце столетия</w:t>
      </w:r>
      <w:r w:rsidRPr="00D72F72">
        <w:rPr>
          <w:rFonts w:ascii="Times New Roman" w:hAnsi="Times New Roman"/>
          <w:i/>
          <w:sz w:val="24"/>
          <w:szCs w:val="24"/>
        </w:rPr>
        <w:t>. Основные понятия и термины:</w:t>
      </w:r>
      <w:r w:rsidRPr="00D72F72">
        <w:rPr>
          <w:rFonts w:ascii="Times New Roman" w:hAnsi="Times New Roman"/>
          <w:sz w:val="24"/>
          <w:szCs w:val="24"/>
        </w:rPr>
        <w:t xml:space="preserve"> барокко, рококо, классицизм.</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персоналии:</w:t>
      </w:r>
      <w:r w:rsidRPr="00D72F72">
        <w:rPr>
          <w:rFonts w:ascii="Times New Roman" w:hAnsi="Times New Roman"/>
          <w:sz w:val="24"/>
          <w:szCs w:val="24"/>
        </w:rPr>
        <w:t xml:space="preserve"> Ф.Б. Растрелли, Ж.Б. Валлен-Деламот, В.И. Баженов, М.Ф. Казаков, Дж. Кваренги, Д. Жилярди, И.Е. Старов, Э.М. Фальконе, Б.К. Растрелли, М.И. Козловский, Ф.И. Шубин, С.Ф. Щедрин, А.П. Лосенко, А.П. Антропов, И.П. Аргунов, Ф.С. Рокотов, Д.Г. Левицкий, В.Л. Боровиковский.</w:t>
      </w:r>
    </w:p>
    <w:p w:rsidR="00D72F72" w:rsidRPr="00D72F72" w:rsidRDefault="00D72F72" w:rsidP="00D72F72">
      <w:pPr>
        <w:spacing w:after="0" w:line="240" w:lineRule="auto"/>
        <w:ind w:firstLine="709"/>
        <w:jc w:val="both"/>
        <w:rPr>
          <w:rFonts w:ascii="Times New Roman" w:hAnsi="Times New Roman"/>
          <w:b/>
          <w:sz w:val="24"/>
          <w:szCs w:val="24"/>
        </w:rPr>
      </w:pPr>
      <w:r w:rsidRPr="00D72F72">
        <w:rPr>
          <w:rFonts w:ascii="Times New Roman" w:hAnsi="Times New Roman"/>
          <w:b/>
          <w:sz w:val="24"/>
          <w:szCs w:val="24"/>
        </w:rPr>
        <w:t>Культура и быт российских сословий</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sz w:val="24"/>
          <w:szCs w:val="24"/>
        </w:rPr>
        <w:t>Изменения в культуре и быту после Петровских реформ. Крестьянский быт. Изменения в быту горожан. Повседневная культура дворянства. Дворянская усадьба XVIII в.</w:t>
      </w:r>
    </w:p>
    <w:p w:rsidR="00D72F72" w:rsidRPr="00D72F72" w:rsidRDefault="00D72F72" w:rsidP="00D72F72">
      <w:pPr>
        <w:spacing w:after="0" w:line="240" w:lineRule="auto"/>
        <w:ind w:firstLine="709"/>
        <w:jc w:val="both"/>
        <w:rPr>
          <w:rFonts w:ascii="Times New Roman" w:hAnsi="Times New Roman"/>
          <w:sz w:val="24"/>
          <w:szCs w:val="24"/>
        </w:rPr>
      </w:pPr>
      <w:r w:rsidRPr="00D72F72">
        <w:rPr>
          <w:rFonts w:ascii="Times New Roman" w:hAnsi="Times New Roman"/>
          <w:i/>
          <w:sz w:val="24"/>
          <w:szCs w:val="24"/>
        </w:rPr>
        <w:t>Основные понятия и термины:</w:t>
      </w:r>
      <w:r w:rsidRPr="00D72F72">
        <w:rPr>
          <w:rFonts w:ascii="Times New Roman" w:hAnsi="Times New Roman"/>
          <w:sz w:val="24"/>
          <w:szCs w:val="24"/>
        </w:rPr>
        <w:t xml:space="preserve"> этикет, дуэль, парик, камзол, фрак, редингот, кюлоты, жабо, корсет, кринолин, фижмы, турнюр, менуэт, полонез, этикет, дуэль, дворянская усадьба, французский (регулярный) парк, английский (пейзажный) парк.</w:t>
      </w:r>
    </w:p>
    <w:p w:rsidR="00D72F72" w:rsidRPr="00D72F72" w:rsidRDefault="00266791" w:rsidP="00D72F72">
      <w:pPr>
        <w:spacing w:after="0" w:line="240" w:lineRule="auto"/>
        <w:ind w:firstLine="709"/>
        <w:jc w:val="both"/>
        <w:rPr>
          <w:rFonts w:ascii="Times New Roman" w:hAnsi="Times New Roman"/>
          <w:b/>
          <w:sz w:val="24"/>
          <w:szCs w:val="24"/>
        </w:rPr>
      </w:pPr>
      <w:r>
        <w:rPr>
          <w:rFonts w:ascii="Times New Roman" w:hAnsi="Times New Roman"/>
          <w:b/>
          <w:sz w:val="24"/>
          <w:szCs w:val="24"/>
        </w:rPr>
        <w:t>Итоговое занятие</w:t>
      </w:r>
      <w:r w:rsidR="00D72F72" w:rsidRPr="00D72F72">
        <w:rPr>
          <w:rFonts w:ascii="Times New Roman" w:hAnsi="Times New Roman"/>
          <w:b/>
          <w:sz w:val="24"/>
          <w:szCs w:val="24"/>
        </w:rPr>
        <w:t xml:space="preserve"> (</w:t>
      </w:r>
      <w:r w:rsidR="00BE7A78">
        <w:rPr>
          <w:rFonts w:ascii="Times New Roman" w:hAnsi="Times New Roman"/>
          <w:b/>
          <w:sz w:val="24"/>
          <w:szCs w:val="24"/>
        </w:rPr>
        <w:t>2</w:t>
      </w:r>
      <w:r w:rsidR="00D72F72" w:rsidRPr="00D72F72">
        <w:rPr>
          <w:rFonts w:ascii="Times New Roman" w:hAnsi="Times New Roman"/>
          <w:b/>
          <w:sz w:val="24"/>
          <w:szCs w:val="24"/>
        </w:rPr>
        <w:t xml:space="preserve"> ч)</w:t>
      </w:r>
    </w:p>
    <w:p w:rsidR="00D72F72" w:rsidRPr="00D72F72" w:rsidRDefault="00D72F72" w:rsidP="002F37CD">
      <w:pPr>
        <w:spacing w:after="0" w:line="240" w:lineRule="auto"/>
        <w:ind w:firstLine="709"/>
        <w:jc w:val="both"/>
        <w:rPr>
          <w:rFonts w:ascii="Times New Roman" w:hAnsi="Times New Roman"/>
          <w:sz w:val="24"/>
          <w:szCs w:val="24"/>
        </w:rPr>
      </w:pPr>
    </w:p>
    <w:p w:rsidR="00440E2C" w:rsidRDefault="00F11BAA" w:rsidP="002A2F4A">
      <w:pPr>
        <w:spacing w:after="0" w:line="240" w:lineRule="auto"/>
        <w:ind w:firstLine="709"/>
        <w:jc w:val="center"/>
        <w:rPr>
          <w:rFonts w:ascii="Times New Roman" w:hAnsi="Times New Roman"/>
          <w:b/>
          <w:sz w:val="24"/>
          <w:szCs w:val="24"/>
        </w:rPr>
      </w:pPr>
      <w:r w:rsidRPr="002A2F4A">
        <w:rPr>
          <w:rFonts w:ascii="Times New Roman" w:hAnsi="Times New Roman"/>
          <w:b/>
          <w:sz w:val="24"/>
          <w:szCs w:val="24"/>
        </w:rPr>
        <w:br w:type="page"/>
      </w:r>
      <w:r w:rsidR="00EB6352" w:rsidRPr="002A2F4A">
        <w:rPr>
          <w:rFonts w:ascii="Times New Roman" w:hAnsi="Times New Roman"/>
          <w:b/>
          <w:sz w:val="24"/>
          <w:szCs w:val="24"/>
        </w:rPr>
        <w:lastRenderedPageBreak/>
        <w:t>КАЛЕНДАРНО-ТЕМАТИЧЕСКОЕ ПЛАНИРОВАНИЕ 8 КЛАСС</w:t>
      </w:r>
      <w:r w:rsidR="00E923ED">
        <w:rPr>
          <w:rFonts w:ascii="Times New Roman" w:hAnsi="Times New Roman"/>
          <w:b/>
          <w:sz w:val="24"/>
          <w:szCs w:val="24"/>
        </w:rPr>
        <w:t xml:space="preserve"> (68</w:t>
      </w:r>
      <w:r w:rsidR="00EB6352">
        <w:rPr>
          <w:rFonts w:ascii="Times New Roman" w:hAnsi="Times New Roman"/>
          <w:b/>
          <w:sz w:val="24"/>
          <w:szCs w:val="24"/>
        </w:rPr>
        <w:t xml:space="preserve"> часов)</w:t>
      </w:r>
    </w:p>
    <w:p w:rsidR="00EB6352" w:rsidRDefault="00EB6352" w:rsidP="002A2F4A">
      <w:pPr>
        <w:spacing w:after="0" w:line="240" w:lineRule="auto"/>
        <w:ind w:firstLine="709"/>
        <w:jc w:val="center"/>
        <w:rPr>
          <w:rFonts w:ascii="Times New Roman" w:hAnsi="Times New Roman"/>
          <w:b/>
          <w:sz w:val="24"/>
          <w:szCs w:val="24"/>
        </w:rPr>
      </w:pPr>
    </w:p>
    <w:p w:rsidR="00A96BC6" w:rsidRPr="002A2F4A" w:rsidRDefault="00A96BC6" w:rsidP="002A2F4A">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ИСТОРИЯ НОВОГО ВРЕМЕНИ </w:t>
      </w:r>
      <w:r w:rsidR="00E923ED">
        <w:rPr>
          <w:rFonts w:ascii="Times New Roman" w:hAnsi="Times New Roman"/>
          <w:b/>
          <w:sz w:val="24"/>
          <w:szCs w:val="24"/>
        </w:rPr>
        <w:t>(28</w:t>
      </w:r>
      <w:r>
        <w:rPr>
          <w:rFonts w:ascii="Times New Roman" w:hAnsi="Times New Roman"/>
          <w:b/>
          <w:sz w:val="24"/>
          <w:szCs w:val="24"/>
        </w:rPr>
        <w:t xml:space="preserve"> ЧАСОВ)</w:t>
      </w:r>
    </w:p>
    <w:tbl>
      <w:tblPr>
        <w:tblW w:w="1563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6124"/>
        <w:gridCol w:w="1560"/>
        <w:gridCol w:w="2976"/>
        <w:gridCol w:w="2127"/>
        <w:gridCol w:w="1134"/>
        <w:gridCol w:w="992"/>
      </w:tblGrid>
      <w:tr w:rsidR="00EB6352" w:rsidRPr="00AE60BB" w:rsidTr="00EB6352">
        <w:trPr>
          <w:trHeight w:val="253"/>
        </w:trPr>
        <w:tc>
          <w:tcPr>
            <w:tcW w:w="720" w:type="dxa"/>
            <w:vMerge w:val="restart"/>
            <w:tcBorders>
              <w:top w:val="single" w:sz="4" w:space="0" w:color="auto"/>
              <w:left w:val="single" w:sz="4" w:space="0" w:color="auto"/>
              <w:bottom w:val="single" w:sz="4" w:space="0" w:color="auto"/>
              <w:right w:val="single" w:sz="4" w:space="0" w:color="auto"/>
            </w:tcBorders>
            <w:hideMark/>
          </w:tcPr>
          <w:p w:rsidR="00EB6352" w:rsidRPr="00AE60BB" w:rsidRDefault="00EB6352" w:rsidP="00AE60BB">
            <w:pPr>
              <w:spacing w:after="0" w:line="240" w:lineRule="auto"/>
              <w:jc w:val="center"/>
              <w:rPr>
                <w:rFonts w:ascii="Times New Roman" w:hAnsi="Times New Roman"/>
                <w:b/>
              </w:rPr>
            </w:pPr>
            <w:r w:rsidRPr="00AE60BB">
              <w:rPr>
                <w:rFonts w:ascii="Times New Roman" w:hAnsi="Times New Roman"/>
                <w:b/>
              </w:rPr>
              <w:t xml:space="preserve">№ </w:t>
            </w:r>
            <w:r w:rsidRPr="00AE60BB">
              <w:rPr>
                <w:rFonts w:ascii="Times New Roman" w:hAnsi="Times New Roman"/>
                <w:b/>
                <w:lang w:val="en-US"/>
              </w:rPr>
              <w:t>п/п</w:t>
            </w:r>
          </w:p>
        </w:tc>
        <w:tc>
          <w:tcPr>
            <w:tcW w:w="6124" w:type="dxa"/>
            <w:vMerge w:val="restart"/>
            <w:tcBorders>
              <w:top w:val="single" w:sz="4" w:space="0" w:color="auto"/>
              <w:left w:val="single" w:sz="4" w:space="0" w:color="auto"/>
              <w:bottom w:val="single" w:sz="4" w:space="0" w:color="auto"/>
              <w:right w:val="single" w:sz="4" w:space="0" w:color="auto"/>
            </w:tcBorders>
            <w:hideMark/>
          </w:tcPr>
          <w:p w:rsidR="00EB6352" w:rsidRPr="00AE60BB" w:rsidRDefault="00EB6352" w:rsidP="00AE60BB">
            <w:pPr>
              <w:spacing w:after="0" w:line="240" w:lineRule="auto"/>
              <w:jc w:val="center"/>
              <w:rPr>
                <w:rFonts w:ascii="Times New Roman" w:hAnsi="Times New Roman"/>
                <w:b/>
              </w:rPr>
            </w:pPr>
            <w:r w:rsidRPr="00AE60BB">
              <w:rPr>
                <w:rFonts w:ascii="Times New Roman" w:hAnsi="Times New Roman"/>
                <w:b/>
              </w:rPr>
              <w:t>Тема и тип урока</w:t>
            </w:r>
          </w:p>
        </w:tc>
        <w:tc>
          <w:tcPr>
            <w:tcW w:w="1560" w:type="dxa"/>
            <w:vMerge w:val="restart"/>
            <w:tcBorders>
              <w:top w:val="single" w:sz="4" w:space="0" w:color="auto"/>
              <w:left w:val="single" w:sz="4" w:space="0" w:color="auto"/>
              <w:bottom w:val="single" w:sz="4" w:space="0" w:color="auto"/>
              <w:right w:val="single" w:sz="4" w:space="0" w:color="auto"/>
            </w:tcBorders>
            <w:hideMark/>
          </w:tcPr>
          <w:p w:rsidR="00EB6352" w:rsidRPr="00AE60BB" w:rsidRDefault="00EB6352" w:rsidP="00AE60BB">
            <w:pPr>
              <w:spacing w:after="0" w:line="240" w:lineRule="auto"/>
              <w:jc w:val="center"/>
              <w:rPr>
                <w:rFonts w:ascii="Times New Roman" w:hAnsi="Times New Roman"/>
                <w:b/>
              </w:rPr>
            </w:pPr>
            <w:r w:rsidRPr="00AE60BB">
              <w:rPr>
                <w:rFonts w:ascii="Times New Roman" w:hAnsi="Times New Roman"/>
                <w:b/>
              </w:rPr>
              <w:t>Кол-во часов</w:t>
            </w:r>
          </w:p>
        </w:tc>
        <w:tc>
          <w:tcPr>
            <w:tcW w:w="2976" w:type="dxa"/>
            <w:vMerge w:val="restart"/>
            <w:tcBorders>
              <w:top w:val="single" w:sz="4" w:space="0" w:color="auto"/>
              <w:left w:val="single" w:sz="4" w:space="0" w:color="auto"/>
              <w:right w:val="single" w:sz="4" w:space="0" w:color="auto"/>
            </w:tcBorders>
            <w:hideMark/>
          </w:tcPr>
          <w:p w:rsidR="00EB6352" w:rsidRPr="00AE60BB" w:rsidRDefault="00EB6352" w:rsidP="00EB6352">
            <w:pPr>
              <w:spacing w:after="0" w:line="240" w:lineRule="auto"/>
              <w:jc w:val="center"/>
              <w:rPr>
                <w:rFonts w:ascii="Times New Roman" w:hAnsi="Times New Roman"/>
                <w:b/>
              </w:rPr>
            </w:pPr>
            <w:r>
              <w:rPr>
                <w:rFonts w:ascii="Times New Roman" w:hAnsi="Times New Roman"/>
                <w:b/>
              </w:rPr>
              <w:t>Форма контроля</w:t>
            </w:r>
          </w:p>
        </w:tc>
        <w:tc>
          <w:tcPr>
            <w:tcW w:w="2127" w:type="dxa"/>
            <w:vMerge w:val="restart"/>
            <w:tcBorders>
              <w:top w:val="single" w:sz="4" w:space="0" w:color="auto"/>
              <w:left w:val="single" w:sz="4" w:space="0" w:color="auto"/>
              <w:right w:val="single" w:sz="4" w:space="0" w:color="auto"/>
            </w:tcBorders>
            <w:hideMark/>
          </w:tcPr>
          <w:p w:rsidR="00EB6352" w:rsidRPr="00AE60BB" w:rsidRDefault="00EB6352" w:rsidP="00AE60BB">
            <w:pPr>
              <w:spacing w:after="0" w:line="240" w:lineRule="auto"/>
              <w:jc w:val="center"/>
              <w:rPr>
                <w:rFonts w:ascii="Times New Roman" w:hAnsi="Times New Roman"/>
                <w:b/>
              </w:rPr>
            </w:pPr>
            <w:r w:rsidRPr="00AE60BB">
              <w:rPr>
                <w:rFonts w:ascii="Times New Roman" w:hAnsi="Times New Roman"/>
                <w:b/>
              </w:rPr>
              <w:t>Домашнее задание</w:t>
            </w:r>
          </w:p>
        </w:tc>
        <w:tc>
          <w:tcPr>
            <w:tcW w:w="2126" w:type="dxa"/>
            <w:gridSpan w:val="2"/>
            <w:tcBorders>
              <w:top w:val="single" w:sz="4" w:space="0" w:color="auto"/>
              <w:left w:val="single" w:sz="4" w:space="0" w:color="auto"/>
              <w:right w:val="single" w:sz="4" w:space="0" w:color="auto"/>
            </w:tcBorders>
          </w:tcPr>
          <w:p w:rsidR="00EB6352" w:rsidRPr="00EB6352" w:rsidRDefault="00EB6352" w:rsidP="00EB6352">
            <w:pPr>
              <w:spacing w:after="0" w:line="240" w:lineRule="auto"/>
              <w:jc w:val="center"/>
              <w:rPr>
                <w:rFonts w:ascii="Times New Roman" w:hAnsi="Times New Roman"/>
                <w:b/>
              </w:rPr>
            </w:pPr>
            <w:r w:rsidRPr="00EB6352">
              <w:rPr>
                <w:rFonts w:ascii="Times New Roman" w:hAnsi="Times New Roman"/>
                <w:b/>
              </w:rPr>
              <w:t>Дата проведения</w:t>
            </w:r>
          </w:p>
        </w:tc>
      </w:tr>
      <w:tr w:rsidR="00EB6352" w:rsidRPr="00AE60BB" w:rsidTr="00EB6352">
        <w:trPr>
          <w:trHeight w:val="269"/>
        </w:trPr>
        <w:tc>
          <w:tcPr>
            <w:tcW w:w="720" w:type="dxa"/>
            <w:vMerge/>
            <w:tcBorders>
              <w:top w:val="single" w:sz="4" w:space="0" w:color="auto"/>
              <w:left w:val="single" w:sz="4" w:space="0" w:color="auto"/>
              <w:bottom w:val="single" w:sz="4" w:space="0" w:color="auto"/>
              <w:right w:val="single" w:sz="4" w:space="0" w:color="auto"/>
            </w:tcBorders>
            <w:hideMark/>
          </w:tcPr>
          <w:p w:rsidR="00EB6352" w:rsidRPr="00AE60BB" w:rsidRDefault="00EB6352" w:rsidP="00A4176D">
            <w:pPr>
              <w:spacing w:after="0" w:line="240" w:lineRule="auto"/>
              <w:rPr>
                <w:rFonts w:ascii="Times New Roman" w:hAnsi="Times New Roman"/>
              </w:rPr>
            </w:pPr>
          </w:p>
        </w:tc>
        <w:tc>
          <w:tcPr>
            <w:tcW w:w="6124" w:type="dxa"/>
            <w:vMerge/>
            <w:tcBorders>
              <w:top w:val="single" w:sz="4" w:space="0" w:color="auto"/>
              <w:left w:val="single" w:sz="4" w:space="0" w:color="auto"/>
              <w:bottom w:val="single" w:sz="4" w:space="0" w:color="auto"/>
              <w:right w:val="single" w:sz="4" w:space="0" w:color="auto"/>
            </w:tcBorders>
            <w:hideMark/>
          </w:tcPr>
          <w:p w:rsidR="00EB6352" w:rsidRPr="00AE60BB" w:rsidRDefault="00EB6352" w:rsidP="00A4176D">
            <w:pPr>
              <w:spacing w:after="0" w:line="240" w:lineRule="auto"/>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hideMark/>
          </w:tcPr>
          <w:p w:rsidR="00EB6352" w:rsidRPr="00AE60BB" w:rsidRDefault="00EB6352" w:rsidP="00AE60BB">
            <w:pPr>
              <w:spacing w:after="0" w:line="240" w:lineRule="auto"/>
              <w:jc w:val="center"/>
              <w:rPr>
                <w:rFonts w:ascii="Times New Roman" w:hAnsi="Times New Roman"/>
              </w:rPr>
            </w:pPr>
          </w:p>
        </w:tc>
        <w:tc>
          <w:tcPr>
            <w:tcW w:w="2976" w:type="dxa"/>
            <w:vMerge/>
            <w:tcBorders>
              <w:left w:val="single" w:sz="4" w:space="0" w:color="auto"/>
              <w:bottom w:val="single" w:sz="4" w:space="0" w:color="auto"/>
              <w:right w:val="single" w:sz="4" w:space="0" w:color="auto"/>
            </w:tcBorders>
            <w:hideMark/>
          </w:tcPr>
          <w:p w:rsidR="00EB6352" w:rsidRPr="00AE60BB" w:rsidRDefault="00EB6352" w:rsidP="00EB6352">
            <w:pPr>
              <w:spacing w:after="0" w:line="240" w:lineRule="auto"/>
              <w:jc w:val="center"/>
              <w:rPr>
                <w:rFonts w:ascii="Times New Roman" w:hAnsi="Times New Roman"/>
              </w:rPr>
            </w:pPr>
          </w:p>
        </w:tc>
        <w:tc>
          <w:tcPr>
            <w:tcW w:w="2127" w:type="dxa"/>
            <w:vMerge/>
            <w:tcBorders>
              <w:left w:val="single" w:sz="4" w:space="0" w:color="auto"/>
              <w:bottom w:val="single" w:sz="4" w:space="0" w:color="auto"/>
              <w:right w:val="single" w:sz="4" w:space="0" w:color="auto"/>
            </w:tcBorders>
            <w:hideMark/>
          </w:tcPr>
          <w:p w:rsidR="00EB6352" w:rsidRPr="00AE60BB" w:rsidRDefault="00EB6352" w:rsidP="00A4176D">
            <w:pPr>
              <w:spacing w:after="0" w:line="240" w:lineRule="auto"/>
              <w:rPr>
                <w:rFonts w:ascii="Times New Roman" w:hAnsi="Times New Roman"/>
              </w:rPr>
            </w:pPr>
          </w:p>
        </w:tc>
        <w:tc>
          <w:tcPr>
            <w:tcW w:w="1134" w:type="dxa"/>
            <w:tcBorders>
              <w:left w:val="single" w:sz="4" w:space="0" w:color="auto"/>
              <w:bottom w:val="single" w:sz="4" w:space="0" w:color="auto"/>
              <w:right w:val="single" w:sz="4" w:space="0" w:color="auto"/>
            </w:tcBorders>
          </w:tcPr>
          <w:p w:rsidR="00EB6352" w:rsidRPr="00EB6352" w:rsidRDefault="00EB6352" w:rsidP="00EB6352">
            <w:pPr>
              <w:spacing w:after="0" w:line="240" w:lineRule="auto"/>
              <w:jc w:val="center"/>
              <w:rPr>
                <w:rFonts w:ascii="Times New Roman" w:hAnsi="Times New Roman"/>
                <w:b/>
              </w:rPr>
            </w:pPr>
            <w:r w:rsidRPr="00EB6352">
              <w:rPr>
                <w:rFonts w:ascii="Times New Roman" w:hAnsi="Times New Roman"/>
                <w:b/>
              </w:rPr>
              <w:t>план</w:t>
            </w:r>
          </w:p>
        </w:tc>
        <w:tc>
          <w:tcPr>
            <w:tcW w:w="992" w:type="dxa"/>
            <w:tcBorders>
              <w:left w:val="single" w:sz="4" w:space="0" w:color="auto"/>
              <w:bottom w:val="single" w:sz="4" w:space="0" w:color="auto"/>
              <w:right w:val="single" w:sz="4" w:space="0" w:color="auto"/>
            </w:tcBorders>
          </w:tcPr>
          <w:p w:rsidR="00EB6352" w:rsidRPr="00EB6352" w:rsidRDefault="00EB6352" w:rsidP="00EB6352">
            <w:pPr>
              <w:spacing w:after="0" w:line="240" w:lineRule="auto"/>
              <w:jc w:val="center"/>
              <w:rPr>
                <w:rFonts w:ascii="Times New Roman" w:hAnsi="Times New Roman"/>
                <w:b/>
              </w:rPr>
            </w:pPr>
            <w:r w:rsidRPr="00EB6352">
              <w:rPr>
                <w:rFonts w:ascii="Times New Roman" w:hAnsi="Times New Roman"/>
                <w:b/>
              </w:rPr>
              <w:t>факт</w:t>
            </w: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4176D">
            <w:pPr>
              <w:spacing w:after="0" w:line="240" w:lineRule="auto"/>
              <w:rPr>
                <w:rFonts w:ascii="Times New Roman" w:hAnsi="Times New Roman"/>
              </w:rPr>
            </w:pPr>
            <w:r w:rsidRPr="00AE60BB">
              <w:rPr>
                <w:rFonts w:ascii="Times New Roman" w:hAnsi="Times New Roman"/>
              </w:rPr>
              <w:t>1</w:t>
            </w:r>
          </w:p>
        </w:tc>
        <w:tc>
          <w:tcPr>
            <w:tcW w:w="6124" w:type="dxa"/>
            <w:tcBorders>
              <w:top w:val="single" w:sz="4" w:space="0" w:color="auto"/>
              <w:left w:val="single" w:sz="4" w:space="0" w:color="auto"/>
              <w:bottom w:val="single" w:sz="4" w:space="0" w:color="auto"/>
              <w:right w:val="single" w:sz="4" w:space="0" w:color="auto"/>
            </w:tcBorders>
          </w:tcPr>
          <w:p w:rsidR="00EB6352" w:rsidRPr="00AE60BB" w:rsidRDefault="00EB6352" w:rsidP="00A4176D">
            <w:pPr>
              <w:spacing w:after="0" w:line="240" w:lineRule="auto"/>
              <w:rPr>
                <w:rFonts w:ascii="Times New Roman" w:hAnsi="Times New Roman"/>
              </w:rPr>
            </w:pPr>
            <w:r>
              <w:rPr>
                <w:rFonts w:ascii="Times New Roman" w:hAnsi="Times New Roman"/>
              </w:rPr>
              <w:t xml:space="preserve">Введение. Мир к началу </w:t>
            </w:r>
            <w:r>
              <w:rPr>
                <w:rFonts w:ascii="Times New Roman" w:hAnsi="Times New Roman"/>
                <w:lang w:val="en-US"/>
              </w:rPr>
              <w:t>XVIII</w:t>
            </w:r>
            <w:r>
              <w:rPr>
                <w:rFonts w:ascii="Times New Roman" w:hAnsi="Times New Roman"/>
              </w:rPr>
              <w:t>в.</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Беседа</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4176D">
            <w:pPr>
              <w:spacing w:after="0" w:line="240" w:lineRule="auto"/>
              <w:rPr>
                <w:rFonts w:ascii="Times New Roman" w:hAnsi="Times New Roman"/>
              </w:rPr>
            </w:pPr>
            <w:r>
              <w:rPr>
                <w:rFonts w:ascii="Times New Roman" w:hAnsi="Times New Roman"/>
              </w:rPr>
              <w:t>Стр. 5-8</w:t>
            </w:r>
          </w:p>
        </w:tc>
        <w:tc>
          <w:tcPr>
            <w:tcW w:w="1134" w:type="dxa"/>
            <w:tcBorders>
              <w:top w:val="single" w:sz="4" w:space="0" w:color="auto"/>
              <w:left w:val="single" w:sz="4" w:space="0" w:color="auto"/>
              <w:bottom w:val="single" w:sz="4" w:space="0" w:color="auto"/>
              <w:right w:val="single" w:sz="4" w:space="0" w:color="auto"/>
            </w:tcBorders>
          </w:tcPr>
          <w:p w:rsidR="00EB6352" w:rsidRDefault="00EB6352" w:rsidP="00A4176D">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Default="00EB6352" w:rsidP="00A4176D">
            <w:pPr>
              <w:spacing w:after="0" w:line="240" w:lineRule="auto"/>
              <w:rPr>
                <w:rFonts w:ascii="Times New Roman" w:hAnsi="Times New Roman"/>
              </w:rPr>
            </w:pPr>
          </w:p>
        </w:tc>
      </w:tr>
      <w:tr w:rsidR="00EB6352" w:rsidRPr="00AE60BB" w:rsidTr="00EB6352">
        <w:tc>
          <w:tcPr>
            <w:tcW w:w="15633" w:type="dxa"/>
            <w:gridSpan w:val="7"/>
            <w:tcBorders>
              <w:top w:val="single" w:sz="4" w:space="0" w:color="auto"/>
              <w:left w:val="single" w:sz="4" w:space="0" w:color="auto"/>
              <w:bottom w:val="single" w:sz="4" w:space="0" w:color="auto"/>
              <w:right w:val="single" w:sz="4" w:space="0" w:color="auto"/>
            </w:tcBorders>
          </w:tcPr>
          <w:p w:rsidR="00EB6352" w:rsidRPr="00A15817" w:rsidRDefault="00EB6352" w:rsidP="00EB6352">
            <w:pPr>
              <w:spacing w:after="0" w:line="240" w:lineRule="auto"/>
              <w:jc w:val="center"/>
              <w:rPr>
                <w:rFonts w:ascii="Times New Roman" w:hAnsi="Times New Roman"/>
                <w:b/>
              </w:rPr>
            </w:pPr>
            <w:r w:rsidRPr="00A15817">
              <w:rPr>
                <w:rFonts w:ascii="Times New Roman" w:hAnsi="Times New Roman"/>
                <w:b/>
              </w:rPr>
              <w:t>Глава I. Рождение нового мира (8 часов)</w:t>
            </w: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2</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sidRPr="00AE60BB">
              <w:rPr>
                <w:rFonts w:ascii="Times New Roman" w:hAnsi="Times New Roman"/>
              </w:rPr>
              <w:t>«Европейское чудо»</w:t>
            </w:r>
          </w:p>
          <w:p w:rsidR="00EB6352" w:rsidRPr="00AE60BB" w:rsidRDefault="00976040" w:rsidP="00AE60BB">
            <w:pPr>
              <w:spacing w:after="0" w:line="240" w:lineRule="auto"/>
              <w:rPr>
                <w:rFonts w:ascii="Times New Roman" w:hAnsi="Times New Roman"/>
              </w:rPr>
            </w:pPr>
            <w:r>
              <w:rPr>
                <w:rFonts w:ascii="Times New Roman" w:hAnsi="Times New Roman"/>
                <w:i/>
              </w:rPr>
              <w:t>Урок изучения нового мате</w:t>
            </w:r>
            <w:r w:rsidR="00EB6352"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Текущий</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bookmarkStart w:id="0" w:name="_GoBack"/>
            <w:bookmarkEnd w:id="0"/>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3</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sidRPr="00AE60BB">
              <w:rPr>
                <w:rFonts w:ascii="Times New Roman" w:hAnsi="Times New Roman"/>
              </w:rPr>
              <w:t>Эпоха Просвещения</w:t>
            </w:r>
          </w:p>
          <w:p w:rsidR="00EB6352" w:rsidRPr="00AE60BB" w:rsidRDefault="00976040" w:rsidP="00AE60BB">
            <w:pPr>
              <w:spacing w:after="0" w:line="240" w:lineRule="auto"/>
              <w:rPr>
                <w:rFonts w:ascii="Times New Roman" w:hAnsi="Times New Roman"/>
              </w:rPr>
            </w:pPr>
            <w:r>
              <w:rPr>
                <w:rFonts w:ascii="Times New Roman" w:hAnsi="Times New Roman"/>
                <w:i/>
              </w:rPr>
              <w:t>Урок изуче</w:t>
            </w:r>
            <w:r w:rsidR="00EB6352" w:rsidRPr="00AE60BB">
              <w:rPr>
                <w:rFonts w:ascii="Times New Roman" w:hAnsi="Times New Roman"/>
                <w:i/>
              </w:rPr>
              <w:t xml:space="preserve">ния </w:t>
            </w:r>
            <w:r>
              <w:rPr>
                <w:rFonts w:ascii="Times New Roman" w:hAnsi="Times New Roman"/>
                <w:i/>
              </w:rPr>
              <w:t>нового мате</w:t>
            </w:r>
            <w:r w:rsidR="00EB6352"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Составление таблицы</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2</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4</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sidRPr="00AE60BB">
              <w:rPr>
                <w:rFonts w:ascii="Times New Roman" w:hAnsi="Times New Roman"/>
              </w:rPr>
              <w:t>В поисках путей модернизации</w:t>
            </w:r>
          </w:p>
          <w:p w:rsidR="00EB6352" w:rsidRPr="00AE60BB" w:rsidRDefault="00976040" w:rsidP="00AE60BB">
            <w:pPr>
              <w:spacing w:after="0" w:line="240" w:lineRule="auto"/>
              <w:rPr>
                <w:rFonts w:ascii="Times New Roman" w:hAnsi="Times New Roman"/>
              </w:rPr>
            </w:pPr>
            <w:r>
              <w:rPr>
                <w:rFonts w:ascii="Times New Roman" w:hAnsi="Times New Roman"/>
                <w:i/>
              </w:rPr>
              <w:t>Урок изучения нового мате</w:t>
            </w:r>
            <w:r w:rsidR="00EB6352"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Тест</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3</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FC2617">
            <w:pPr>
              <w:spacing w:after="0" w:line="240" w:lineRule="auto"/>
              <w:rPr>
                <w:rFonts w:ascii="Times New Roman" w:hAnsi="Times New Roman"/>
              </w:rPr>
            </w:pPr>
            <w:r w:rsidRPr="00AE60BB">
              <w:rPr>
                <w:rFonts w:ascii="Times New Roman" w:hAnsi="Times New Roman"/>
              </w:rPr>
              <w:t>5</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sidRPr="00AE60BB">
              <w:rPr>
                <w:rFonts w:ascii="Times New Roman" w:hAnsi="Times New Roman"/>
              </w:rPr>
              <w:t>Европа меняющаяся</w:t>
            </w:r>
          </w:p>
          <w:p w:rsidR="00EB6352" w:rsidRPr="00AE60BB" w:rsidRDefault="00976040" w:rsidP="00AE60BB">
            <w:pPr>
              <w:spacing w:after="0" w:line="240" w:lineRule="auto"/>
              <w:rPr>
                <w:rFonts w:ascii="Times New Roman" w:hAnsi="Times New Roman"/>
              </w:rPr>
            </w:pPr>
            <w:r>
              <w:rPr>
                <w:rFonts w:ascii="Times New Roman" w:hAnsi="Times New Roman"/>
                <w:i/>
              </w:rPr>
              <w:t>Урок изучения нового мате</w:t>
            </w:r>
            <w:r w:rsidR="00EB6352"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Пересказ</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4</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Pr>
                <w:rFonts w:ascii="Times New Roman" w:hAnsi="Times New Roman"/>
              </w:rPr>
              <w:t>6-</w:t>
            </w:r>
            <w:r w:rsidRPr="00AE60BB">
              <w:rPr>
                <w:rFonts w:ascii="Times New Roman" w:hAnsi="Times New Roman"/>
              </w:rPr>
              <w:t>7</w:t>
            </w:r>
          </w:p>
        </w:tc>
        <w:tc>
          <w:tcPr>
            <w:tcW w:w="612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Мир художественной культуры Просвещения.</w:t>
            </w:r>
            <w:r w:rsidR="00976040">
              <w:rPr>
                <w:rFonts w:ascii="Times New Roman" w:hAnsi="Times New Roman"/>
                <w:i/>
              </w:rPr>
              <w:t xml:space="preserve"> Урок изуче</w:t>
            </w:r>
            <w:r w:rsidRPr="00AE60BB">
              <w:rPr>
                <w:rFonts w:ascii="Times New Roman" w:hAnsi="Times New Roman"/>
                <w:i/>
              </w:rPr>
              <w:t xml:space="preserve">ния </w:t>
            </w:r>
            <w:r w:rsidR="00976040">
              <w:rPr>
                <w:rFonts w:ascii="Times New Roman" w:hAnsi="Times New Roman"/>
                <w:i/>
              </w:rPr>
              <w:t>нового мате</w:t>
            </w:r>
            <w:r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Pr>
                <w:rFonts w:ascii="Times New Roman" w:hAnsi="Times New Roman"/>
              </w:rPr>
              <w:t>2</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Составление таблицы</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5-6</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CC7E97" w:rsidRPr="00AE60BB" w:rsidRDefault="00CC7E97"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8</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sidRPr="00AE60BB">
              <w:rPr>
                <w:rFonts w:ascii="Times New Roman" w:hAnsi="Times New Roman"/>
              </w:rPr>
              <w:t>Международные отношения в XVIII в.</w:t>
            </w:r>
          </w:p>
          <w:p w:rsidR="00EB6352" w:rsidRPr="00AE60BB" w:rsidRDefault="00976040" w:rsidP="00AE60BB">
            <w:pPr>
              <w:spacing w:after="0" w:line="240" w:lineRule="auto"/>
              <w:rPr>
                <w:rFonts w:ascii="Times New Roman" w:hAnsi="Times New Roman"/>
              </w:rPr>
            </w:pPr>
            <w:r>
              <w:rPr>
                <w:rFonts w:ascii="Times New Roman" w:hAnsi="Times New Roman"/>
                <w:i/>
              </w:rPr>
              <w:t>Урок изучения нового мате</w:t>
            </w:r>
            <w:r w:rsidR="00EB6352"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Текущий</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7</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9</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FC2617">
            <w:pPr>
              <w:spacing w:after="0" w:line="240" w:lineRule="auto"/>
              <w:rPr>
                <w:rFonts w:ascii="Times New Roman" w:hAnsi="Times New Roman"/>
                <w:b/>
                <w:i/>
              </w:rPr>
            </w:pPr>
            <w:r w:rsidRPr="00194C7F">
              <w:rPr>
                <w:rFonts w:ascii="Times New Roman" w:hAnsi="Times New Roman"/>
                <w:b/>
                <w:i/>
              </w:rPr>
              <w:t>Повторительно-обобщающий урок по разделу «Рождение нового мира»</w:t>
            </w:r>
          </w:p>
          <w:p w:rsidR="00EB6352" w:rsidRPr="00194C7F" w:rsidRDefault="00EB6352" w:rsidP="00FC2617">
            <w:pPr>
              <w:spacing w:after="0" w:line="240" w:lineRule="auto"/>
              <w:rPr>
                <w:rFonts w:ascii="Times New Roman" w:hAnsi="Times New Roman"/>
                <w:b/>
                <w:i/>
              </w:rPr>
            </w:pPr>
            <w:r w:rsidRPr="00A62EA2">
              <w:rPr>
                <w:rFonts w:ascii="Times New Roman" w:hAnsi="Times New Roman"/>
                <w:bCs/>
                <w:i/>
              </w:rPr>
              <w:t>Урок обобщения и проверки знаний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Контрольная работа</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1-7</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15633" w:type="dxa"/>
            <w:gridSpan w:val="7"/>
            <w:tcBorders>
              <w:top w:val="single" w:sz="4" w:space="0" w:color="auto"/>
              <w:left w:val="single" w:sz="4" w:space="0" w:color="auto"/>
              <w:bottom w:val="single" w:sz="4" w:space="0" w:color="auto"/>
              <w:right w:val="single" w:sz="4" w:space="0" w:color="auto"/>
            </w:tcBorders>
          </w:tcPr>
          <w:p w:rsidR="00EB6352" w:rsidRPr="005C4937" w:rsidRDefault="00EB6352" w:rsidP="00EB6352">
            <w:pPr>
              <w:spacing w:after="0" w:line="240" w:lineRule="auto"/>
              <w:jc w:val="center"/>
              <w:rPr>
                <w:rFonts w:ascii="Times New Roman" w:hAnsi="Times New Roman"/>
                <w:b/>
              </w:rPr>
            </w:pPr>
            <w:r w:rsidRPr="005C4937">
              <w:rPr>
                <w:rFonts w:ascii="Times New Roman" w:hAnsi="Times New Roman"/>
                <w:b/>
              </w:rPr>
              <w:t xml:space="preserve">Глава </w:t>
            </w:r>
            <w:r w:rsidRPr="005C4937">
              <w:rPr>
                <w:rFonts w:ascii="Times New Roman" w:hAnsi="Times New Roman"/>
                <w:b/>
                <w:lang w:val="en-US"/>
              </w:rPr>
              <w:t>II</w:t>
            </w:r>
            <w:r w:rsidRPr="005C4937">
              <w:rPr>
                <w:rFonts w:ascii="Times New Roman" w:hAnsi="Times New Roman"/>
                <w:b/>
              </w:rPr>
              <w:t>. Европа в век Просвещения (5 часов)</w:t>
            </w: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10</w:t>
            </w:r>
          </w:p>
        </w:tc>
        <w:tc>
          <w:tcPr>
            <w:tcW w:w="6124" w:type="dxa"/>
            <w:tcBorders>
              <w:top w:val="single" w:sz="4" w:space="0" w:color="auto"/>
              <w:left w:val="single" w:sz="4" w:space="0" w:color="auto"/>
              <w:bottom w:val="single" w:sz="4" w:space="0" w:color="auto"/>
              <w:right w:val="single" w:sz="4" w:space="0" w:color="auto"/>
            </w:tcBorders>
          </w:tcPr>
          <w:p w:rsidR="00EB6352" w:rsidRPr="00AE60BB" w:rsidRDefault="00EB6352" w:rsidP="00976040">
            <w:pPr>
              <w:spacing w:after="0" w:line="240" w:lineRule="auto"/>
              <w:rPr>
                <w:rFonts w:ascii="Times New Roman" w:hAnsi="Times New Roman"/>
              </w:rPr>
            </w:pPr>
            <w:r w:rsidRPr="00AE60BB">
              <w:rPr>
                <w:rFonts w:ascii="Times New Roman" w:hAnsi="Times New Roman"/>
              </w:rPr>
              <w:t>Англия на пути к индустриальной эре.</w:t>
            </w:r>
            <w:r w:rsidR="00976040">
              <w:rPr>
                <w:rFonts w:ascii="Times New Roman" w:hAnsi="Times New Roman"/>
                <w:i/>
              </w:rPr>
              <w:t xml:space="preserve"> Урок изучения нового мате</w:t>
            </w:r>
            <w:r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Текущий</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8</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11</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FC2617">
            <w:pPr>
              <w:spacing w:after="0" w:line="240" w:lineRule="auto"/>
              <w:rPr>
                <w:rFonts w:ascii="Times New Roman" w:hAnsi="Times New Roman"/>
              </w:rPr>
            </w:pPr>
            <w:r w:rsidRPr="00AE60BB">
              <w:rPr>
                <w:rFonts w:ascii="Times New Roman" w:hAnsi="Times New Roman"/>
              </w:rPr>
              <w:t xml:space="preserve">Франция </w:t>
            </w:r>
            <w:r>
              <w:rPr>
                <w:rFonts w:ascii="Times New Roman" w:hAnsi="Times New Roman"/>
              </w:rPr>
              <w:t>при Старом порядке</w:t>
            </w:r>
          </w:p>
          <w:p w:rsidR="00EB6352" w:rsidRPr="00AE60BB" w:rsidRDefault="00976040" w:rsidP="00FC2617">
            <w:pPr>
              <w:spacing w:after="0" w:line="240" w:lineRule="auto"/>
              <w:rPr>
                <w:rFonts w:ascii="Times New Roman" w:hAnsi="Times New Roman"/>
              </w:rPr>
            </w:pPr>
            <w:r>
              <w:rPr>
                <w:rFonts w:ascii="Times New Roman" w:hAnsi="Times New Roman"/>
                <w:i/>
              </w:rPr>
              <w:t>Урок изучения нового мате</w:t>
            </w:r>
            <w:r w:rsidR="00EB6352"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Составление таблицы</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9</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12</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FC2617">
            <w:pPr>
              <w:spacing w:after="0" w:line="240" w:lineRule="auto"/>
              <w:rPr>
                <w:rFonts w:ascii="Times New Roman" w:hAnsi="Times New Roman"/>
              </w:rPr>
            </w:pPr>
            <w:r>
              <w:rPr>
                <w:rFonts w:ascii="Times New Roman" w:hAnsi="Times New Roman"/>
              </w:rPr>
              <w:t xml:space="preserve">Германские земли в </w:t>
            </w:r>
            <w:r w:rsidRPr="00AE60BB">
              <w:rPr>
                <w:rFonts w:ascii="Times New Roman" w:hAnsi="Times New Roman"/>
              </w:rPr>
              <w:t>XVIII в.</w:t>
            </w:r>
          </w:p>
          <w:p w:rsidR="00EB6352" w:rsidRPr="00AE60BB" w:rsidRDefault="00976040" w:rsidP="00FC2617">
            <w:pPr>
              <w:spacing w:after="0" w:line="240" w:lineRule="auto"/>
              <w:rPr>
                <w:rFonts w:ascii="Times New Roman" w:hAnsi="Times New Roman"/>
              </w:rPr>
            </w:pPr>
            <w:r>
              <w:rPr>
                <w:rFonts w:ascii="Times New Roman" w:hAnsi="Times New Roman"/>
                <w:i/>
              </w:rPr>
              <w:t>Урок изучения нового мате</w:t>
            </w:r>
            <w:r w:rsidR="00EB6352"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Беседа</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10</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rPr>
          <w:trHeight w:val="136"/>
        </w:trPr>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13</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sidRPr="00AE60BB">
              <w:rPr>
                <w:rFonts w:ascii="Times New Roman" w:hAnsi="Times New Roman"/>
              </w:rPr>
              <w:t>Австрийская монархия Габсбургов в XVIII в.</w:t>
            </w:r>
          </w:p>
          <w:p w:rsidR="00EB6352" w:rsidRPr="00AE60BB" w:rsidRDefault="00976040" w:rsidP="00AE60BB">
            <w:pPr>
              <w:spacing w:after="0" w:line="240" w:lineRule="auto"/>
              <w:rPr>
                <w:rFonts w:ascii="Times New Roman" w:hAnsi="Times New Roman"/>
              </w:rPr>
            </w:pPr>
            <w:r>
              <w:rPr>
                <w:rFonts w:ascii="Times New Roman" w:hAnsi="Times New Roman"/>
                <w:i/>
              </w:rPr>
              <w:t>Урок изучения нового мате</w:t>
            </w:r>
            <w:r w:rsidR="00EB6352"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Составление схемы</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11</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14</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FC2617">
            <w:pPr>
              <w:spacing w:after="0" w:line="240" w:lineRule="auto"/>
              <w:rPr>
                <w:rFonts w:ascii="Times New Roman" w:hAnsi="Times New Roman"/>
                <w:b/>
                <w:i/>
              </w:rPr>
            </w:pPr>
            <w:r w:rsidRPr="00194C7F">
              <w:rPr>
                <w:rFonts w:ascii="Times New Roman" w:hAnsi="Times New Roman"/>
                <w:b/>
                <w:i/>
              </w:rPr>
              <w:t>Повторительно-обобщающий урок по разделу «Европа в век Просвещения»</w:t>
            </w:r>
          </w:p>
          <w:p w:rsidR="00EB6352" w:rsidRPr="00194C7F" w:rsidRDefault="00EB6352" w:rsidP="00FC2617">
            <w:pPr>
              <w:spacing w:after="0" w:line="240" w:lineRule="auto"/>
              <w:rPr>
                <w:rFonts w:ascii="Times New Roman" w:hAnsi="Times New Roman"/>
                <w:b/>
                <w:i/>
              </w:rPr>
            </w:pPr>
            <w:r w:rsidRPr="00A62EA2">
              <w:rPr>
                <w:rFonts w:ascii="Times New Roman" w:hAnsi="Times New Roman"/>
                <w:bCs/>
                <w:i/>
              </w:rPr>
              <w:t>Урок обобщения и проверки знаний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Контрольная работа</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xml:space="preserve">§ </w:t>
            </w:r>
            <w:r>
              <w:rPr>
                <w:rFonts w:ascii="Times New Roman" w:hAnsi="Times New Roman"/>
              </w:rPr>
              <w:t>8-</w:t>
            </w:r>
            <w:r w:rsidRPr="00AE60BB">
              <w:rPr>
                <w:rFonts w:ascii="Times New Roman" w:hAnsi="Times New Roman"/>
              </w:rPr>
              <w:t>11</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15633" w:type="dxa"/>
            <w:gridSpan w:val="7"/>
            <w:tcBorders>
              <w:top w:val="single" w:sz="4" w:space="0" w:color="auto"/>
              <w:left w:val="single" w:sz="4" w:space="0" w:color="auto"/>
              <w:bottom w:val="single" w:sz="4" w:space="0" w:color="auto"/>
              <w:right w:val="single" w:sz="4" w:space="0" w:color="auto"/>
            </w:tcBorders>
          </w:tcPr>
          <w:p w:rsidR="00EB6352" w:rsidRPr="005C4937" w:rsidRDefault="00EB6352" w:rsidP="00AE60BB">
            <w:pPr>
              <w:spacing w:after="0" w:line="240" w:lineRule="auto"/>
              <w:jc w:val="center"/>
              <w:rPr>
                <w:rFonts w:ascii="Times New Roman" w:hAnsi="Times New Roman"/>
                <w:b/>
              </w:rPr>
            </w:pPr>
            <w:r w:rsidRPr="005C4937">
              <w:rPr>
                <w:rFonts w:ascii="Times New Roman" w:hAnsi="Times New Roman"/>
                <w:b/>
              </w:rPr>
              <w:lastRenderedPageBreak/>
              <w:t xml:space="preserve">Глава </w:t>
            </w:r>
            <w:r w:rsidRPr="005C4937">
              <w:rPr>
                <w:rFonts w:ascii="Times New Roman" w:hAnsi="Times New Roman"/>
                <w:b/>
                <w:lang w:val="en-US"/>
              </w:rPr>
              <w:t>III</w:t>
            </w:r>
            <w:r w:rsidRPr="005C4937">
              <w:rPr>
                <w:rFonts w:ascii="Times New Roman" w:hAnsi="Times New Roman"/>
                <w:b/>
              </w:rPr>
              <w:t>. Эпоха Революций (6 часов)</w:t>
            </w: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15</w:t>
            </w:r>
          </w:p>
        </w:tc>
        <w:tc>
          <w:tcPr>
            <w:tcW w:w="612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Английские колонии в Северной Америке</w:t>
            </w:r>
            <w:r w:rsidR="00976040">
              <w:rPr>
                <w:rFonts w:ascii="Times New Roman" w:hAnsi="Times New Roman"/>
                <w:i/>
              </w:rPr>
              <w:t xml:space="preserve"> Урок изучения нового мате</w:t>
            </w:r>
            <w:r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Тест</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12</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rPr>
          <w:trHeight w:val="284"/>
        </w:trPr>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Pr>
                <w:rFonts w:ascii="Times New Roman" w:hAnsi="Times New Roman"/>
              </w:rPr>
              <w:t>16</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i/>
              </w:rPr>
            </w:pPr>
            <w:r w:rsidRPr="00AE60BB">
              <w:rPr>
                <w:rFonts w:ascii="Times New Roman" w:hAnsi="Times New Roman"/>
              </w:rPr>
              <w:t>Война за независимость. Создание С</w:t>
            </w:r>
            <w:r>
              <w:rPr>
                <w:rFonts w:ascii="Times New Roman" w:hAnsi="Times New Roman"/>
              </w:rPr>
              <w:t xml:space="preserve">оединенных </w:t>
            </w:r>
            <w:r w:rsidRPr="00AE60BB">
              <w:rPr>
                <w:rFonts w:ascii="Times New Roman" w:hAnsi="Times New Roman"/>
              </w:rPr>
              <w:t>Ш</w:t>
            </w:r>
            <w:r>
              <w:rPr>
                <w:rFonts w:ascii="Times New Roman" w:hAnsi="Times New Roman"/>
              </w:rPr>
              <w:t xml:space="preserve">татов </w:t>
            </w:r>
            <w:r w:rsidRPr="00AE60BB">
              <w:rPr>
                <w:rFonts w:ascii="Times New Roman" w:hAnsi="Times New Roman"/>
              </w:rPr>
              <w:t>А</w:t>
            </w:r>
            <w:r>
              <w:rPr>
                <w:rFonts w:ascii="Times New Roman" w:hAnsi="Times New Roman"/>
              </w:rPr>
              <w:t>мерики</w:t>
            </w:r>
            <w:r w:rsidRPr="00AE60BB">
              <w:rPr>
                <w:rFonts w:ascii="Times New Roman" w:hAnsi="Times New Roman"/>
              </w:rPr>
              <w:t>.</w:t>
            </w:r>
          </w:p>
          <w:p w:rsidR="00EB6352" w:rsidRPr="00AE60BB" w:rsidRDefault="00976040" w:rsidP="00AE60BB">
            <w:pPr>
              <w:spacing w:after="0" w:line="240" w:lineRule="auto"/>
              <w:rPr>
                <w:rFonts w:ascii="Times New Roman" w:hAnsi="Times New Roman"/>
              </w:rPr>
            </w:pPr>
            <w:r>
              <w:rPr>
                <w:rFonts w:ascii="Times New Roman" w:hAnsi="Times New Roman"/>
                <w:i/>
              </w:rPr>
              <w:t>Урок изучения нового мате</w:t>
            </w:r>
            <w:r w:rsidR="00EB6352" w:rsidRPr="00AE60BB">
              <w:rPr>
                <w:rFonts w:ascii="Times New Roman" w:hAnsi="Times New Roman"/>
                <w:i/>
              </w:rPr>
              <w:t>риала</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Составление таблицы</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13</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rPr>
          <w:trHeight w:val="412"/>
        </w:trPr>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Pr>
                <w:rFonts w:ascii="Times New Roman" w:hAnsi="Times New Roman"/>
              </w:rPr>
              <w:t>17-</w:t>
            </w:r>
            <w:r w:rsidRPr="00AE60BB">
              <w:rPr>
                <w:rFonts w:ascii="Times New Roman" w:hAnsi="Times New Roman"/>
              </w:rPr>
              <w:t>18</w:t>
            </w:r>
          </w:p>
        </w:tc>
        <w:tc>
          <w:tcPr>
            <w:tcW w:w="612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Pr>
                <w:rFonts w:ascii="Times New Roman" w:hAnsi="Times New Roman"/>
              </w:rPr>
              <w:t xml:space="preserve">Французская революция </w:t>
            </w:r>
            <w:r>
              <w:rPr>
                <w:rFonts w:ascii="Times New Roman" w:hAnsi="Times New Roman"/>
                <w:lang w:val="en-US"/>
              </w:rPr>
              <w:t>XVIII</w:t>
            </w:r>
            <w:r>
              <w:rPr>
                <w:rFonts w:ascii="Times New Roman" w:hAnsi="Times New Roman"/>
              </w:rPr>
              <w:t>в.</w:t>
            </w:r>
            <w:r w:rsidRPr="00AE60BB">
              <w:rPr>
                <w:rFonts w:ascii="Times New Roman" w:hAnsi="Times New Roman"/>
                <w:i/>
              </w:rPr>
              <w:t xml:space="preserve"> Комбинированный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2</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Беседа</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14-15</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19</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sidRPr="00AE60BB">
              <w:rPr>
                <w:rFonts w:ascii="Times New Roman" w:hAnsi="Times New Roman"/>
              </w:rPr>
              <w:t>Европа в годы Французской революции</w:t>
            </w:r>
          </w:p>
          <w:p w:rsidR="00EB6352" w:rsidRPr="00AE60BB" w:rsidRDefault="00EB6352" w:rsidP="00AE60BB">
            <w:pPr>
              <w:spacing w:after="0" w:line="240" w:lineRule="auto"/>
              <w:rPr>
                <w:rFonts w:ascii="Times New Roman" w:hAnsi="Times New Roman"/>
              </w:rPr>
            </w:pPr>
            <w:r w:rsidRPr="00117C9C">
              <w:rPr>
                <w:rFonts w:ascii="Times New Roman" w:hAnsi="Times New Roman"/>
                <w:bCs/>
                <w:i/>
              </w:rPr>
              <w:t>Усвоение новых знаний и учебных действий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Составление таблицы</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16</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20</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194C7F">
            <w:pPr>
              <w:spacing w:after="0" w:line="240" w:lineRule="auto"/>
              <w:rPr>
                <w:rFonts w:ascii="Times New Roman" w:hAnsi="Times New Roman"/>
                <w:b/>
                <w:i/>
              </w:rPr>
            </w:pPr>
            <w:r w:rsidRPr="00194C7F">
              <w:rPr>
                <w:rFonts w:ascii="Times New Roman" w:hAnsi="Times New Roman"/>
                <w:b/>
                <w:i/>
              </w:rPr>
              <w:t xml:space="preserve">Повторительно-обобщающий урок по </w:t>
            </w:r>
            <w:r>
              <w:rPr>
                <w:rFonts w:ascii="Times New Roman" w:hAnsi="Times New Roman"/>
                <w:b/>
                <w:i/>
              </w:rPr>
              <w:t>теме</w:t>
            </w:r>
            <w:r w:rsidRPr="00194C7F">
              <w:rPr>
                <w:rFonts w:ascii="Times New Roman" w:hAnsi="Times New Roman"/>
                <w:b/>
                <w:i/>
              </w:rPr>
              <w:t xml:space="preserve"> «Эпоха Революций»</w:t>
            </w:r>
          </w:p>
          <w:p w:rsidR="00EB6352" w:rsidRPr="00194C7F" w:rsidRDefault="00EB6352" w:rsidP="00194C7F">
            <w:pPr>
              <w:spacing w:after="0" w:line="240" w:lineRule="auto"/>
              <w:rPr>
                <w:rFonts w:ascii="Times New Roman" w:hAnsi="Times New Roman"/>
                <w:b/>
                <w:i/>
              </w:rPr>
            </w:pPr>
            <w:r w:rsidRPr="00A62EA2">
              <w:rPr>
                <w:rFonts w:ascii="Times New Roman" w:hAnsi="Times New Roman"/>
                <w:bCs/>
                <w:i/>
              </w:rPr>
              <w:t>Урок обобщения и проверки знаний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Контрольная работа</w:t>
            </w:r>
          </w:p>
        </w:tc>
        <w:tc>
          <w:tcPr>
            <w:tcW w:w="2127"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Pr>
                <w:rFonts w:ascii="Times New Roman" w:hAnsi="Times New Roman"/>
              </w:rPr>
              <w:t xml:space="preserve">Повторить </w:t>
            </w:r>
          </w:p>
          <w:p w:rsidR="00EB6352" w:rsidRPr="00AE60BB" w:rsidRDefault="00EB6352" w:rsidP="00AE60BB">
            <w:pPr>
              <w:spacing w:after="0" w:line="240" w:lineRule="auto"/>
              <w:rPr>
                <w:rFonts w:ascii="Times New Roman" w:hAnsi="Times New Roman"/>
              </w:rPr>
            </w:pPr>
            <w:r>
              <w:rPr>
                <w:rFonts w:ascii="Times New Roman" w:hAnsi="Times New Roman"/>
                <w:sz w:val="24"/>
                <w:szCs w:val="24"/>
              </w:rPr>
              <w:t>§ 12-16</w:t>
            </w:r>
          </w:p>
        </w:tc>
        <w:tc>
          <w:tcPr>
            <w:tcW w:w="113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p>
        </w:tc>
      </w:tr>
      <w:tr w:rsidR="00EB6352" w:rsidRPr="00AE60BB" w:rsidTr="00EB6352">
        <w:tc>
          <w:tcPr>
            <w:tcW w:w="15633" w:type="dxa"/>
            <w:gridSpan w:val="7"/>
            <w:tcBorders>
              <w:top w:val="single" w:sz="4" w:space="0" w:color="auto"/>
              <w:left w:val="single" w:sz="4" w:space="0" w:color="auto"/>
              <w:bottom w:val="single" w:sz="4" w:space="0" w:color="auto"/>
              <w:right w:val="single" w:sz="4" w:space="0" w:color="auto"/>
            </w:tcBorders>
          </w:tcPr>
          <w:p w:rsidR="00EB6352" w:rsidRPr="005C4937" w:rsidRDefault="00EB6352" w:rsidP="00AE60BB">
            <w:pPr>
              <w:spacing w:after="0" w:line="240" w:lineRule="auto"/>
              <w:jc w:val="center"/>
              <w:rPr>
                <w:rFonts w:ascii="Times New Roman" w:hAnsi="Times New Roman"/>
                <w:b/>
              </w:rPr>
            </w:pPr>
            <w:r w:rsidRPr="005C4937">
              <w:rPr>
                <w:rFonts w:ascii="Times New Roman" w:hAnsi="Times New Roman"/>
                <w:b/>
              </w:rPr>
              <w:t xml:space="preserve">Глава </w:t>
            </w:r>
            <w:r w:rsidRPr="005C4937">
              <w:rPr>
                <w:rFonts w:ascii="Times New Roman" w:hAnsi="Times New Roman"/>
                <w:b/>
                <w:lang w:val="en-US"/>
              </w:rPr>
              <w:t>IV</w:t>
            </w:r>
            <w:r w:rsidRPr="005C4937">
              <w:rPr>
                <w:rFonts w:ascii="Times New Roman" w:hAnsi="Times New Roman"/>
                <w:b/>
              </w:rPr>
              <w:t>. Традиционные общества Востока. Начало европейской колонизации</w:t>
            </w:r>
            <w:r>
              <w:rPr>
                <w:rFonts w:ascii="Times New Roman" w:hAnsi="Times New Roman"/>
                <w:b/>
              </w:rPr>
              <w:t xml:space="preserve"> (5</w:t>
            </w:r>
            <w:r w:rsidRPr="005C4937">
              <w:rPr>
                <w:rFonts w:ascii="Times New Roman" w:hAnsi="Times New Roman"/>
                <w:b/>
              </w:rPr>
              <w:t xml:space="preserve"> часов)</w:t>
            </w: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21</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sidRPr="00AE60BB">
              <w:rPr>
                <w:rFonts w:ascii="Times New Roman" w:hAnsi="Times New Roman"/>
              </w:rPr>
              <w:t>Османская империя. Персия</w:t>
            </w:r>
          </w:p>
          <w:p w:rsidR="00EB6352" w:rsidRPr="00AE60BB" w:rsidRDefault="00EB6352" w:rsidP="00AE60BB">
            <w:pPr>
              <w:spacing w:after="0" w:line="240" w:lineRule="auto"/>
              <w:rPr>
                <w:rFonts w:ascii="Times New Roman" w:hAnsi="Times New Roman"/>
              </w:rPr>
            </w:pPr>
            <w:r w:rsidRPr="00117C9C">
              <w:rPr>
                <w:rFonts w:ascii="Times New Roman" w:hAnsi="Times New Roman"/>
                <w:bCs/>
                <w:i/>
              </w:rPr>
              <w:t>Усвоение новых знаний и учебных действий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Беседа</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17</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22</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AE60BB">
            <w:pPr>
              <w:spacing w:after="0" w:line="240" w:lineRule="auto"/>
              <w:rPr>
                <w:rFonts w:ascii="Times New Roman" w:hAnsi="Times New Roman"/>
              </w:rPr>
            </w:pPr>
            <w:r w:rsidRPr="00AE60BB">
              <w:rPr>
                <w:rFonts w:ascii="Times New Roman" w:hAnsi="Times New Roman"/>
              </w:rPr>
              <w:t>Индия</w:t>
            </w:r>
          </w:p>
          <w:p w:rsidR="00EB6352" w:rsidRPr="00AE60BB" w:rsidRDefault="00EB6352" w:rsidP="00AE60BB">
            <w:pPr>
              <w:spacing w:after="0" w:line="240" w:lineRule="auto"/>
              <w:rPr>
                <w:rFonts w:ascii="Times New Roman" w:hAnsi="Times New Roman"/>
              </w:rPr>
            </w:pPr>
            <w:r w:rsidRPr="00117C9C">
              <w:rPr>
                <w:rFonts w:ascii="Times New Roman" w:hAnsi="Times New Roman"/>
                <w:bCs/>
                <w:i/>
              </w:rPr>
              <w:t>Усвоение новых знаний и учебных действий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Тест</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18</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23</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9C335E">
            <w:pPr>
              <w:spacing w:after="0" w:line="240" w:lineRule="auto"/>
              <w:rPr>
                <w:rFonts w:ascii="Times New Roman" w:hAnsi="Times New Roman"/>
              </w:rPr>
            </w:pPr>
            <w:r w:rsidRPr="00AE60BB">
              <w:rPr>
                <w:rFonts w:ascii="Times New Roman" w:hAnsi="Times New Roman"/>
              </w:rPr>
              <w:t>Китай</w:t>
            </w:r>
            <w:r>
              <w:rPr>
                <w:rFonts w:ascii="Times New Roman" w:hAnsi="Times New Roman"/>
              </w:rPr>
              <w:t>,</w:t>
            </w:r>
            <w:r w:rsidRPr="00AE60BB">
              <w:rPr>
                <w:rFonts w:ascii="Times New Roman" w:hAnsi="Times New Roman"/>
              </w:rPr>
              <w:t xml:space="preserve"> Япония</w:t>
            </w:r>
          </w:p>
          <w:p w:rsidR="00EB6352" w:rsidRPr="00AE60BB" w:rsidRDefault="00EB6352" w:rsidP="00AE60BB">
            <w:pPr>
              <w:spacing w:after="0" w:line="240" w:lineRule="auto"/>
              <w:rPr>
                <w:rFonts w:ascii="Times New Roman" w:hAnsi="Times New Roman"/>
              </w:rPr>
            </w:pPr>
            <w:r w:rsidRPr="00117C9C">
              <w:rPr>
                <w:rFonts w:ascii="Times New Roman" w:hAnsi="Times New Roman"/>
                <w:bCs/>
                <w:i/>
              </w:rPr>
              <w:t>Усвоение новых знаний и учебных действий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Пересказ</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r w:rsidRPr="00AE60BB">
              <w:rPr>
                <w:rFonts w:ascii="Times New Roman" w:hAnsi="Times New Roman"/>
              </w:rPr>
              <w:t>§ 19</w:t>
            </w:r>
            <w:r>
              <w:rPr>
                <w:rFonts w:ascii="Times New Roman" w:hAnsi="Times New Roman"/>
              </w:rPr>
              <w:t>,</w:t>
            </w:r>
            <w:r w:rsidRPr="00AE60BB">
              <w:rPr>
                <w:rFonts w:ascii="Times New Roman" w:hAnsi="Times New Roman"/>
              </w:rPr>
              <w:t xml:space="preserve"> 20</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AE60BB">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r w:rsidRPr="00AE60BB">
              <w:rPr>
                <w:rFonts w:ascii="Times New Roman" w:hAnsi="Times New Roman"/>
              </w:rPr>
              <w:t>24</w:t>
            </w:r>
          </w:p>
        </w:tc>
        <w:tc>
          <w:tcPr>
            <w:tcW w:w="6124" w:type="dxa"/>
            <w:tcBorders>
              <w:top w:val="single" w:sz="4" w:space="0" w:color="auto"/>
              <w:left w:val="single" w:sz="4" w:space="0" w:color="auto"/>
              <w:bottom w:val="single" w:sz="4" w:space="0" w:color="auto"/>
              <w:right w:val="single" w:sz="4" w:space="0" w:color="auto"/>
            </w:tcBorders>
          </w:tcPr>
          <w:p w:rsidR="00EB6352" w:rsidRDefault="00EB6352" w:rsidP="009C335E">
            <w:pPr>
              <w:spacing w:after="0" w:line="240" w:lineRule="auto"/>
              <w:rPr>
                <w:rFonts w:ascii="Times New Roman" w:hAnsi="Times New Roman"/>
              </w:rPr>
            </w:pPr>
            <w:r w:rsidRPr="00AE60BB">
              <w:rPr>
                <w:rFonts w:ascii="Times New Roman" w:hAnsi="Times New Roman"/>
              </w:rPr>
              <w:t>Колониальная политика европейских держав в XVIII в.</w:t>
            </w:r>
          </w:p>
          <w:p w:rsidR="00EB6352" w:rsidRPr="00AE60BB" w:rsidRDefault="00EB6352" w:rsidP="009C335E">
            <w:pPr>
              <w:spacing w:after="0" w:line="240" w:lineRule="auto"/>
              <w:rPr>
                <w:rFonts w:ascii="Times New Roman" w:hAnsi="Times New Roman"/>
              </w:rPr>
            </w:pPr>
            <w:r w:rsidRPr="00117C9C">
              <w:rPr>
                <w:rFonts w:ascii="Times New Roman" w:hAnsi="Times New Roman"/>
                <w:bCs/>
                <w:i/>
              </w:rPr>
              <w:t>Усвоение новых знаний и учебных действий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Контурная карта</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r w:rsidRPr="00AE60BB">
              <w:rPr>
                <w:rFonts w:ascii="Times New Roman" w:hAnsi="Times New Roman"/>
              </w:rPr>
              <w:t>§ 21</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r w:rsidRPr="00AE60BB">
              <w:rPr>
                <w:rFonts w:ascii="Times New Roman" w:hAnsi="Times New Roman"/>
              </w:rPr>
              <w:t>25</w:t>
            </w:r>
          </w:p>
        </w:tc>
        <w:tc>
          <w:tcPr>
            <w:tcW w:w="6124" w:type="dxa"/>
            <w:tcBorders>
              <w:top w:val="single" w:sz="4" w:space="0" w:color="auto"/>
              <w:left w:val="single" w:sz="4" w:space="0" w:color="auto"/>
              <w:bottom w:val="single" w:sz="4" w:space="0" w:color="auto"/>
              <w:right w:val="single" w:sz="4" w:space="0" w:color="auto"/>
            </w:tcBorders>
          </w:tcPr>
          <w:p w:rsidR="00EB6352" w:rsidRPr="00194C7F" w:rsidRDefault="00EB6352" w:rsidP="009C335E">
            <w:pPr>
              <w:spacing w:after="0" w:line="240" w:lineRule="auto"/>
              <w:rPr>
                <w:rFonts w:ascii="Times New Roman" w:hAnsi="Times New Roman"/>
                <w:b/>
                <w:i/>
              </w:rPr>
            </w:pPr>
            <w:r w:rsidRPr="00194C7F">
              <w:rPr>
                <w:rFonts w:ascii="Times New Roman" w:hAnsi="Times New Roman"/>
                <w:b/>
                <w:i/>
              </w:rPr>
              <w:t>Повторительно-обобщающий урок по теме «Традиционные общества Востока. Начало европейской колонизации»</w:t>
            </w:r>
          </w:p>
          <w:p w:rsidR="00EB6352" w:rsidRPr="00AE60BB" w:rsidRDefault="00EB6352" w:rsidP="009C335E">
            <w:pPr>
              <w:spacing w:after="0" w:line="240" w:lineRule="auto"/>
              <w:rPr>
                <w:rFonts w:ascii="Times New Roman" w:hAnsi="Times New Roman"/>
              </w:rPr>
            </w:pPr>
            <w:r w:rsidRPr="00A62EA2">
              <w:rPr>
                <w:rFonts w:ascii="Times New Roman" w:hAnsi="Times New Roman"/>
                <w:bCs/>
                <w:i/>
              </w:rPr>
              <w:t>Урок обобщения и проверки знаний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Тест</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r w:rsidRPr="00AE60BB">
              <w:rPr>
                <w:rFonts w:ascii="Times New Roman" w:hAnsi="Times New Roman"/>
              </w:rPr>
              <w:t>§ 17-21</w:t>
            </w: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r>
      <w:tr w:rsidR="00EB6352" w:rsidRPr="00AE60BB" w:rsidTr="00EB6352">
        <w:tc>
          <w:tcPr>
            <w:tcW w:w="15633" w:type="dxa"/>
            <w:gridSpan w:val="7"/>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jc w:val="center"/>
              <w:rPr>
                <w:rFonts w:ascii="Times New Roman" w:hAnsi="Times New Roman"/>
                <w:b/>
              </w:rPr>
            </w:pPr>
            <w:r w:rsidRPr="00AE60BB">
              <w:rPr>
                <w:rFonts w:ascii="Times New Roman" w:hAnsi="Times New Roman"/>
                <w:b/>
              </w:rPr>
              <w:t>Итоговое обобщение знаний за курс всеобщей истории XVIII века</w:t>
            </w:r>
            <w:r>
              <w:rPr>
                <w:rFonts w:ascii="Times New Roman" w:hAnsi="Times New Roman"/>
                <w:b/>
              </w:rPr>
              <w:t xml:space="preserve"> (2 час)</w:t>
            </w: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r>
              <w:rPr>
                <w:rFonts w:ascii="Times New Roman" w:hAnsi="Times New Roman"/>
              </w:rPr>
              <w:t>26</w:t>
            </w:r>
          </w:p>
        </w:tc>
        <w:tc>
          <w:tcPr>
            <w:tcW w:w="6124" w:type="dxa"/>
            <w:tcBorders>
              <w:top w:val="single" w:sz="4" w:space="0" w:color="auto"/>
              <w:left w:val="single" w:sz="4" w:space="0" w:color="auto"/>
              <w:bottom w:val="single" w:sz="4" w:space="0" w:color="auto"/>
              <w:right w:val="single" w:sz="4" w:space="0" w:color="auto"/>
            </w:tcBorders>
          </w:tcPr>
          <w:p w:rsidR="00EB6352" w:rsidRPr="009C335E" w:rsidRDefault="00EB6352" w:rsidP="009C335E">
            <w:pPr>
              <w:spacing w:after="0" w:line="240" w:lineRule="auto"/>
              <w:rPr>
                <w:rFonts w:ascii="Times New Roman" w:hAnsi="Times New Roman"/>
                <w:b/>
              </w:rPr>
            </w:pPr>
            <w:r w:rsidRPr="009C335E">
              <w:rPr>
                <w:rFonts w:ascii="Times New Roman" w:hAnsi="Times New Roman"/>
                <w:b/>
              </w:rPr>
              <w:t xml:space="preserve">Итоговая контрольная по курсу «История Нового времени. </w:t>
            </w:r>
            <w:r w:rsidRPr="009C335E">
              <w:rPr>
                <w:rFonts w:ascii="Times New Roman" w:hAnsi="Times New Roman"/>
                <w:b/>
                <w:lang w:val="en-US"/>
              </w:rPr>
              <w:t>XVIII</w:t>
            </w:r>
            <w:r w:rsidRPr="009C335E">
              <w:rPr>
                <w:rFonts w:ascii="Times New Roman" w:hAnsi="Times New Roman"/>
                <w:b/>
              </w:rPr>
              <w:t xml:space="preserve"> в.»</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jc w:val="center"/>
              <w:rPr>
                <w:rFonts w:ascii="Times New Roman" w:hAnsi="Times New Roman"/>
              </w:rPr>
            </w:pPr>
            <w:r>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Pr="00AE60BB" w:rsidRDefault="00EB6352" w:rsidP="00EB6352">
            <w:pPr>
              <w:spacing w:after="0" w:line="240" w:lineRule="auto"/>
              <w:jc w:val="center"/>
              <w:rPr>
                <w:rFonts w:ascii="Times New Roman" w:hAnsi="Times New Roman"/>
              </w:rPr>
            </w:pPr>
            <w:r>
              <w:rPr>
                <w:rFonts w:ascii="Times New Roman" w:hAnsi="Times New Roman"/>
              </w:rPr>
              <w:t>Контрольная работа</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r>
      <w:tr w:rsidR="00EB6352" w:rsidRPr="00AE60BB" w:rsidTr="00EB6352">
        <w:tc>
          <w:tcPr>
            <w:tcW w:w="720" w:type="dxa"/>
            <w:tcBorders>
              <w:top w:val="single" w:sz="4" w:space="0" w:color="auto"/>
              <w:left w:val="single" w:sz="4" w:space="0" w:color="auto"/>
              <w:bottom w:val="single" w:sz="4" w:space="0" w:color="auto"/>
              <w:right w:val="single" w:sz="4" w:space="0" w:color="auto"/>
            </w:tcBorders>
          </w:tcPr>
          <w:p w:rsidR="00EB6352" w:rsidRDefault="00EB6352" w:rsidP="009C335E">
            <w:pPr>
              <w:spacing w:after="0" w:line="240" w:lineRule="auto"/>
              <w:rPr>
                <w:rFonts w:ascii="Times New Roman" w:hAnsi="Times New Roman"/>
              </w:rPr>
            </w:pPr>
            <w:r>
              <w:rPr>
                <w:rFonts w:ascii="Times New Roman" w:hAnsi="Times New Roman"/>
              </w:rPr>
              <w:t>27</w:t>
            </w:r>
          </w:p>
        </w:tc>
        <w:tc>
          <w:tcPr>
            <w:tcW w:w="6124" w:type="dxa"/>
            <w:tcBorders>
              <w:top w:val="single" w:sz="4" w:space="0" w:color="auto"/>
              <w:left w:val="single" w:sz="4" w:space="0" w:color="auto"/>
              <w:bottom w:val="single" w:sz="4" w:space="0" w:color="auto"/>
              <w:right w:val="single" w:sz="4" w:space="0" w:color="auto"/>
            </w:tcBorders>
          </w:tcPr>
          <w:p w:rsidR="00EB6352" w:rsidRPr="00194C7F" w:rsidRDefault="00EB6352" w:rsidP="009C335E">
            <w:pPr>
              <w:spacing w:after="0" w:line="240" w:lineRule="auto"/>
              <w:rPr>
                <w:rFonts w:ascii="Times New Roman" w:hAnsi="Times New Roman"/>
                <w:b/>
              </w:rPr>
            </w:pPr>
            <w:r w:rsidRPr="00194C7F">
              <w:rPr>
                <w:rFonts w:ascii="Times New Roman" w:hAnsi="Times New Roman"/>
                <w:b/>
              </w:rPr>
              <w:t>Итоговое занятие по курсу всеобщей истории в XVIII веке.</w:t>
            </w:r>
          </w:p>
          <w:p w:rsidR="00EB6352" w:rsidRPr="00AE60BB" w:rsidRDefault="00EB6352" w:rsidP="009C335E">
            <w:pPr>
              <w:spacing w:after="0" w:line="240" w:lineRule="auto"/>
              <w:rPr>
                <w:rFonts w:ascii="Times New Roman" w:hAnsi="Times New Roman"/>
              </w:rPr>
            </w:pPr>
            <w:r w:rsidRPr="00A62EA2">
              <w:rPr>
                <w:rFonts w:ascii="Times New Roman" w:hAnsi="Times New Roman"/>
                <w:bCs/>
                <w:i/>
              </w:rPr>
              <w:t>Урок обобщения и проверки знаний</w:t>
            </w:r>
          </w:p>
        </w:tc>
        <w:tc>
          <w:tcPr>
            <w:tcW w:w="1560"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jc w:val="center"/>
              <w:rPr>
                <w:rFonts w:ascii="Times New Roman" w:hAnsi="Times New Roman"/>
              </w:rPr>
            </w:pPr>
            <w:r w:rsidRPr="00AE60BB">
              <w:rPr>
                <w:rFonts w:ascii="Times New Roman" w:hAnsi="Times New Roman"/>
              </w:rPr>
              <w:t>1</w:t>
            </w:r>
          </w:p>
        </w:tc>
        <w:tc>
          <w:tcPr>
            <w:tcW w:w="2976" w:type="dxa"/>
            <w:tcBorders>
              <w:top w:val="single" w:sz="4" w:space="0" w:color="auto"/>
              <w:left w:val="single" w:sz="4" w:space="0" w:color="auto"/>
              <w:bottom w:val="single" w:sz="4" w:space="0" w:color="auto"/>
              <w:right w:val="single" w:sz="4" w:space="0" w:color="auto"/>
            </w:tcBorders>
          </w:tcPr>
          <w:p w:rsidR="00EB6352" w:rsidRDefault="00EB6352" w:rsidP="00EB6352">
            <w:pPr>
              <w:spacing w:after="0" w:line="240" w:lineRule="auto"/>
              <w:jc w:val="center"/>
              <w:rPr>
                <w:rFonts w:ascii="Times New Roman" w:hAnsi="Times New Roman"/>
              </w:rPr>
            </w:pPr>
            <w:r>
              <w:rPr>
                <w:rFonts w:ascii="Times New Roman" w:hAnsi="Times New Roman"/>
              </w:rPr>
              <w:t>Своя игра</w:t>
            </w:r>
          </w:p>
        </w:tc>
        <w:tc>
          <w:tcPr>
            <w:tcW w:w="2127"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EB6352" w:rsidRPr="00AE60BB" w:rsidRDefault="00EB6352" w:rsidP="009C335E">
            <w:pPr>
              <w:spacing w:after="0" w:line="240" w:lineRule="auto"/>
              <w:rPr>
                <w:rFonts w:ascii="Times New Roman" w:hAnsi="Times New Roman"/>
              </w:rPr>
            </w:pPr>
          </w:p>
        </w:tc>
      </w:tr>
    </w:tbl>
    <w:p w:rsidR="00B915DE" w:rsidRPr="005C4937" w:rsidRDefault="00B915DE" w:rsidP="005C4937">
      <w:pPr>
        <w:spacing w:after="0" w:line="240" w:lineRule="auto"/>
        <w:rPr>
          <w:rFonts w:ascii="Times New Roman" w:hAnsi="Times New Roman"/>
        </w:rPr>
      </w:pPr>
    </w:p>
    <w:p w:rsidR="003F3815" w:rsidRDefault="003F3815">
      <w:pPr>
        <w:spacing w:after="0" w:line="240" w:lineRule="auto"/>
        <w:rPr>
          <w:rFonts w:ascii="Times New Roman" w:hAnsi="Times New Roman"/>
        </w:rPr>
      </w:pPr>
    </w:p>
    <w:p w:rsidR="00A664EB" w:rsidRDefault="00A664EB">
      <w:pPr>
        <w:spacing w:after="0" w:line="240" w:lineRule="auto"/>
        <w:rPr>
          <w:rFonts w:ascii="Times New Roman" w:hAnsi="Times New Roman"/>
        </w:rPr>
      </w:pPr>
      <w:r>
        <w:rPr>
          <w:rFonts w:ascii="Times New Roman" w:hAnsi="Times New Roman"/>
        </w:rPr>
        <w:br w:type="page"/>
      </w:r>
    </w:p>
    <w:p w:rsidR="005C4937" w:rsidRPr="00A664EB" w:rsidRDefault="00E923ED" w:rsidP="005C4937">
      <w:pPr>
        <w:spacing w:after="0" w:line="240" w:lineRule="auto"/>
        <w:jc w:val="center"/>
        <w:rPr>
          <w:rFonts w:ascii="Times New Roman" w:hAnsi="Times New Roman"/>
          <w:b/>
        </w:rPr>
      </w:pPr>
      <w:r>
        <w:rPr>
          <w:rFonts w:ascii="Times New Roman" w:hAnsi="Times New Roman"/>
          <w:b/>
        </w:rPr>
        <w:lastRenderedPageBreak/>
        <w:t>ИСТОРИЯ РОССИИ (40</w:t>
      </w:r>
      <w:r w:rsidR="00A664EB" w:rsidRPr="00A664EB">
        <w:rPr>
          <w:rFonts w:ascii="Times New Roman" w:hAnsi="Times New Roman"/>
          <w:b/>
        </w:rPr>
        <w:t xml:space="preserve"> ЧАС</w:t>
      </w:r>
      <w:r>
        <w:rPr>
          <w:rFonts w:ascii="Times New Roman" w:hAnsi="Times New Roman"/>
          <w:b/>
        </w:rPr>
        <w:t>ОВ</w:t>
      </w:r>
      <w:r w:rsidR="00A664EB" w:rsidRPr="00A664EB">
        <w:rPr>
          <w:rFonts w:ascii="Times New Roman" w:hAnsi="Times New Roman"/>
          <w:b/>
        </w:rPr>
        <w:t>)</w:t>
      </w:r>
    </w:p>
    <w:p w:rsidR="003F54D7" w:rsidRPr="005C4937" w:rsidRDefault="003F54D7" w:rsidP="005C4937">
      <w:pPr>
        <w:spacing w:after="0" w:line="240" w:lineRule="auto"/>
        <w:jc w:val="center"/>
        <w:rPr>
          <w:rFonts w:ascii="Times New Roman" w:hAnsi="Times New Roman"/>
        </w:rPr>
      </w:pPr>
    </w:p>
    <w:tbl>
      <w:tblPr>
        <w:tblW w:w="1576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2"/>
        <w:gridCol w:w="8032"/>
        <w:gridCol w:w="1672"/>
        <w:gridCol w:w="3401"/>
        <w:gridCol w:w="938"/>
        <w:gridCol w:w="50"/>
        <w:gridCol w:w="1029"/>
      </w:tblGrid>
      <w:tr w:rsidR="002B2586" w:rsidRPr="00117C9C" w:rsidTr="00976040">
        <w:trPr>
          <w:trHeight w:val="253"/>
        </w:trPr>
        <w:tc>
          <w:tcPr>
            <w:tcW w:w="642" w:type="dxa"/>
            <w:vMerge w:val="restart"/>
            <w:shd w:val="clear" w:color="auto" w:fill="auto"/>
          </w:tcPr>
          <w:p w:rsidR="002B2586" w:rsidRPr="00117C9C" w:rsidRDefault="002B2586" w:rsidP="00117C9C">
            <w:pPr>
              <w:spacing w:after="0" w:line="240" w:lineRule="auto"/>
              <w:jc w:val="center"/>
              <w:rPr>
                <w:rFonts w:ascii="Times New Roman" w:hAnsi="Times New Roman"/>
                <w:b/>
                <w:bCs/>
              </w:rPr>
            </w:pPr>
            <w:r w:rsidRPr="00117C9C">
              <w:rPr>
                <w:rFonts w:ascii="Times New Roman" w:hAnsi="Times New Roman"/>
                <w:b/>
                <w:bCs/>
              </w:rPr>
              <w:t>№ п/п</w:t>
            </w:r>
          </w:p>
        </w:tc>
        <w:tc>
          <w:tcPr>
            <w:tcW w:w="8032" w:type="dxa"/>
            <w:vMerge w:val="restart"/>
            <w:shd w:val="clear" w:color="auto" w:fill="auto"/>
          </w:tcPr>
          <w:p w:rsidR="002B2586" w:rsidRPr="00117C9C" w:rsidRDefault="002B2586" w:rsidP="00117C9C">
            <w:pPr>
              <w:spacing w:after="0" w:line="240" w:lineRule="auto"/>
              <w:jc w:val="center"/>
              <w:rPr>
                <w:rFonts w:ascii="Times New Roman" w:hAnsi="Times New Roman"/>
                <w:b/>
                <w:bCs/>
              </w:rPr>
            </w:pPr>
            <w:r w:rsidRPr="00117C9C">
              <w:rPr>
                <w:rFonts w:ascii="Times New Roman" w:hAnsi="Times New Roman"/>
                <w:b/>
                <w:bCs/>
              </w:rPr>
              <w:t>Тема урока</w:t>
            </w:r>
          </w:p>
          <w:p w:rsidR="002B2586" w:rsidRPr="00117C9C" w:rsidRDefault="002B2586" w:rsidP="00117C9C">
            <w:pPr>
              <w:spacing w:after="0" w:line="240" w:lineRule="auto"/>
              <w:jc w:val="center"/>
              <w:rPr>
                <w:rFonts w:ascii="Times New Roman" w:hAnsi="Times New Roman"/>
                <w:b/>
                <w:bCs/>
              </w:rPr>
            </w:pPr>
            <w:r w:rsidRPr="00117C9C">
              <w:rPr>
                <w:rFonts w:ascii="Times New Roman" w:hAnsi="Times New Roman"/>
                <w:b/>
                <w:bCs/>
              </w:rPr>
              <w:t>(тип урока)</w:t>
            </w:r>
          </w:p>
        </w:tc>
        <w:tc>
          <w:tcPr>
            <w:tcW w:w="1672" w:type="dxa"/>
            <w:vMerge w:val="restart"/>
            <w:shd w:val="clear" w:color="auto" w:fill="auto"/>
          </w:tcPr>
          <w:p w:rsidR="002B2586" w:rsidRPr="002B2586" w:rsidRDefault="002B2586" w:rsidP="002B2586">
            <w:pPr>
              <w:spacing w:after="0" w:line="240" w:lineRule="auto"/>
              <w:jc w:val="center"/>
              <w:rPr>
                <w:rFonts w:ascii="Times New Roman" w:hAnsi="Times New Roman"/>
                <w:b/>
                <w:bCs/>
              </w:rPr>
            </w:pPr>
            <w:r w:rsidRPr="002B2586">
              <w:rPr>
                <w:rFonts w:ascii="Times New Roman" w:hAnsi="Times New Roman"/>
                <w:b/>
                <w:bCs/>
              </w:rPr>
              <w:t>Кол-во часов</w:t>
            </w:r>
          </w:p>
        </w:tc>
        <w:tc>
          <w:tcPr>
            <w:tcW w:w="3401" w:type="dxa"/>
            <w:tcBorders>
              <w:bottom w:val="nil"/>
            </w:tcBorders>
            <w:shd w:val="clear" w:color="auto" w:fill="auto"/>
          </w:tcPr>
          <w:p w:rsidR="002B2586" w:rsidRPr="002B2586" w:rsidRDefault="002B2586" w:rsidP="002B2586">
            <w:pPr>
              <w:spacing w:after="0" w:line="240" w:lineRule="auto"/>
              <w:jc w:val="center"/>
              <w:rPr>
                <w:rFonts w:ascii="Times New Roman" w:hAnsi="Times New Roman"/>
                <w:b/>
              </w:rPr>
            </w:pPr>
            <w:r w:rsidRPr="002B2586">
              <w:rPr>
                <w:rFonts w:ascii="Times New Roman" w:hAnsi="Times New Roman"/>
                <w:b/>
              </w:rPr>
              <w:t>Домашнее задание</w:t>
            </w:r>
          </w:p>
        </w:tc>
        <w:tc>
          <w:tcPr>
            <w:tcW w:w="2017" w:type="dxa"/>
            <w:gridSpan w:val="3"/>
            <w:shd w:val="clear" w:color="auto" w:fill="auto"/>
          </w:tcPr>
          <w:p w:rsidR="002B2586" w:rsidRPr="002B2586" w:rsidRDefault="002B2586" w:rsidP="002B2586">
            <w:pPr>
              <w:spacing w:after="0" w:line="240" w:lineRule="auto"/>
              <w:jc w:val="center"/>
              <w:rPr>
                <w:rFonts w:ascii="Times New Roman" w:hAnsi="Times New Roman"/>
                <w:b/>
              </w:rPr>
            </w:pPr>
            <w:r>
              <w:rPr>
                <w:rFonts w:ascii="Times New Roman" w:hAnsi="Times New Roman"/>
                <w:b/>
              </w:rPr>
              <w:t>Дата проведения</w:t>
            </w:r>
          </w:p>
        </w:tc>
      </w:tr>
      <w:tr w:rsidR="00976040" w:rsidRPr="00117C9C" w:rsidTr="00976040">
        <w:trPr>
          <w:trHeight w:val="253"/>
        </w:trPr>
        <w:tc>
          <w:tcPr>
            <w:tcW w:w="642" w:type="dxa"/>
            <w:vMerge/>
            <w:shd w:val="clear" w:color="auto" w:fill="auto"/>
          </w:tcPr>
          <w:p w:rsidR="00976040" w:rsidRPr="00117C9C" w:rsidRDefault="00976040" w:rsidP="00117C9C">
            <w:pPr>
              <w:spacing w:after="0" w:line="240" w:lineRule="auto"/>
              <w:jc w:val="both"/>
              <w:rPr>
                <w:rFonts w:ascii="Times New Roman" w:hAnsi="Times New Roman"/>
                <w:bCs/>
              </w:rPr>
            </w:pPr>
          </w:p>
        </w:tc>
        <w:tc>
          <w:tcPr>
            <w:tcW w:w="8032" w:type="dxa"/>
            <w:vMerge/>
            <w:shd w:val="clear" w:color="auto" w:fill="auto"/>
          </w:tcPr>
          <w:p w:rsidR="00976040" w:rsidRPr="00117C9C" w:rsidRDefault="00976040" w:rsidP="00117C9C">
            <w:pPr>
              <w:spacing w:after="0" w:line="240" w:lineRule="auto"/>
              <w:jc w:val="both"/>
              <w:rPr>
                <w:rFonts w:ascii="Times New Roman" w:hAnsi="Times New Roman"/>
                <w:bCs/>
              </w:rPr>
            </w:pPr>
          </w:p>
        </w:tc>
        <w:tc>
          <w:tcPr>
            <w:tcW w:w="1672" w:type="dxa"/>
            <w:vMerge/>
            <w:shd w:val="clear" w:color="auto" w:fill="auto"/>
          </w:tcPr>
          <w:p w:rsidR="00976040" w:rsidRPr="00117C9C" w:rsidRDefault="00976040" w:rsidP="005D1EB5">
            <w:pPr>
              <w:spacing w:after="0" w:line="240" w:lineRule="auto"/>
              <w:jc w:val="center"/>
              <w:rPr>
                <w:rFonts w:ascii="Times New Roman" w:hAnsi="Times New Roman"/>
                <w:bCs/>
                <w:i/>
              </w:rPr>
            </w:pPr>
          </w:p>
        </w:tc>
        <w:tc>
          <w:tcPr>
            <w:tcW w:w="3401" w:type="dxa"/>
            <w:tcBorders>
              <w:top w:val="nil"/>
            </w:tcBorders>
            <w:shd w:val="clear" w:color="auto" w:fill="auto"/>
          </w:tcPr>
          <w:p w:rsidR="00976040" w:rsidRPr="00117C9C" w:rsidRDefault="00976040">
            <w:pPr>
              <w:spacing w:after="0" w:line="240" w:lineRule="auto"/>
            </w:pPr>
          </w:p>
        </w:tc>
        <w:tc>
          <w:tcPr>
            <w:tcW w:w="988" w:type="dxa"/>
            <w:gridSpan w:val="2"/>
            <w:shd w:val="clear" w:color="auto" w:fill="auto"/>
          </w:tcPr>
          <w:p w:rsidR="00976040" w:rsidRPr="00976040" w:rsidRDefault="00976040" w:rsidP="00976040">
            <w:pPr>
              <w:rPr>
                <w:b/>
              </w:rPr>
            </w:pPr>
            <w:r w:rsidRPr="00976040">
              <w:rPr>
                <w:b/>
              </w:rPr>
              <w:t>план</w:t>
            </w:r>
          </w:p>
        </w:tc>
        <w:tc>
          <w:tcPr>
            <w:tcW w:w="1029" w:type="dxa"/>
            <w:shd w:val="clear" w:color="auto" w:fill="auto"/>
          </w:tcPr>
          <w:p w:rsidR="00976040" w:rsidRPr="00976040" w:rsidRDefault="00976040" w:rsidP="00976040">
            <w:pPr>
              <w:rPr>
                <w:b/>
              </w:rPr>
            </w:pPr>
            <w:r w:rsidRPr="00976040">
              <w:rPr>
                <w:b/>
              </w:rPr>
              <w:t>факт</w:t>
            </w:r>
          </w:p>
        </w:tc>
      </w:tr>
      <w:tr w:rsidR="00976040" w:rsidRPr="00117C9C" w:rsidTr="00976040">
        <w:tc>
          <w:tcPr>
            <w:tcW w:w="14735" w:type="dxa"/>
            <w:gridSpan w:val="6"/>
            <w:shd w:val="clear" w:color="auto" w:fill="auto"/>
          </w:tcPr>
          <w:p w:rsidR="00976040" w:rsidRPr="00117C9C" w:rsidRDefault="00976040" w:rsidP="007D24C2">
            <w:pPr>
              <w:spacing w:after="0" w:line="240" w:lineRule="auto"/>
              <w:jc w:val="center"/>
              <w:rPr>
                <w:rFonts w:ascii="Times New Roman" w:hAnsi="Times New Roman"/>
                <w:bCs/>
                <w:i/>
              </w:rPr>
            </w:pPr>
            <w:r w:rsidRPr="00823718">
              <w:rPr>
                <w:rFonts w:ascii="Times New Roman" w:hAnsi="Times New Roman"/>
                <w:b/>
              </w:rPr>
              <w:t xml:space="preserve">Раздел </w:t>
            </w:r>
            <w:r>
              <w:rPr>
                <w:rFonts w:ascii="Times New Roman" w:hAnsi="Times New Roman"/>
                <w:b/>
                <w:lang w:val="en-US"/>
              </w:rPr>
              <w:t>I</w:t>
            </w:r>
            <w:r w:rsidRPr="00823718">
              <w:rPr>
                <w:rFonts w:ascii="Times New Roman" w:hAnsi="Times New Roman"/>
                <w:b/>
              </w:rPr>
              <w:t xml:space="preserve">. Эпоха реформ Петра </w:t>
            </w:r>
            <w:r w:rsidRPr="00823718">
              <w:rPr>
                <w:rFonts w:ascii="Times New Roman" w:hAnsi="Times New Roman"/>
                <w:b/>
                <w:lang w:val="en-US"/>
              </w:rPr>
              <w:t>I</w:t>
            </w:r>
            <w:r>
              <w:rPr>
                <w:rFonts w:ascii="Times New Roman" w:hAnsi="Times New Roman"/>
                <w:b/>
              </w:rPr>
              <w:t xml:space="preserve"> (10</w:t>
            </w:r>
            <w:r w:rsidRPr="00823718">
              <w:rPr>
                <w:rFonts w:ascii="Times New Roman" w:hAnsi="Times New Roman"/>
                <w:b/>
              </w:rPr>
              <w:t>часов)</w:t>
            </w:r>
          </w:p>
        </w:tc>
        <w:tc>
          <w:tcPr>
            <w:tcW w:w="1029" w:type="dxa"/>
            <w:shd w:val="clear" w:color="auto" w:fill="auto"/>
          </w:tcPr>
          <w:p w:rsidR="00976040" w:rsidRPr="00117C9C" w:rsidRDefault="00976040" w:rsidP="00976040">
            <w:pPr>
              <w:spacing w:after="0" w:line="240" w:lineRule="auto"/>
              <w:jc w:val="center"/>
              <w:rPr>
                <w:rFonts w:ascii="Times New Roman" w:hAnsi="Times New Roman"/>
                <w:bCs/>
                <w:i/>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1</w:t>
            </w:r>
          </w:p>
        </w:tc>
        <w:tc>
          <w:tcPr>
            <w:tcW w:w="803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Вводный урок</w:t>
            </w:r>
          </w:p>
        </w:tc>
        <w:tc>
          <w:tcPr>
            <w:tcW w:w="1672" w:type="dxa"/>
            <w:shd w:val="clear" w:color="auto" w:fill="auto"/>
          </w:tcPr>
          <w:p w:rsidR="00976040" w:rsidRDefault="00976040" w:rsidP="005D1EB5">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Default="00976040" w:rsidP="00117C9C">
            <w:pPr>
              <w:spacing w:after="0" w:line="240" w:lineRule="auto"/>
              <w:jc w:val="both"/>
              <w:rPr>
                <w:rFonts w:ascii="Times New Roman" w:hAnsi="Times New Roman"/>
                <w:bCs/>
              </w:rPr>
            </w:pPr>
            <w:r>
              <w:rPr>
                <w:rFonts w:ascii="Times New Roman" w:hAnsi="Times New Roman"/>
                <w:bCs/>
              </w:rPr>
              <w:t>Стр. 4-5</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2</w:t>
            </w:r>
          </w:p>
        </w:tc>
        <w:tc>
          <w:tcPr>
            <w:tcW w:w="8032" w:type="dxa"/>
            <w:shd w:val="clear" w:color="auto" w:fill="auto"/>
          </w:tcPr>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rPr>
              <w:t xml:space="preserve">Начало правления Петра </w:t>
            </w:r>
            <w:r w:rsidRPr="00117C9C">
              <w:rPr>
                <w:rFonts w:ascii="Times New Roman" w:hAnsi="Times New Roman"/>
                <w:bCs/>
                <w:lang w:val="en-US"/>
              </w:rPr>
              <w:t>I</w:t>
            </w:r>
          </w:p>
          <w:p w:rsidR="00976040" w:rsidRPr="00117C9C" w:rsidRDefault="00976040" w:rsidP="00117C9C">
            <w:pPr>
              <w:spacing w:after="0" w:line="240" w:lineRule="auto"/>
              <w:jc w:val="both"/>
              <w:rPr>
                <w:rFonts w:ascii="Times New Roman" w:hAnsi="Times New Roman"/>
                <w:bCs/>
                <w:i/>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§1, документ, вопросы</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3</w:t>
            </w:r>
          </w:p>
        </w:tc>
        <w:tc>
          <w:tcPr>
            <w:tcW w:w="8032" w:type="dxa"/>
            <w:shd w:val="clear" w:color="auto" w:fill="auto"/>
          </w:tcPr>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rPr>
              <w:t>Начало Северной войны</w:t>
            </w:r>
          </w:p>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§2, вопросы</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4</w:t>
            </w:r>
          </w:p>
        </w:tc>
        <w:tc>
          <w:tcPr>
            <w:tcW w:w="803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Победа в Северной войне</w:t>
            </w:r>
          </w:p>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§3, таблица «Крупнейшие сражения Северной войны»</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5-6</w:t>
            </w:r>
          </w:p>
        </w:tc>
        <w:tc>
          <w:tcPr>
            <w:tcW w:w="8032" w:type="dxa"/>
            <w:shd w:val="clear" w:color="auto" w:fill="auto"/>
          </w:tcPr>
          <w:p w:rsidR="00976040" w:rsidRPr="00D25B56" w:rsidRDefault="00976040" w:rsidP="00117C9C">
            <w:pPr>
              <w:spacing w:after="0" w:line="240" w:lineRule="auto"/>
              <w:jc w:val="both"/>
              <w:rPr>
                <w:rFonts w:ascii="Times New Roman" w:hAnsi="Times New Roman"/>
                <w:bCs/>
              </w:rPr>
            </w:pPr>
            <w:r>
              <w:rPr>
                <w:rFonts w:ascii="Times New Roman" w:hAnsi="Times New Roman"/>
                <w:bCs/>
              </w:rPr>
              <w:t>П</w:t>
            </w:r>
            <w:r w:rsidRPr="00117C9C">
              <w:rPr>
                <w:rFonts w:ascii="Times New Roman" w:hAnsi="Times New Roman"/>
                <w:bCs/>
              </w:rPr>
              <w:t xml:space="preserve">реобразования Петра </w:t>
            </w:r>
            <w:r w:rsidRPr="00117C9C">
              <w:rPr>
                <w:rFonts w:ascii="Times New Roman" w:hAnsi="Times New Roman"/>
                <w:bCs/>
                <w:lang w:val="en-US"/>
              </w:rPr>
              <w:t>I</w:t>
            </w:r>
          </w:p>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2</w:t>
            </w:r>
          </w:p>
        </w:tc>
        <w:tc>
          <w:tcPr>
            <w:tcW w:w="3401" w:type="dxa"/>
          </w:tcPr>
          <w:p w:rsidR="00976040" w:rsidRPr="00722E31" w:rsidRDefault="00976040" w:rsidP="00117C9C">
            <w:pPr>
              <w:spacing w:after="0" w:line="240" w:lineRule="auto"/>
              <w:jc w:val="both"/>
              <w:rPr>
                <w:rFonts w:ascii="Times New Roman" w:hAnsi="Times New Roman"/>
                <w:bCs/>
              </w:rPr>
            </w:pPr>
            <w:r>
              <w:rPr>
                <w:rFonts w:ascii="Times New Roman" w:hAnsi="Times New Roman"/>
                <w:bCs/>
              </w:rPr>
              <w:t xml:space="preserve">§4, таблица «Преобразования Петра </w:t>
            </w:r>
            <w:r>
              <w:rPr>
                <w:rFonts w:ascii="Times New Roman" w:hAnsi="Times New Roman"/>
                <w:bCs/>
                <w:lang w:val="en-US"/>
              </w:rPr>
              <w:t>I</w:t>
            </w:r>
            <w:r>
              <w:rPr>
                <w:rFonts w:ascii="Times New Roman" w:hAnsi="Times New Roman"/>
                <w:bCs/>
              </w:rPr>
              <w:t>»</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7</w:t>
            </w:r>
          </w:p>
        </w:tc>
        <w:tc>
          <w:tcPr>
            <w:tcW w:w="8032" w:type="dxa"/>
            <w:shd w:val="clear" w:color="auto" w:fill="auto"/>
          </w:tcPr>
          <w:p w:rsidR="00976040" w:rsidRPr="007C0521" w:rsidRDefault="00976040" w:rsidP="00117C9C">
            <w:pPr>
              <w:spacing w:after="0" w:line="240" w:lineRule="auto"/>
              <w:jc w:val="both"/>
              <w:rPr>
                <w:rFonts w:ascii="Times New Roman" w:hAnsi="Times New Roman"/>
                <w:bCs/>
              </w:rPr>
            </w:pPr>
            <w:r w:rsidRPr="00117C9C">
              <w:rPr>
                <w:rFonts w:ascii="Times New Roman" w:hAnsi="Times New Roman"/>
                <w:bCs/>
              </w:rPr>
              <w:t xml:space="preserve">Народные движения </w:t>
            </w:r>
            <w:r>
              <w:rPr>
                <w:rFonts w:ascii="Times New Roman" w:hAnsi="Times New Roman"/>
                <w:bCs/>
              </w:rPr>
              <w:t xml:space="preserve">в начале </w:t>
            </w:r>
            <w:r>
              <w:rPr>
                <w:rFonts w:ascii="Times New Roman" w:hAnsi="Times New Roman"/>
                <w:bCs/>
                <w:lang w:val="en-US"/>
              </w:rPr>
              <w:t>XVIII</w:t>
            </w:r>
            <w:r>
              <w:rPr>
                <w:rFonts w:ascii="Times New Roman" w:hAnsi="Times New Roman"/>
                <w:bCs/>
              </w:rPr>
              <w:t>в.</w:t>
            </w:r>
          </w:p>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§5, вопросы</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8</w:t>
            </w:r>
          </w:p>
        </w:tc>
        <w:tc>
          <w:tcPr>
            <w:tcW w:w="8032" w:type="dxa"/>
            <w:shd w:val="clear" w:color="auto" w:fill="auto"/>
          </w:tcPr>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rPr>
              <w:t>Преобразования в области культуры</w:t>
            </w:r>
            <w:r>
              <w:rPr>
                <w:rFonts w:ascii="Times New Roman" w:hAnsi="Times New Roman"/>
                <w:bCs/>
              </w:rPr>
              <w:t xml:space="preserve"> и быта</w:t>
            </w:r>
          </w:p>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 xml:space="preserve">§6, таблица «Преобразования Петра </w:t>
            </w:r>
            <w:r>
              <w:rPr>
                <w:rFonts w:ascii="Times New Roman" w:hAnsi="Times New Roman"/>
                <w:bCs/>
                <w:lang w:val="en-US"/>
              </w:rPr>
              <w:t>I</w:t>
            </w:r>
            <w:r>
              <w:rPr>
                <w:rFonts w:ascii="Times New Roman" w:hAnsi="Times New Roman"/>
                <w:bCs/>
              </w:rPr>
              <w:t>»</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9</w:t>
            </w:r>
          </w:p>
        </w:tc>
        <w:tc>
          <w:tcPr>
            <w:tcW w:w="8032" w:type="dxa"/>
            <w:shd w:val="clear" w:color="auto" w:fill="auto"/>
          </w:tcPr>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rPr>
              <w:t xml:space="preserve">Династия Романовых в первой четверти </w:t>
            </w:r>
            <w:r w:rsidRPr="00117C9C">
              <w:rPr>
                <w:rFonts w:ascii="Times New Roman" w:hAnsi="Times New Roman"/>
                <w:bCs/>
                <w:lang w:val="en-US"/>
              </w:rPr>
              <w:t>XVIII</w:t>
            </w:r>
            <w:r w:rsidRPr="00117C9C">
              <w:rPr>
                <w:rFonts w:ascii="Times New Roman" w:hAnsi="Times New Roman"/>
                <w:bCs/>
              </w:rPr>
              <w:t xml:space="preserve"> века</w:t>
            </w:r>
          </w:p>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§7, задание 5</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10</w:t>
            </w:r>
          </w:p>
        </w:tc>
        <w:tc>
          <w:tcPr>
            <w:tcW w:w="8032" w:type="dxa"/>
            <w:shd w:val="clear" w:color="auto" w:fill="auto"/>
          </w:tcPr>
          <w:p w:rsidR="00976040" w:rsidRPr="00A62EA2" w:rsidRDefault="00976040" w:rsidP="00117C9C">
            <w:pPr>
              <w:spacing w:after="0" w:line="240" w:lineRule="auto"/>
              <w:jc w:val="both"/>
              <w:rPr>
                <w:rFonts w:ascii="Times New Roman" w:hAnsi="Times New Roman"/>
                <w:b/>
                <w:bCs/>
                <w:i/>
              </w:rPr>
            </w:pPr>
            <w:r>
              <w:rPr>
                <w:rFonts w:ascii="Times New Roman" w:hAnsi="Times New Roman"/>
                <w:b/>
                <w:bCs/>
                <w:i/>
              </w:rPr>
              <w:t>Повторительно-обобщающий урок</w:t>
            </w:r>
            <w:r w:rsidRPr="00A62EA2">
              <w:rPr>
                <w:rFonts w:ascii="Times New Roman" w:hAnsi="Times New Roman"/>
                <w:b/>
                <w:bCs/>
                <w:i/>
              </w:rPr>
              <w:t xml:space="preserve"> по теме «</w:t>
            </w:r>
            <w:r>
              <w:rPr>
                <w:rFonts w:ascii="Times New Roman" w:hAnsi="Times New Roman"/>
                <w:b/>
                <w:bCs/>
                <w:i/>
              </w:rPr>
              <w:t xml:space="preserve">Эпоха реформ Петра </w:t>
            </w:r>
            <w:r>
              <w:rPr>
                <w:rFonts w:ascii="Times New Roman" w:hAnsi="Times New Roman"/>
                <w:b/>
                <w:bCs/>
                <w:i/>
                <w:lang w:val="en-US"/>
              </w:rPr>
              <w:t>I</w:t>
            </w:r>
            <w:r w:rsidRPr="00A62EA2">
              <w:rPr>
                <w:rFonts w:ascii="Times New Roman" w:hAnsi="Times New Roman"/>
                <w:b/>
                <w:bCs/>
                <w:i/>
              </w:rPr>
              <w:t>»</w:t>
            </w:r>
          </w:p>
          <w:p w:rsidR="00976040" w:rsidRPr="00A62EA2" w:rsidRDefault="00976040" w:rsidP="00117C9C">
            <w:pPr>
              <w:spacing w:after="0" w:line="240" w:lineRule="auto"/>
              <w:jc w:val="both"/>
              <w:rPr>
                <w:rFonts w:ascii="Times New Roman" w:hAnsi="Times New Roman"/>
                <w:bCs/>
              </w:rPr>
            </w:pPr>
            <w:r w:rsidRPr="00A62EA2">
              <w:rPr>
                <w:rFonts w:ascii="Times New Roman" w:hAnsi="Times New Roman"/>
                <w:bCs/>
                <w:i/>
              </w:rPr>
              <w:t>Урок обобщения и проверки знаний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Повторить §1-7, даты</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14735" w:type="dxa"/>
            <w:gridSpan w:val="6"/>
            <w:shd w:val="clear" w:color="auto" w:fill="auto"/>
          </w:tcPr>
          <w:p w:rsidR="00976040" w:rsidRPr="007D24C2" w:rsidRDefault="00976040" w:rsidP="007D24C2">
            <w:pPr>
              <w:spacing w:after="0" w:line="240" w:lineRule="auto"/>
              <w:jc w:val="center"/>
              <w:rPr>
                <w:rFonts w:ascii="Times New Roman" w:hAnsi="Times New Roman"/>
                <w:b/>
              </w:rPr>
            </w:pPr>
            <w:r w:rsidRPr="007D24C2">
              <w:rPr>
                <w:rFonts w:ascii="Times New Roman" w:hAnsi="Times New Roman"/>
                <w:b/>
              </w:rPr>
              <w:t xml:space="preserve">Раздел </w:t>
            </w:r>
            <w:r w:rsidRPr="007D24C2">
              <w:rPr>
                <w:rFonts w:ascii="Times New Roman" w:hAnsi="Times New Roman"/>
                <w:b/>
                <w:lang w:val="en-US"/>
              </w:rPr>
              <w:t>II</w:t>
            </w:r>
            <w:r w:rsidRPr="007D24C2">
              <w:rPr>
                <w:rFonts w:ascii="Times New Roman" w:hAnsi="Times New Roman"/>
                <w:b/>
              </w:rPr>
              <w:t>. Россия после Петра Великого (</w:t>
            </w:r>
            <w:r>
              <w:rPr>
                <w:rFonts w:ascii="Times New Roman" w:hAnsi="Times New Roman"/>
                <w:b/>
              </w:rPr>
              <w:t>8</w:t>
            </w:r>
            <w:r w:rsidRPr="007D24C2">
              <w:rPr>
                <w:rFonts w:ascii="Times New Roman" w:hAnsi="Times New Roman"/>
                <w:b/>
              </w:rPr>
              <w:t xml:space="preserve"> часов)</w:t>
            </w:r>
          </w:p>
        </w:tc>
        <w:tc>
          <w:tcPr>
            <w:tcW w:w="1029" w:type="dxa"/>
            <w:shd w:val="clear" w:color="auto" w:fill="auto"/>
          </w:tcPr>
          <w:p w:rsidR="00976040" w:rsidRPr="007D24C2" w:rsidRDefault="00976040" w:rsidP="00976040">
            <w:pPr>
              <w:spacing w:after="0" w:line="240" w:lineRule="auto"/>
              <w:jc w:val="center"/>
              <w:rPr>
                <w:rFonts w:ascii="Times New Roman" w:hAnsi="Times New Roman"/>
                <w:b/>
              </w:rPr>
            </w:pPr>
          </w:p>
        </w:tc>
      </w:tr>
      <w:tr w:rsidR="00976040" w:rsidRPr="00117C9C" w:rsidTr="00976040">
        <w:tc>
          <w:tcPr>
            <w:tcW w:w="642" w:type="dxa"/>
            <w:shd w:val="clear" w:color="auto" w:fill="auto"/>
          </w:tcPr>
          <w:p w:rsidR="00976040" w:rsidRPr="00117C9C" w:rsidRDefault="00976040" w:rsidP="007D24C2">
            <w:pPr>
              <w:spacing w:after="0" w:line="240" w:lineRule="auto"/>
              <w:rPr>
                <w:rFonts w:ascii="Times New Roman" w:hAnsi="Times New Roman"/>
              </w:rPr>
            </w:pPr>
            <w:r>
              <w:rPr>
                <w:rFonts w:ascii="Times New Roman" w:hAnsi="Times New Roman"/>
                <w:bCs/>
              </w:rPr>
              <w:t>11</w:t>
            </w:r>
          </w:p>
        </w:tc>
        <w:tc>
          <w:tcPr>
            <w:tcW w:w="8032" w:type="dxa"/>
            <w:shd w:val="clear" w:color="auto" w:fill="auto"/>
          </w:tcPr>
          <w:p w:rsidR="00976040" w:rsidRPr="005D1EB5" w:rsidRDefault="00976040" w:rsidP="00117C9C">
            <w:pPr>
              <w:spacing w:after="0" w:line="240" w:lineRule="auto"/>
              <w:jc w:val="both"/>
              <w:rPr>
                <w:rFonts w:ascii="Times New Roman" w:hAnsi="Times New Roman"/>
                <w:bCs/>
              </w:rPr>
            </w:pPr>
            <w:r>
              <w:rPr>
                <w:rFonts w:ascii="Times New Roman" w:hAnsi="Times New Roman"/>
                <w:bCs/>
              </w:rPr>
              <w:t xml:space="preserve">Россия после Петра </w:t>
            </w:r>
            <w:r>
              <w:rPr>
                <w:rFonts w:ascii="Times New Roman" w:hAnsi="Times New Roman"/>
                <w:bCs/>
                <w:lang w:val="en-US"/>
              </w:rPr>
              <w:t>I</w:t>
            </w:r>
            <w:r>
              <w:rPr>
                <w:rFonts w:ascii="Times New Roman" w:hAnsi="Times New Roman"/>
                <w:bCs/>
              </w:rPr>
              <w:t>. Начало эпохи дворцовых переворотов</w:t>
            </w:r>
          </w:p>
          <w:p w:rsidR="00976040" w:rsidRPr="00117C9C" w:rsidRDefault="00976040" w:rsidP="00117C9C">
            <w:pPr>
              <w:spacing w:after="0" w:line="240" w:lineRule="auto"/>
              <w:jc w:val="both"/>
              <w:rPr>
                <w:rFonts w:ascii="Times New Roman" w:hAnsi="Times New Roman"/>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rPr>
            </w:pPr>
            <w:r>
              <w:rPr>
                <w:rFonts w:ascii="Times New Roman" w:hAnsi="Times New Roman"/>
              </w:rPr>
              <w:t>1</w:t>
            </w:r>
          </w:p>
        </w:tc>
        <w:tc>
          <w:tcPr>
            <w:tcW w:w="3401" w:type="dxa"/>
          </w:tcPr>
          <w:p w:rsidR="00976040" w:rsidRPr="00117C9C" w:rsidRDefault="00976040">
            <w:pPr>
              <w:spacing w:after="0" w:line="240" w:lineRule="auto"/>
              <w:rPr>
                <w:rFonts w:ascii="Times New Roman" w:hAnsi="Times New Roman"/>
              </w:rPr>
            </w:pPr>
            <w:r>
              <w:rPr>
                <w:rFonts w:ascii="Times New Roman" w:hAnsi="Times New Roman"/>
                <w:bCs/>
              </w:rPr>
              <w:t>§8, вопросы</w:t>
            </w:r>
          </w:p>
        </w:tc>
        <w:tc>
          <w:tcPr>
            <w:tcW w:w="988" w:type="dxa"/>
            <w:gridSpan w:val="2"/>
          </w:tcPr>
          <w:p w:rsidR="00976040" w:rsidRPr="00117C9C" w:rsidRDefault="00976040">
            <w:pPr>
              <w:spacing w:after="0" w:line="240" w:lineRule="auto"/>
              <w:rPr>
                <w:rFonts w:ascii="Times New Roman" w:hAnsi="Times New Roman"/>
              </w:rPr>
            </w:pPr>
          </w:p>
        </w:tc>
        <w:tc>
          <w:tcPr>
            <w:tcW w:w="1029" w:type="dxa"/>
          </w:tcPr>
          <w:p w:rsidR="00976040" w:rsidRPr="00117C9C" w:rsidRDefault="00976040">
            <w:pPr>
              <w:spacing w:after="0" w:line="240" w:lineRule="auto"/>
              <w:rPr>
                <w:rFonts w:ascii="Times New Roman" w:hAnsi="Times New Roman"/>
              </w:rPr>
            </w:pPr>
          </w:p>
        </w:tc>
      </w:tr>
      <w:tr w:rsidR="00976040" w:rsidRPr="00117C9C" w:rsidTr="00976040">
        <w:tc>
          <w:tcPr>
            <w:tcW w:w="642" w:type="dxa"/>
            <w:shd w:val="clear" w:color="auto" w:fill="auto"/>
          </w:tcPr>
          <w:p w:rsidR="00976040" w:rsidRPr="00117C9C" w:rsidRDefault="00976040" w:rsidP="007D24C2">
            <w:pPr>
              <w:spacing w:after="0" w:line="240" w:lineRule="auto"/>
              <w:rPr>
                <w:rFonts w:ascii="Times New Roman" w:hAnsi="Times New Roman"/>
                <w:bCs/>
              </w:rPr>
            </w:pPr>
            <w:r>
              <w:rPr>
                <w:rFonts w:ascii="Times New Roman" w:hAnsi="Times New Roman"/>
                <w:bCs/>
              </w:rPr>
              <w:t>12</w:t>
            </w:r>
          </w:p>
        </w:tc>
        <w:tc>
          <w:tcPr>
            <w:tcW w:w="8032" w:type="dxa"/>
            <w:shd w:val="clear" w:color="auto" w:fill="auto"/>
          </w:tcPr>
          <w:p w:rsidR="00976040" w:rsidRPr="007D24C2" w:rsidRDefault="00976040" w:rsidP="00BB20D8">
            <w:pPr>
              <w:spacing w:after="0" w:line="240" w:lineRule="auto"/>
              <w:jc w:val="both"/>
              <w:rPr>
                <w:rFonts w:ascii="Times New Roman" w:hAnsi="Times New Roman"/>
                <w:bCs/>
              </w:rPr>
            </w:pPr>
            <w:r>
              <w:rPr>
                <w:rFonts w:ascii="Times New Roman" w:hAnsi="Times New Roman"/>
                <w:bCs/>
              </w:rPr>
              <w:t xml:space="preserve">Екатерина </w:t>
            </w:r>
            <w:r>
              <w:rPr>
                <w:rFonts w:ascii="Times New Roman" w:hAnsi="Times New Roman"/>
                <w:bCs/>
                <w:lang w:val="en-US"/>
              </w:rPr>
              <w:t>I</w:t>
            </w:r>
            <w:r>
              <w:rPr>
                <w:rFonts w:ascii="Times New Roman" w:hAnsi="Times New Roman"/>
                <w:bCs/>
              </w:rPr>
              <w:t xml:space="preserve">и Пётр </w:t>
            </w:r>
            <w:r>
              <w:rPr>
                <w:rFonts w:ascii="Times New Roman" w:hAnsi="Times New Roman"/>
                <w:bCs/>
                <w:lang w:val="en-US"/>
              </w:rPr>
              <w:t>II</w:t>
            </w:r>
          </w:p>
          <w:p w:rsidR="00976040" w:rsidRPr="00060CA1" w:rsidRDefault="00976040" w:rsidP="00BB20D8">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Default="00976040" w:rsidP="00BB20D8">
            <w:pPr>
              <w:spacing w:after="0" w:line="240" w:lineRule="auto"/>
              <w:jc w:val="center"/>
              <w:rPr>
                <w:rFonts w:ascii="Times New Roman" w:hAnsi="Times New Roman"/>
              </w:rPr>
            </w:pPr>
            <w:r>
              <w:rPr>
                <w:rFonts w:ascii="Times New Roman" w:hAnsi="Times New Roman"/>
              </w:rPr>
              <w:t>1</w:t>
            </w:r>
          </w:p>
        </w:tc>
        <w:tc>
          <w:tcPr>
            <w:tcW w:w="3401" w:type="dxa"/>
          </w:tcPr>
          <w:p w:rsidR="00976040" w:rsidRPr="00117C9C" w:rsidRDefault="00976040" w:rsidP="00BB20D8">
            <w:pPr>
              <w:spacing w:after="0" w:line="240" w:lineRule="auto"/>
              <w:rPr>
                <w:rFonts w:ascii="Times New Roman" w:hAnsi="Times New Roman"/>
              </w:rPr>
            </w:pPr>
            <w:r>
              <w:rPr>
                <w:rFonts w:ascii="Times New Roman" w:hAnsi="Times New Roman"/>
                <w:bCs/>
              </w:rPr>
              <w:t>§9, вопросы</w:t>
            </w:r>
          </w:p>
        </w:tc>
        <w:tc>
          <w:tcPr>
            <w:tcW w:w="988" w:type="dxa"/>
            <w:gridSpan w:val="2"/>
          </w:tcPr>
          <w:p w:rsidR="00976040" w:rsidRPr="00117C9C" w:rsidRDefault="00976040" w:rsidP="00BB20D8">
            <w:pPr>
              <w:spacing w:after="0" w:line="240" w:lineRule="auto"/>
              <w:rPr>
                <w:rFonts w:ascii="Times New Roman" w:hAnsi="Times New Roman"/>
              </w:rPr>
            </w:pPr>
          </w:p>
        </w:tc>
        <w:tc>
          <w:tcPr>
            <w:tcW w:w="1029" w:type="dxa"/>
          </w:tcPr>
          <w:p w:rsidR="00976040" w:rsidRPr="00117C9C" w:rsidRDefault="00976040" w:rsidP="00BB20D8">
            <w:pPr>
              <w:spacing w:after="0" w:line="240" w:lineRule="auto"/>
              <w:rPr>
                <w:rFonts w:ascii="Times New Roman" w:hAnsi="Times New Roman"/>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13-14</w:t>
            </w:r>
          </w:p>
        </w:tc>
        <w:tc>
          <w:tcPr>
            <w:tcW w:w="8032" w:type="dxa"/>
            <w:shd w:val="clear" w:color="auto" w:fill="auto"/>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 xml:space="preserve">Правление </w:t>
            </w:r>
            <w:r w:rsidRPr="00117C9C">
              <w:rPr>
                <w:rFonts w:ascii="Times New Roman" w:hAnsi="Times New Roman"/>
                <w:bCs/>
              </w:rPr>
              <w:t>Анны Иоанновны</w:t>
            </w:r>
          </w:p>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2</w:t>
            </w:r>
          </w:p>
        </w:tc>
        <w:tc>
          <w:tcPr>
            <w:tcW w:w="3401" w:type="dxa"/>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 xml:space="preserve">§10-11, вопросы </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Default="00976040" w:rsidP="00353E1F">
            <w:pPr>
              <w:spacing w:after="0" w:line="240" w:lineRule="auto"/>
              <w:jc w:val="both"/>
              <w:rPr>
                <w:rFonts w:ascii="Times New Roman" w:hAnsi="Times New Roman"/>
                <w:bCs/>
              </w:rPr>
            </w:pPr>
            <w:r>
              <w:rPr>
                <w:rFonts w:ascii="Times New Roman" w:hAnsi="Times New Roman"/>
                <w:bCs/>
              </w:rPr>
              <w:t>15</w:t>
            </w:r>
          </w:p>
        </w:tc>
        <w:tc>
          <w:tcPr>
            <w:tcW w:w="8032" w:type="dxa"/>
            <w:shd w:val="clear" w:color="auto" w:fill="auto"/>
          </w:tcPr>
          <w:p w:rsidR="00976040" w:rsidRDefault="00976040" w:rsidP="00353E1F">
            <w:pPr>
              <w:spacing w:after="0" w:line="240" w:lineRule="auto"/>
              <w:jc w:val="both"/>
              <w:rPr>
                <w:rFonts w:ascii="Times New Roman" w:hAnsi="Times New Roman"/>
                <w:bCs/>
              </w:rPr>
            </w:pPr>
            <w:r>
              <w:rPr>
                <w:rFonts w:ascii="Times New Roman" w:hAnsi="Times New Roman"/>
                <w:bCs/>
              </w:rPr>
              <w:t>Внешняя политика России в правление Елизаветы Петровны. Семилетняя война.</w:t>
            </w:r>
          </w:p>
          <w:p w:rsidR="00976040" w:rsidRPr="00E163DC" w:rsidRDefault="00976040" w:rsidP="00353E1F">
            <w:pPr>
              <w:spacing w:after="0" w:line="240" w:lineRule="auto"/>
              <w:jc w:val="both"/>
              <w:rPr>
                <w:rFonts w:ascii="Times New Roman" w:hAnsi="Times New Roman"/>
                <w:bCs/>
                <w:i/>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Default="00976040" w:rsidP="00353E1F">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53E1F">
            <w:pPr>
              <w:spacing w:after="0" w:line="240" w:lineRule="auto"/>
              <w:jc w:val="both"/>
              <w:rPr>
                <w:rFonts w:ascii="Times New Roman" w:hAnsi="Times New Roman"/>
                <w:bCs/>
              </w:rPr>
            </w:pPr>
            <w:r>
              <w:rPr>
                <w:rFonts w:ascii="Times New Roman" w:hAnsi="Times New Roman"/>
                <w:bCs/>
              </w:rPr>
              <w:t>§ 12, вопросы</w:t>
            </w:r>
          </w:p>
        </w:tc>
        <w:tc>
          <w:tcPr>
            <w:tcW w:w="988" w:type="dxa"/>
            <w:gridSpan w:val="2"/>
          </w:tcPr>
          <w:p w:rsidR="00976040" w:rsidRPr="00117C9C" w:rsidRDefault="00976040" w:rsidP="00353E1F">
            <w:pPr>
              <w:spacing w:after="0" w:line="240" w:lineRule="auto"/>
              <w:jc w:val="both"/>
              <w:rPr>
                <w:rFonts w:ascii="Times New Roman" w:hAnsi="Times New Roman"/>
                <w:bCs/>
              </w:rPr>
            </w:pPr>
          </w:p>
        </w:tc>
        <w:tc>
          <w:tcPr>
            <w:tcW w:w="1029" w:type="dxa"/>
          </w:tcPr>
          <w:p w:rsidR="00976040" w:rsidRPr="00117C9C" w:rsidRDefault="00976040" w:rsidP="00353E1F">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rPr>
              <w:t>1</w:t>
            </w:r>
            <w:r>
              <w:rPr>
                <w:rFonts w:ascii="Times New Roman" w:hAnsi="Times New Roman"/>
                <w:bCs/>
              </w:rPr>
              <w:t>6</w:t>
            </w:r>
          </w:p>
        </w:tc>
        <w:tc>
          <w:tcPr>
            <w:tcW w:w="8032" w:type="dxa"/>
            <w:shd w:val="clear" w:color="auto" w:fill="auto"/>
          </w:tcPr>
          <w:p w:rsidR="00976040" w:rsidRPr="0077102F" w:rsidRDefault="00976040" w:rsidP="00117C9C">
            <w:pPr>
              <w:spacing w:after="0" w:line="240" w:lineRule="auto"/>
              <w:jc w:val="both"/>
              <w:rPr>
                <w:rFonts w:ascii="Times New Roman" w:hAnsi="Times New Roman"/>
                <w:bCs/>
              </w:rPr>
            </w:pPr>
            <w:r>
              <w:rPr>
                <w:rFonts w:ascii="Times New Roman" w:hAnsi="Times New Roman"/>
                <w:bCs/>
              </w:rPr>
              <w:t xml:space="preserve">Внутренняя политика правительства </w:t>
            </w:r>
            <w:r w:rsidRPr="00117C9C">
              <w:rPr>
                <w:rFonts w:ascii="Times New Roman" w:hAnsi="Times New Roman"/>
                <w:bCs/>
              </w:rPr>
              <w:t>Елизавет</w:t>
            </w:r>
            <w:r>
              <w:rPr>
                <w:rFonts w:ascii="Times New Roman" w:hAnsi="Times New Roman"/>
                <w:bCs/>
              </w:rPr>
              <w:t>ы</w:t>
            </w:r>
            <w:r w:rsidRPr="00117C9C">
              <w:rPr>
                <w:rFonts w:ascii="Times New Roman" w:hAnsi="Times New Roman"/>
                <w:bCs/>
              </w:rPr>
              <w:t xml:space="preserve"> П</w:t>
            </w:r>
            <w:r>
              <w:rPr>
                <w:rFonts w:ascii="Times New Roman" w:hAnsi="Times New Roman"/>
                <w:bCs/>
              </w:rPr>
              <w:t xml:space="preserve">етровны. </w:t>
            </w:r>
          </w:p>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5D1EB5">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117C9C">
            <w:pPr>
              <w:spacing w:after="0" w:line="240" w:lineRule="auto"/>
              <w:jc w:val="both"/>
              <w:rPr>
                <w:rFonts w:ascii="Times New Roman" w:hAnsi="Times New Roman"/>
                <w:bCs/>
              </w:rPr>
            </w:pPr>
            <w:r>
              <w:rPr>
                <w:rFonts w:ascii="Times New Roman" w:hAnsi="Times New Roman"/>
                <w:bCs/>
              </w:rPr>
              <w:t xml:space="preserve">§13, таблица «Экономическая политика в годы правления </w:t>
            </w:r>
            <w:r>
              <w:rPr>
                <w:rFonts w:ascii="Times New Roman" w:hAnsi="Times New Roman"/>
                <w:bCs/>
              </w:rPr>
              <w:lastRenderedPageBreak/>
              <w:t>Елизаветы Петровны»</w:t>
            </w:r>
          </w:p>
        </w:tc>
        <w:tc>
          <w:tcPr>
            <w:tcW w:w="988" w:type="dxa"/>
            <w:gridSpan w:val="2"/>
          </w:tcPr>
          <w:p w:rsidR="00976040" w:rsidRPr="00117C9C" w:rsidRDefault="00976040" w:rsidP="00117C9C">
            <w:pPr>
              <w:spacing w:after="0" w:line="240" w:lineRule="auto"/>
              <w:jc w:val="both"/>
              <w:rPr>
                <w:rFonts w:ascii="Times New Roman" w:hAnsi="Times New Roman"/>
                <w:bCs/>
              </w:rPr>
            </w:pPr>
          </w:p>
        </w:tc>
        <w:tc>
          <w:tcPr>
            <w:tcW w:w="1029" w:type="dxa"/>
          </w:tcPr>
          <w:p w:rsidR="00976040" w:rsidRPr="00117C9C" w:rsidRDefault="00976040" w:rsidP="00117C9C">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77102F">
            <w:pPr>
              <w:spacing w:after="0" w:line="240" w:lineRule="auto"/>
              <w:rPr>
                <w:rFonts w:ascii="Times New Roman" w:hAnsi="Times New Roman"/>
                <w:i/>
              </w:rPr>
            </w:pPr>
            <w:r>
              <w:rPr>
                <w:rFonts w:ascii="Times New Roman" w:hAnsi="Times New Roman"/>
                <w:bCs/>
              </w:rPr>
              <w:lastRenderedPageBreak/>
              <w:t>17</w:t>
            </w:r>
          </w:p>
        </w:tc>
        <w:tc>
          <w:tcPr>
            <w:tcW w:w="8032" w:type="dxa"/>
            <w:shd w:val="clear" w:color="auto" w:fill="auto"/>
          </w:tcPr>
          <w:p w:rsidR="00976040" w:rsidRPr="00117C9C" w:rsidRDefault="00976040" w:rsidP="00117C9C">
            <w:pPr>
              <w:spacing w:after="0" w:line="240" w:lineRule="auto"/>
              <w:jc w:val="both"/>
              <w:rPr>
                <w:rFonts w:ascii="Times New Roman" w:hAnsi="Times New Roman"/>
                <w:bCs/>
              </w:rPr>
            </w:pPr>
            <w:r w:rsidRPr="00117C9C">
              <w:rPr>
                <w:rFonts w:ascii="Times New Roman" w:hAnsi="Times New Roman"/>
                <w:bCs/>
              </w:rPr>
              <w:t>Император П</w:t>
            </w:r>
            <w:r>
              <w:rPr>
                <w:rFonts w:ascii="Times New Roman" w:hAnsi="Times New Roman"/>
                <w:bCs/>
              </w:rPr>
              <w:t>ё</w:t>
            </w:r>
            <w:r w:rsidRPr="00117C9C">
              <w:rPr>
                <w:rFonts w:ascii="Times New Roman" w:hAnsi="Times New Roman"/>
                <w:bCs/>
              </w:rPr>
              <w:t xml:space="preserve">тр </w:t>
            </w:r>
            <w:r w:rsidRPr="00117C9C">
              <w:rPr>
                <w:rFonts w:ascii="Times New Roman" w:hAnsi="Times New Roman"/>
                <w:bCs/>
                <w:lang w:val="en-US"/>
              </w:rPr>
              <w:t>III</w:t>
            </w:r>
          </w:p>
          <w:p w:rsidR="00976040" w:rsidRPr="00117C9C" w:rsidRDefault="00976040" w:rsidP="00117C9C">
            <w:pPr>
              <w:spacing w:after="0" w:line="240" w:lineRule="auto"/>
              <w:jc w:val="both"/>
              <w:rPr>
                <w:rFonts w:ascii="Times New Roman" w:hAnsi="Times New Roman"/>
                <w:i/>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2B2586" w:rsidRDefault="00976040" w:rsidP="005D1EB5">
            <w:pPr>
              <w:spacing w:after="0" w:line="240" w:lineRule="auto"/>
              <w:jc w:val="center"/>
              <w:rPr>
                <w:rFonts w:ascii="Times New Roman" w:hAnsi="Times New Roman"/>
              </w:rPr>
            </w:pPr>
            <w:r w:rsidRPr="002B2586">
              <w:rPr>
                <w:rFonts w:ascii="Times New Roman" w:hAnsi="Times New Roman"/>
              </w:rPr>
              <w:t>1</w:t>
            </w:r>
          </w:p>
        </w:tc>
        <w:tc>
          <w:tcPr>
            <w:tcW w:w="3401" w:type="dxa"/>
          </w:tcPr>
          <w:p w:rsidR="00976040" w:rsidRPr="00117C9C" w:rsidRDefault="00976040">
            <w:pPr>
              <w:spacing w:after="0" w:line="240" w:lineRule="auto"/>
              <w:rPr>
                <w:rFonts w:ascii="Times New Roman" w:hAnsi="Times New Roman"/>
              </w:rPr>
            </w:pPr>
            <w:r>
              <w:rPr>
                <w:rFonts w:ascii="Times New Roman" w:hAnsi="Times New Roman"/>
                <w:bCs/>
              </w:rPr>
              <w:t>§13, сообщение</w:t>
            </w:r>
          </w:p>
        </w:tc>
        <w:tc>
          <w:tcPr>
            <w:tcW w:w="988" w:type="dxa"/>
            <w:gridSpan w:val="2"/>
          </w:tcPr>
          <w:p w:rsidR="00976040" w:rsidRPr="00117C9C" w:rsidRDefault="00976040">
            <w:pPr>
              <w:spacing w:after="0" w:line="240" w:lineRule="auto"/>
              <w:rPr>
                <w:rFonts w:ascii="Times New Roman" w:hAnsi="Times New Roman"/>
              </w:rPr>
            </w:pPr>
          </w:p>
        </w:tc>
        <w:tc>
          <w:tcPr>
            <w:tcW w:w="1029" w:type="dxa"/>
          </w:tcPr>
          <w:p w:rsidR="00976040" w:rsidRPr="00117C9C" w:rsidRDefault="00976040">
            <w:pPr>
              <w:spacing w:after="0" w:line="240" w:lineRule="auto"/>
              <w:rPr>
                <w:rFonts w:ascii="Times New Roman" w:hAnsi="Times New Roman"/>
              </w:rPr>
            </w:pPr>
          </w:p>
        </w:tc>
      </w:tr>
      <w:tr w:rsidR="00976040" w:rsidRPr="00117C9C" w:rsidTr="00976040">
        <w:tc>
          <w:tcPr>
            <w:tcW w:w="642" w:type="dxa"/>
            <w:shd w:val="clear" w:color="auto" w:fill="auto"/>
          </w:tcPr>
          <w:p w:rsidR="00976040" w:rsidRDefault="00976040" w:rsidP="00E03889">
            <w:pPr>
              <w:spacing w:after="0" w:line="240" w:lineRule="auto"/>
              <w:jc w:val="both"/>
              <w:rPr>
                <w:rFonts w:ascii="Times New Roman" w:hAnsi="Times New Roman"/>
                <w:bCs/>
              </w:rPr>
            </w:pPr>
            <w:r>
              <w:rPr>
                <w:rFonts w:ascii="Times New Roman" w:hAnsi="Times New Roman"/>
                <w:bCs/>
              </w:rPr>
              <w:t>18</w:t>
            </w:r>
          </w:p>
        </w:tc>
        <w:tc>
          <w:tcPr>
            <w:tcW w:w="8032" w:type="dxa"/>
            <w:shd w:val="clear" w:color="auto" w:fill="auto"/>
          </w:tcPr>
          <w:p w:rsidR="00976040" w:rsidRPr="00DA3450" w:rsidRDefault="00976040" w:rsidP="00E03889">
            <w:pPr>
              <w:spacing w:after="0" w:line="240" w:lineRule="auto"/>
              <w:jc w:val="both"/>
              <w:rPr>
                <w:rFonts w:ascii="Times New Roman" w:hAnsi="Times New Roman"/>
                <w:b/>
                <w:bCs/>
                <w:i/>
              </w:rPr>
            </w:pPr>
            <w:r>
              <w:rPr>
                <w:rFonts w:ascii="Times New Roman" w:hAnsi="Times New Roman"/>
                <w:b/>
                <w:bCs/>
                <w:i/>
              </w:rPr>
              <w:t>Повторительно-обобщающий урок</w:t>
            </w:r>
            <w:r w:rsidRPr="00DA3450">
              <w:rPr>
                <w:rFonts w:ascii="Times New Roman" w:hAnsi="Times New Roman"/>
                <w:b/>
                <w:bCs/>
                <w:i/>
              </w:rPr>
              <w:t xml:space="preserve"> по теме «Россия в эпоху Дворцовых переворотов»</w:t>
            </w:r>
          </w:p>
          <w:p w:rsidR="00976040" w:rsidRPr="00117C9C" w:rsidRDefault="00976040" w:rsidP="00E03889">
            <w:pPr>
              <w:spacing w:after="0" w:line="240" w:lineRule="auto"/>
              <w:jc w:val="both"/>
              <w:rPr>
                <w:rFonts w:ascii="Times New Roman" w:hAnsi="Times New Roman"/>
                <w:bCs/>
              </w:rPr>
            </w:pPr>
            <w:r w:rsidRPr="00117C9C">
              <w:rPr>
                <w:rFonts w:ascii="Times New Roman" w:hAnsi="Times New Roman"/>
                <w:bCs/>
                <w:i/>
              </w:rPr>
              <w:t>Урок обобщения и проверки знаний</w:t>
            </w:r>
          </w:p>
        </w:tc>
        <w:tc>
          <w:tcPr>
            <w:tcW w:w="1672" w:type="dxa"/>
            <w:shd w:val="clear" w:color="auto" w:fill="auto"/>
          </w:tcPr>
          <w:p w:rsidR="00976040" w:rsidRPr="00117C9C" w:rsidRDefault="00976040" w:rsidP="00E03889">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E03889">
            <w:pPr>
              <w:spacing w:after="0" w:line="240" w:lineRule="auto"/>
              <w:jc w:val="both"/>
              <w:rPr>
                <w:rFonts w:ascii="Times New Roman" w:hAnsi="Times New Roman"/>
                <w:bCs/>
              </w:rPr>
            </w:pPr>
            <w:r>
              <w:rPr>
                <w:rFonts w:ascii="Times New Roman" w:hAnsi="Times New Roman"/>
                <w:bCs/>
              </w:rPr>
              <w:t>Повторит §8-14</w:t>
            </w:r>
          </w:p>
        </w:tc>
        <w:tc>
          <w:tcPr>
            <w:tcW w:w="988" w:type="dxa"/>
            <w:gridSpan w:val="2"/>
          </w:tcPr>
          <w:p w:rsidR="00976040" w:rsidRPr="00117C9C" w:rsidRDefault="00976040" w:rsidP="00E03889">
            <w:pPr>
              <w:spacing w:after="0" w:line="240" w:lineRule="auto"/>
              <w:jc w:val="both"/>
              <w:rPr>
                <w:rFonts w:ascii="Times New Roman" w:hAnsi="Times New Roman"/>
                <w:bCs/>
              </w:rPr>
            </w:pPr>
          </w:p>
        </w:tc>
        <w:tc>
          <w:tcPr>
            <w:tcW w:w="1029" w:type="dxa"/>
          </w:tcPr>
          <w:p w:rsidR="00976040" w:rsidRPr="00117C9C" w:rsidRDefault="00976040" w:rsidP="00E03889">
            <w:pPr>
              <w:spacing w:after="0" w:line="240" w:lineRule="auto"/>
              <w:jc w:val="both"/>
              <w:rPr>
                <w:rFonts w:ascii="Times New Roman" w:hAnsi="Times New Roman"/>
                <w:bCs/>
              </w:rPr>
            </w:pPr>
          </w:p>
        </w:tc>
      </w:tr>
      <w:tr w:rsidR="00976040" w:rsidRPr="00117C9C" w:rsidTr="00976040">
        <w:tc>
          <w:tcPr>
            <w:tcW w:w="14735" w:type="dxa"/>
            <w:gridSpan w:val="6"/>
            <w:shd w:val="clear" w:color="auto" w:fill="auto"/>
          </w:tcPr>
          <w:p w:rsidR="00976040" w:rsidRPr="007D24C2" w:rsidRDefault="00976040" w:rsidP="00CD675E">
            <w:pPr>
              <w:spacing w:after="0" w:line="240" w:lineRule="auto"/>
              <w:jc w:val="center"/>
              <w:rPr>
                <w:rFonts w:ascii="Times New Roman" w:hAnsi="Times New Roman"/>
                <w:b/>
                <w:bCs/>
              </w:rPr>
            </w:pPr>
            <w:r w:rsidRPr="007D24C2">
              <w:rPr>
                <w:rFonts w:ascii="Times New Roman" w:hAnsi="Times New Roman"/>
                <w:b/>
                <w:bCs/>
              </w:rPr>
              <w:t xml:space="preserve">Раздел </w:t>
            </w:r>
            <w:r w:rsidRPr="007D24C2">
              <w:rPr>
                <w:rFonts w:ascii="Times New Roman" w:hAnsi="Times New Roman"/>
                <w:b/>
                <w:bCs/>
                <w:lang w:val="en-US"/>
              </w:rPr>
              <w:t>III</w:t>
            </w:r>
            <w:r w:rsidRPr="007D24C2">
              <w:rPr>
                <w:rFonts w:ascii="Times New Roman" w:hAnsi="Times New Roman"/>
                <w:b/>
                <w:bCs/>
              </w:rPr>
              <w:t>. Расцвет Российской империи</w:t>
            </w:r>
            <w:r>
              <w:rPr>
                <w:rFonts w:ascii="Times New Roman" w:hAnsi="Times New Roman"/>
                <w:b/>
                <w:bCs/>
              </w:rPr>
              <w:t xml:space="preserve"> (13 часов)</w:t>
            </w:r>
          </w:p>
        </w:tc>
        <w:tc>
          <w:tcPr>
            <w:tcW w:w="1029" w:type="dxa"/>
            <w:shd w:val="clear" w:color="auto" w:fill="auto"/>
          </w:tcPr>
          <w:p w:rsidR="00976040" w:rsidRPr="007D24C2" w:rsidRDefault="00976040" w:rsidP="00976040">
            <w:pPr>
              <w:spacing w:after="0" w:line="240" w:lineRule="auto"/>
              <w:jc w:val="center"/>
              <w:rPr>
                <w:rFonts w:ascii="Times New Roman" w:hAnsi="Times New Roman"/>
                <w:b/>
                <w:bCs/>
              </w:rPr>
            </w:pPr>
          </w:p>
        </w:tc>
      </w:tr>
      <w:tr w:rsidR="00976040" w:rsidRPr="00117C9C" w:rsidTr="00976040">
        <w:tc>
          <w:tcPr>
            <w:tcW w:w="642" w:type="dxa"/>
            <w:shd w:val="clear" w:color="auto" w:fill="auto"/>
          </w:tcPr>
          <w:p w:rsidR="00976040" w:rsidRPr="00117C9C" w:rsidRDefault="00976040" w:rsidP="00E03889">
            <w:pPr>
              <w:spacing w:after="0" w:line="240" w:lineRule="auto"/>
              <w:jc w:val="both"/>
              <w:rPr>
                <w:rFonts w:ascii="Times New Roman" w:hAnsi="Times New Roman"/>
                <w:bCs/>
              </w:rPr>
            </w:pPr>
            <w:r>
              <w:rPr>
                <w:rFonts w:ascii="Times New Roman" w:hAnsi="Times New Roman"/>
                <w:bCs/>
              </w:rPr>
              <w:t>19</w:t>
            </w:r>
          </w:p>
        </w:tc>
        <w:tc>
          <w:tcPr>
            <w:tcW w:w="8032" w:type="dxa"/>
            <w:shd w:val="clear" w:color="auto" w:fill="auto"/>
          </w:tcPr>
          <w:p w:rsidR="00976040" w:rsidRPr="00117C9C" w:rsidRDefault="00976040" w:rsidP="00E03889">
            <w:pPr>
              <w:spacing w:after="0" w:line="240" w:lineRule="auto"/>
              <w:jc w:val="both"/>
              <w:rPr>
                <w:rFonts w:ascii="Times New Roman" w:hAnsi="Times New Roman"/>
                <w:bCs/>
              </w:rPr>
            </w:pPr>
            <w:r w:rsidRPr="00117C9C">
              <w:rPr>
                <w:rFonts w:ascii="Times New Roman" w:hAnsi="Times New Roman"/>
                <w:bCs/>
              </w:rPr>
              <w:t xml:space="preserve">Екатерина </w:t>
            </w:r>
            <w:r w:rsidRPr="00117C9C">
              <w:rPr>
                <w:rFonts w:ascii="Times New Roman" w:hAnsi="Times New Roman"/>
                <w:bCs/>
                <w:lang w:val="en-US"/>
              </w:rPr>
              <w:t>II</w:t>
            </w:r>
            <w:r w:rsidRPr="00117C9C">
              <w:rPr>
                <w:rFonts w:ascii="Times New Roman" w:hAnsi="Times New Roman"/>
                <w:bCs/>
              </w:rPr>
              <w:t>: личность и эпоха</w:t>
            </w:r>
          </w:p>
          <w:p w:rsidR="00976040" w:rsidRPr="00117C9C" w:rsidRDefault="00976040" w:rsidP="00E03889">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E03889">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75115B">
            <w:pPr>
              <w:spacing w:after="0" w:line="240" w:lineRule="auto"/>
              <w:jc w:val="both"/>
              <w:rPr>
                <w:rFonts w:ascii="Times New Roman" w:hAnsi="Times New Roman"/>
                <w:bCs/>
              </w:rPr>
            </w:pPr>
            <w:r>
              <w:rPr>
                <w:rFonts w:ascii="Times New Roman" w:hAnsi="Times New Roman"/>
                <w:bCs/>
              </w:rPr>
              <w:t>Записи в тетради</w:t>
            </w:r>
          </w:p>
        </w:tc>
        <w:tc>
          <w:tcPr>
            <w:tcW w:w="988" w:type="dxa"/>
            <w:gridSpan w:val="2"/>
          </w:tcPr>
          <w:p w:rsidR="00976040" w:rsidRPr="00117C9C" w:rsidRDefault="00976040" w:rsidP="00E03889">
            <w:pPr>
              <w:spacing w:after="0" w:line="240" w:lineRule="auto"/>
              <w:jc w:val="both"/>
              <w:rPr>
                <w:rFonts w:ascii="Times New Roman" w:hAnsi="Times New Roman"/>
                <w:bCs/>
              </w:rPr>
            </w:pPr>
          </w:p>
        </w:tc>
        <w:tc>
          <w:tcPr>
            <w:tcW w:w="1029" w:type="dxa"/>
          </w:tcPr>
          <w:p w:rsidR="00976040" w:rsidRPr="00117C9C" w:rsidRDefault="00976040" w:rsidP="00E03889">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9E0DE3">
            <w:pPr>
              <w:spacing w:after="0" w:line="240" w:lineRule="auto"/>
              <w:jc w:val="both"/>
              <w:rPr>
                <w:rFonts w:ascii="Times New Roman" w:hAnsi="Times New Roman"/>
                <w:bCs/>
              </w:rPr>
            </w:pPr>
            <w:r>
              <w:rPr>
                <w:rFonts w:ascii="Times New Roman" w:hAnsi="Times New Roman"/>
                <w:bCs/>
              </w:rPr>
              <w:t>20</w:t>
            </w:r>
          </w:p>
        </w:tc>
        <w:tc>
          <w:tcPr>
            <w:tcW w:w="8032" w:type="dxa"/>
            <w:shd w:val="clear" w:color="auto" w:fill="auto"/>
          </w:tcPr>
          <w:p w:rsidR="00976040" w:rsidRPr="00872614" w:rsidRDefault="00976040" w:rsidP="009E0DE3">
            <w:pPr>
              <w:spacing w:after="0" w:line="240" w:lineRule="auto"/>
              <w:jc w:val="both"/>
              <w:rPr>
                <w:rFonts w:ascii="Times New Roman" w:hAnsi="Times New Roman"/>
                <w:bCs/>
              </w:rPr>
            </w:pPr>
            <w:r w:rsidRPr="00117C9C">
              <w:rPr>
                <w:rFonts w:ascii="Times New Roman" w:hAnsi="Times New Roman"/>
                <w:bCs/>
              </w:rPr>
              <w:t xml:space="preserve">Внутренняя политика Екатерины </w:t>
            </w:r>
            <w:r w:rsidRPr="00117C9C">
              <w:rPr>
                <w:rFonts w:ascii="Times New Roman" w:hAnsi="Times New Roman"/>
                <w:bCs/>
                <w:lang w:val="en-US"/>
              </w:rPr>
              <w:t>II</w:t>
            </w:r>
            <w:r>
              <w:rPr>
                <w:rFonts w:ascii="Times New Roman" w:hAnsi="Times New Roman"/>
                <w:bCs/>
              </w:rPr>
              <w:t xml:space="preserve"> и Просвещённый абсолютизм. </w:t>
            </w:r>
          </w:p>
          <w:p w:rsidR="00976040" w:rsidRPr="00117C9C" w:rsidRDefault="00976040" w:rsidP="009E0DE3">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9E0DE3">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9E0DE3">
            <w:pPr>
              <w:spacing w:after="0" w:line="240" w:lineRule="auto"/>
              <w:jc w:val="both"/>
              <w:rPr>
                <w:rFonts w:ascii="Times New Roman" w:hAnsi="Times New Roman"/>
                <w:bCs/>
              </w:rPr>
            </w:pPr>
            <w:r>
              <w:rPr>
                <w:rFonts w:ascii="Times New Roman" w:hAnsi="Times New Roman"/>
                <w:bCs/>
              </w:rPr>
              <w:t>§14, вопросы</w:t>
            </w:r>
          </w:p>
        </w:tc>
        <w:tc>
          <w:tcPr>
            <w:tcW w:w="988" w:type="dxa"/>
            <w:gridSpan w:val="2"/>
          </w:tcPr>
          <w:p w:rsidR="00976040" w:rsidRPr="00117C9C" w:rsidRDefault="00976040" w:rsidP="009E0DE3">
            <w:pPr>
              <w:spacing w:after="0" w:line="240" w:lineRule="auto"/>
              <w:jc w:val="both"/>
              <w:rPr>
                <w:rFonts w:ascii="Times New Roman" w:hAnsi="Times New Roman"/>
                <w:bCs/>
              </w:rPr>
            </w:pPr>
          </w:p>
        </w:tc>
        <w:tc>
          <w:tcPr>
            <w:tcW w:w="1029" w:type="dxa"/>
          </w:tcPr>
          <w:p w:rsidR="00976040" w:rsidRPr="00117C9C" w:rsidRDefault="00976040" w:rsidP="009E0DE3">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9E0DE3">
            <w:pPr>
              <w:spacing w:after="0" w:line="240" w:lineRule="auto"/>
              <w:jc w:val="both"/>
              <w:rPr>
                <w:rFonts w:ascii="Times New Roman" w:hAnsi="Times New Roman"/>
                <w:bCs/>
              </w:rPr>
            </w:pPr>
            <w:r>
              <w:rPr>
                <w:rFonts w:ascii="Times New Roman" w:hAnsi="Times New Roman"/>
                <w:bCs/>
              </w:rPr>
              <w:t>21</w:t>
            </w:r>
          </w:p>
        </w:tc>
        <w:tc>
          <w:tcPr>
            <w:tcW w:w="8032" w:type="dxa"/>
            <w:shd w:val="clear" w:color="auto" w:fill="auto"/>
          </w:tcPr>
          <w:p w:rsidR="00976040" w:rsidRPr="009E0DE3" w:rsidRDefault="00976040" w:rsidP="009E0DE3">
            <w:pPr>
              <w:spacing w:after="0" w:line="240" w:lineRule="auto"/>
              <w:jc w:val="both"/>
              <w:rPr>
                <w:rFonts w:ascii="Times New Roman" w:hAnsi="Times New Roman"/>
                <w:bCs/>
              </w:rPr>
            </w:pPr>
            <w:r>
              <w:rPr>
                <w:rFonts w:ascii="Times New Roman" w:hAnsi="Times New Roman"/>
                <w:bCs/>
              </w:rPr>
              <w:t xml:space="preserve">Губернская реформа и сословная политика Екатерина </w:t>
            </w:r>
            <w:r>
              <w:rPr>
                <w:rFonts w:ascii="Times New Roman" w:hAnsi="Times New Roman"/>
                <w:bCs/>
                <w:lang w:val="en-US"/>
              </w:rPr>
              <w:t>II</w:t>
            </w:r>
          </w:p>
          <w:p w:rsidR="00976040" w:rsidRPr="00872614" w:rsidRDefault="00976040" w:rsidP="009E0DE3">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9E0DE3">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75115B" w:rsidRDefault="00976040" w:rsidP="009E0DE3">
            <w:pPr>
              <w:spacing w:after="0" w:line="240" w:lineRule="auto"/>
              <w:jc w:val="both"/>
              <w:rPr>
                <w:rFonts w:ascii="Times New Roman" w:hAnsi="Times New Roman"/>
                <w:bCs/>
              </w:rPr>
            </w:pPr>
            <w:r>
              <w:rPr>
                <w:rFonts w:ascii="Times New Roman" w:hAnsi="Times New Roman"/>
                <w:bCs/>
              </w:rPr>
              <w:t xml:space="preserve">§15, таблица «Сословная политика Екатерины </w:t>
            </w:r>
            <w:r>
              <w:rPr>
                <w:rFonts w:ascii="Times New Roman" w:hAnsi="Times New Roman"/>
                <w:bCs/>
                <w:lang w:val="en-US"/>
              </w:rPr>
              <w:t>II</w:t>
            </w:r>
            <w:r>
              <w:rPr>
                <w:rFonts w:ascii="Times New Roman" w:hAnsi="Times New Roman"/>
                <w:bCs/>
              </w:rPr>
              <w:t>»</w:t>
            </w:r>
          </w:p>
        </w:tc>
        <w:tc>
          <w:tcPr>
            <w:tcW w:w="988" w:type="dxa"/>
            <w:gridSpan w:val="2"/>
          </w:tcPr>
          <w:p w:rsidR="00976040" w:rsidRPr="00117C9C" w:rsidRDefault="00976040" w:rsidP="009E0DE3">
            <w:pPr>
              <w:spacing w:after="0" w:line="240" w:lineRule="auto"/>
              <w:jc w:val="both"/>
              <w:rPr>
                <w:rFonts w:ascii="Times New Roman" w:hAnsi="Times New Roman"/>
                <w:bCs/>
              </w:rPr>
            </w:pPr>
          </w:p>
        </w:tc>
        <w:tc>
          <w:tcPr>
            <w:tcW w:w="1029" w:type="dxa"/>
          </w:tcPr>
          <w:p w:rsidR="00976040" w:rsidRPr="00117C9C" w:rsidRDefault="00976040" w:rsidP="009E0DE3">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Default="00976040" w:rsidP="009E0DE3">
            <w:pPr>
              <w:spacing w:after="0" w:line="240" w:lineRule="auto"/>
              <w:jc w:val="both"/>
              <w:rPr>
                <w:rFonts w:ascii="Times New Roman" w:hAnsi="Times New Roman"/>
                <w:bCs/>
              </w:rPr>
            </w:pPr>
            <w:r>
              <w:rPr>
                <w:rFonts w:ascii="Times New Roman" w:hAnsi="Times New Roman"/>
                <w:bCs/>
              </w:rPr>
              <w:t>22</w:t>
            </w:r>
          </w:p>
        </w:tc>
        <w:tc>
          <w:tcPr>
            <w:tcW w:w="8032" w:type="dxa"/>
            <w:shd w:val="clear" w:color="auto" w:fill="auto"/>
          </w:tcPr>
          <w:p w:rsidR="00976040" w:rsidRDefault="00976040" w:rsidP="009E0DE3">
            <w:pPr>
              <w:spacing w:after="0" w:line="240" w:lineRule="auto"/>
              <w:jc w:val="both"/>
              <w:rPr>
                <w:rFonts w:ascii="Times New Roman" w:hAnsi="Times New Roman"/>
                <w:bCs/>
              </w:rPr>
            </w:pPr>
            <w:r>
              <w:rPr>
                <w:rFonts w:ascii="Times New Roman" w:hAnsi="Times New Roman"/>
                <w:bCs/>
              </w:rPr>
              <w:t xml:space="preserve">Крепостное право в России во второй половине </w:t>
            </w:r>
            <w:r>
              <w:rPr>
                <w:rFonts w:ascii="Times New Roman" w:hAnsi="Times New Roman"/>
                <w:bCs/>
                <w:lang w:val="en-US"/>
              </w:rPr>
              <w:t>XVIII</w:t>
            </w:r>
            <w:r>
              <w:rPr>
                <w:rFonts w:ascii="Times New Roman" w:hAnsi="Times New Roman"/>
                <w:bCs/>
              </w:rPr>
              <w:t>в.</w:t>
            </w:r>
          </w:p>
          <w:p w:rsidR="00976040" w:rsidRPr="009E0DE3" w:rsidRDefault="00976040" w:rsidP="009E0DE3">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Default="00976040" w:rsidP="009E0DE3">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9E0DE3">
            <w:pPr>
              <w:spacing w:after="0" w:line="240" w:lineRule="auto"/>
              <w:jc w:val="both"/>
              <w:rPr>
                <w:rFonts w:ascii="Times New Roman" w:hAnsi="Times New Roman"/>
                <w:bCs/>
              </w:rPr>
            </w:pPr>
            <w:r>
              <w:rPr>
                <w:rFonts w:ascii="Times New Roman" w:hAnsi="Times New Roman"/>
                <w:bCs/>
              </w:rPr>
              <w:t>§16, вопросы</w:t>
            </w:r>
          </w:p>
        </w:tc>
        <w:tc>
          <w:tcPr>
            <w:tcW w:w="988" w:type="dxa"/>
            <w:gridSpan w:val="2"/>
          </w:tcPr>
          <w:p w:rsidR="00976040" w:rsidRPr="00117C9C" w:rsidRDefault="00976040" w:rsidP="009E0DE3">
            <w:pPr>
              <w:spacing w:after="0" w:line="240" w:lineRule="auto"/>
              <w:jc w:val="both"/>
              <w:rPr>
                <w:rFonts w:ascii="Times New Roman" w:hAnsi="Times New Roman"/>
                <w:bCs/>
              </w:rPr>
            </w:pPr>
          </w:p>
        </w:tc>
        <w:tc>
          <w:tcPr>
            <w:tcW w:w="1029" w:type="dxa"/>
          </w:tcPr>
          <w:p w:rsidR="00976040" w:rsidRPr="00117C9C" w:rsidRDefault="00976040" w:rsidP="009E0DE3">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Default="00976040" w:rsidP="00B47585">
            <w:pPr>
              <w:spacing w:after="0" w:line="240" w:lineRule="auto"/>
              <w:jc w:val="both"/>
              <w:rPr>
                <w:rFonts w:ascii="Times New Roman" w:hAnsi="Times New Roman"/>
                <w:bCs/>
              </w:rPr>
            </w:pPr>
            <w:r>
              <w:rPr>
                <w:rFonts w:ascii="Times New Roman" w:hAnsi="Times New Roman"/>
                <w:bCs/>
              </w:rPr>
              <w:t>23-24</w:t>
            </w:r>
          </w:p>
        </w:tc>
        <w:tc>
          <w:tcPr>
            <w:tcW w:w="8032" w:type="dxa"/>
            <w:shd w:val="clear" w:color="auto" w:fill="auto"/>
          </w:tcPr>
          <w:p w:rsidR="00976040" w:rsidRDefault="00976040" w:rsidP="00B47585">
            <w:pPr>
              <w:spacing w:after="0" w:line="240" w:lineRule="auto"/>
              <w:jc w:val="both"/>
              <w:rPr>
                <w:rFonts w:ascii="Times New Roman" w:hAnsi="Times New Roman"/>
                <w:bCs/>
              </w:rPr>
            </w:pPr>
            <w:r>
              <w:rPr>
                <w:rFonts w:ascii="Times New Roman" w:hAnsi="Times New Roman"/>
                <w:bCs/>
              </w:rPr>
              <w:t xml:space="preserve">Экономическая жизнь России второй половины </w:t>
            </w:r>
            <w:r>
              <w:rPr>
                <w:rFonts w:ascii="Times New Roman" w:hAnsi="Times New Roman"/>
                <w:bCs/>
                <w:lang w:val="en-US"/>
              </w:rPr>
              <w:t>XVIII</w:t>
            </w:r>
            <w:r>
              <w:rPr>
                <w:rFonts w:ascii="Times New Roman" w:hAnsi="Times New Roman"/>
                <w:bCs/>
              </w:rPr>
              <w:t>в.</w:t>
            </w:r>
          </w:p>
          <w:p w:rsidR="00976040" w:rsidRPr="00A375EF" w:rsidRDefault="00976040" w:rsidP="00B47585">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Default="00976040" w:rsidP="00B47585">
            <w:pPr>
              <w:spacing w:after="0" w:line="240" w:lineRule="auto"/>
              <w:jc w:val="center"/>
              <w:rPr>
                <w:rFonts w:ascii="Times New Roman" w:hAnsi="Times New Roman"/>
                <w:bCs/>
              </w:rPr>
            </w:pPr>
            <w:r>
              <w:rPr>
                <w:rFonts w:ascii="Times New Roman" w:hAnsi="Times New Roman"/>
                <w:bCs/>
              </w:rPr>
              <w:t>2</w:t>
            </w:r>
          </w:p>
        </w:tc>
        <w:tc>
          <w:tcPr>
            <w:tcW w:w="3401" w:type="dxa"/>
          </w:tcPr>
          <w:p w:rsidR="00976040" w:rsidRPr="0075115B" w:rsidRDefault="00976040" w:rsidP="00B47585">
            <w:pPr>
              <w:spacing w:after="0" w:line="240" w:lineRule="auto"/>
              <w:jc w:val="both"/>
              <w:rPr>
                <w:rFonts w:ascii="Times New Roman" w:hAnsi="Times New Roman"/>
                <w:b/>
                <w:bCs/>
              </w:rPr>
            </w:pPr>
            <w:r>
              <w:rPr>
                <w:rFonts w:ascii="Times New Roman" w:hAnsi="Times New Roman"/>
                <w:bCs/>
              </w:rPr>
              <w:t>§17-18, вопросы</w:t>
            </w:r>
          </w:p>
        </w:tc>
        <w:tc>
          <w:tcPr>
            <w:tcW w:w="988" w:type="dxa"/>
            <w:gridSpan w:val="2"/>
          </w:tcPr>
          <w:p w:rsidR="00976040" w:rsidRPr="00117C9C" w:rsidRDefault="00976040" w:rsidP="00B47585">
            <w:pPr>
              <w:spacing w:after="0" w:line="240" w:lineRule="auto"/>
              <w:jc w:val="both"/>
              <w:rPr>
                <w:rFonts w:ascii="Times New Roman" w:hAnsi="Times New Roman"/>
                <w:bCs/>
              </w:rPr>
            </w:pPr>
          </w:p>
        </w:tc>
        <w:tc>
          <w:tcPr>
            <w:tcW w:w="1029" w:type="dxa"/>
          </w:tcPr>
          <w:p w:rsidR="00976040" w:rsidRPr="00117C9C" w:rsidRDefault="00976040" w:rsidP="00B47585">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A375EF">
            <w:pPr>
              <w:spacing w:after="0" w:line="240" w:lineRule="auto"/>
              <w:jc w:val="both"/>
              <w:rPr>
                <w:rFonts w:ascii="Times New Roman" w:hAnsi="Times New Roman"/>
                <w:bCs/>
              </w:rPr>
            </w:pPr>
            <w:r w:rsidRPr="00117C9C">
              <w:rPr>
                <w:rFonts w:ascii="Times New Roman" w:hAnsi="Times New Roman"/>
                <w:bCs/>
              </w:rPr>
              <w:t>2</w:t>
            </w:r>
            <w:r>
              <w:rPr>
                <w:rFonts w:ascii="Times New Roman" w:hAnsi="Times New Roman"/>
                <w:bCs/>
              </w:rPr>
              <w:t>5</w:t>
            </w:r>
          </w:p>
        </w:tc>
        <w:tc>
          <w:tcPr>
            <w:tcW w:w="8032" w:type="dxa"/>
            <w:shd w:val="clear" w:color="auto" w:fill="auto"/>
          </w:tcPr>
          <w:p w:rsidR="00976040" w:rsidRPr="00117C9C" w:rsidRDefault="00976040" w:rsidP="00A375EF">
            <w:pPr>
              <w:spacing w:after="0" w:line="240" w:lineRule="auto"/>
              <w:jc w:val="both"/>
              <w:rPr>
                <w:rFonts w:ascii="Times New Roman" w:hAnsi="Times New Roman"/>
                <w:bCs/>
              </w:rPr>
            </w:pPr>
            <w:r>
              <w:rPr>
                <w:rFonts w:ascii="Times New Roman" w:hAnsi="Times New Roman"/>
                <w:bCs/>
              </w:rPr>
              <w:t>Восстание</w:t>
            </w:r>
            <w:r w:rsidRPr="00117C9C">
              <w:rPr>
                <w:rFonts w:ascii="Times New Roman" w:hAnsi="Times New Roman"/>
                <w:bCs/>
              </w:rPr>
              <w:t xml:space="preserve"> Е.И. Пугачева</w:t>
            </w:r>
            <w:r>
              <w:rPr>
                <w:rFonts w:ascii="Times New Roman" w:hAnsi="Times New Roman"/>
                <w:bCs/>
              </w:rPr>
              <w:t xml:space="preserve"> (1773–1775)</w:t>
            </w:r>
          </w:p>
          <w:p w:rsidR="00976040" w:rsidRPr="00117C9C" w:rsidRDefault="00976040" w:rsidP="00A375EF">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A375EF">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A375EF">
            <w:pPr>
              <w:spacing w:after="0" w:line="240" w:lineRule="auto"/>
              <w:jc w:val="both"/>
              <w:rPr>
                <w:rFonts w:ascii="Times New Roman" w:hAnsi="Times New Roman"/>
                <w:bCs/>
              </w:rPr>
            </w:pPr>
            <w:r>
              <w:rPr>
                <w:rFonts w:ascii="Times New Roman" w:hAnsi="Times New Roman"/>
                <w:bCs/>
              </w:rPr>
              <w:t>§19, вопрос 7</w:t>
            </w:r>
          </w:p>
        </w:tc>
        <w:tc>
          <w:tcPr>
            <w:tcW w:w="988" w:type="dxa"/>
            <w:gridSpan w:val="2"/>
          </w:tcPr>
          <w:p w:rsidR="00976040" w:rsidRPr="00117C9C" w:rsidRDefault="00976040" w:rsidP="00A375EF">
            <w:pPr>
              <w:spacing w:after="0" w:line="240" w:lineRule="auto"/>
              <w:jc w:val="both"/>
              <w:rPr>
                <w:rFonts w:ascii="Times New Roman" w:hAnsi="Times New Roman"/>
                <w:bCs/>
              </w:rPr>
            </w:pPr>
          </w:p>
        </w:tc>
        <w:tc>
          <w:tcPr>
            <w:tcW w:w="1029" w:type="dxa"/>
          </w:tcPr>
          <w:p w:rsidR="00976040" w:rsidRPr="00117C9C" w:rsidRDefault="00976040" w:rsidP="00A375EF">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sidRPr="00117C9C">
              <w:rPr>
                <w:rFonts w:ascii="Times New Roman" w:hAnsi="Times New Roman"/>
                <w:bCs/>
              </w:rPr>
              <w:t>2</w:t>
            </w:r>
            <w:r>
              <w:rPr>
                <w:rFonts w:ascii="Times New Roman" w:hAnsi="Times New Roman"/>
                <w:bCs/>
              </w:rPr>
              <w:t>6</w:t>
            </w:r>
          </w:p>
        </w:tc>
        <w:tc>
          <w:tcPr>
            <w:tcW w:w="8032" w:type="dxa"/>
            <w:shd w:val="clear" w:color="auto" w:fill="auto"/>
          </w:tcPr>
          <w:p w:rsidR="00976040" w:rsidRPr="00117C9C" w:rsidRDefault="00976040" w:rsidP="003F0FC0">
            <w:pPr>
              <w:spacing w:after="0" w:line="240" w:lineRule="auto"/>
              <w:jc w:val="both"/>
              <w:rPr>
                <w:rFonts w:ascii="Times New Roman" w:hAnsi="Times New Roman"/>
                <w:bCs/>
              </w:rPr>
            </w:pPr>
            <w:r w:rsidRPr="00117C9C">
              <w:rPr>
                <w:rFonts w:ascii="Times New Roman" w:hAnsi="Times New Roman"/>
                <w:bCs/>
              </w:rPr>
              <w:t xml:space="preserve">Внешняя политика при Екатерине </w:t>
            </w:r>
            <w:r w:rsidRPr="00117C9C">
              <w:rPr>
                <w:rFonts w:ascii="Times New Roman" w:hAnsi="Times New Roman"/>
                <w:bCs/>
                <w:lang w:val="en-US"/>
              </w:rPr>
              <w:t>II</w:t>
            </w:r>
          </w:p>
          <w:p w:rsidR="00976040" w:rsidRPr="00117C9C"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9D1BFF" w:rsidRDefault="00976040" w:rsidP="003F0FC0">
            <w:pPr>
              <w:spacing w:after="0" w:line="240" w:lineRule="auto"/>
              <w:jc w:val="both"/>
              <w:rPr>
                <w:rFonts w:ascii="Times New Roman" w:hAnsi="Times New Roman"/>
                <w:bCs/>
              </w:rPr>
            </w:pPr>
            <w:r>
              <w:rPr>
                <w:rFonts w:ascii="Times New Roman" w:hAnsi="Times New Roman"/>
                <w:bCs/>
              </w:rPr>
              <w:t xml:space="preserve">§20, таблица «Русско-турецкие войны второй половины </w:t>
            </w:r>
            <w:r>
              <w:rPr>
                <w:rFonts w:ascii="Times New Roman" w:hAnsi="Times New Roman"/>
                <w:bCs/>
                <w:lang w:val="en-US"/>
              </w:rPr>
              <w:t>XVIII</w:t>
            </w:r>
            <w:r>
              <w:rPr>
                <w:rFonts w:ascii="Times New Roman" w:hAnsi="Times New Roman"/>
                <w:bCs/>
              </w:rPr>
              <w:t xml:space="preserve"> в.»</w:t>
            </w:r>
          </w:p>
        </w:tc>
        <w:tc>
          <w:tcPr>
            <w:tcW w:w="988" w:type="dxa"/>
            <w:gridSpan w:val="2"/>
          </w:tcPr>
          <w:p w:rsidR="00976040" w:rsidRPr="00117C9C" w:rsidRDefault="00976040" w:rsidP="003F0FC0">
            <w:pPr>
              <w:spacing w:after="0" w:line="240" w:lineRule="auto"/>
              <w:jc w:val="both"/>
              <w:rPr>
                <w:rFonts w:ascii="Times New Roman" w:hAnsi="Times New Roman"/>
                <w:bCs/>
              </w:rPr>
            </w:pPr>
          </w:p>
        </w:tc>
        <w:tc>
          <w:tcPr>
            <w:tcW w:w="1029" w:type="dxa"/>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4E3F1B">
            <w:pPr>
              <w:spacing w:after="0" w:line="240" w:lineRule="auto"/>
              <w:jc w:val="both"/>
              <w:rPr>
                <w:rFonts w:ascii="Times New Roman" w:hAnsi="Times New Roman"/>
                <w:bCs/>
              </w:rPr>
            </w:pPr>
            <w:r>
              <w:rPr>
                <w:rFonts w:ascii="Times New Roman" w:hAnsi="Times New Roman"/>
                <w:bCs/>
              </w:rPr>
              <w:t>27</w:t>
            </w:r>
          </w:p>
        </w:tc>
        <w:tc>
          <w:tcPr>
            <w:tcW w:w="8032" w:type="dxa"/>
            <w:shd w:val="clear" w:color="auto" w:fill="auto"/>
          </w:tcPr>
          <w:p w:rsidR="00976040" w:rsidRDefault="00976040" w:rsidP="004E3F1B">
            <w:pPr>
              <w:spacing w:after="0" w:line="240" w:lineRule="auto"/>
              <w:jc w:val="both"/>
              <w:rPr>
                <w:rFonts w:ascii="Times New Roman" w:hAnsi="Times New Roman"/>
                <w:bCs/>
              </w:rPr>
            </w:pPr>
            <w:r>
              <w:rPr>
                <w:rFonts w:ascii="Times New Roman" w:hAnsi="Times New Roman"/>
                <w:bCs/>
              </w:rPr>
              <w:t xml:space="preserve">Разделы Речи Посполитой и внешняя политика России в конце </w:t>
            </w:r>
            <w:r>
              <w:rPr>
                <w:rFonts w:ascii="Times New Roman" w:hAnsi="Times New Roman"/>
                <w:bCs/>
                <w:lang w:val="en-US"/>
              </w:rPr>
              <w:t>XVIII</w:t>
            </w:r>
            <w:r>
              <w:rPr>
                <w:rFonts w:ascii="Times New Roman" w:hAnsi="Times New Roman"/>
                <w:bCs/>
              </w:rPr>
              <w:t xml:space="preserve"> в.</w:t>
            </w:r>
          </w:p>
          <w:p w:rsidR="00976040" w:rsidRPr="00E529E5" w:rsidRDefault="00976040" w:rsidP="004E3F1B">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4E3F1B">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4E3F1B">
            <w:pPr>
              <w:spacing w:after="0" w:line="240" w:lineRule="auto"/>
              <w:jc w:val="both"/>
              <w:rPr>
                <w:rFonts w:ascii="Times New Roman" w:hAnsi="Times New Roman"/>
                <w:bCs/>
              </w:rPr>
            </w:pPr>
            <w:r>
              <w:rPr>
                <w:rFonts w:ascii="Times New Roman" w:hAnsi="Times New Roman"/>
                <w:bCs/>
              </w:rPr>
              <w:t>§21 вопросы</w:t>
            </w:r>
          </w:p>
        </w:tc>
        <w:tc>
          <w:tcPr>
            <w:tcW w:w="988" w:type="dxa"/>
            <w:gridSpan w:val="2"/>
          </w:tcPr>
          <w:p w:rsidR="00976040" w:rsidRPr="00117C9C" w:rsidRDefault="00976040" w:rsidP="004E3F1B">
            <w:pPr>
              <w:spacing w:after="0" w:line="240" w:lineRule="auto"/>
              <w:jc w:val="both"/>
              <w:rPr>
                <w:rFonts w:ascii="Times New Roman" w:hAnsi="Times New Roman"/>
                <w:bCs/>
              </w:rPr>
            </w:pPr>
          </w:p>
        </w:tc>
        <w:tc>
          <w:tcPr>
            <w:tcW w:w="1029" w:type="dxa"/>
          </w:tcPr>
          <w:p w:rsidR="00976040" w:rsidRPr="00117C9C" w:rsidRDefault="00976040" w:rsidP="004E3F1B">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28</w:t>
            </w:r>
          </w:p>
        </w:tc>
        <w:tc>
          <w:tcPr>
            <w:tcW w:w="8032" w:type="dxa"/>
            <w:shd w:val="clear" w:color="auto" w:fill="auto"/>
          </w:tcPr>
          <w:p w:rsidR="00976040" w:rsidRDefault="00976040" w:rsidP="003F0FC0">
            <w:pPr>
              <w:spacing w:after="0" w:line="240" w:lineRule="auto"/>
              <w:jc w:val="both"/>
              <w:rPr>
                <w:rFonts w:ascii="Times New Roman" w:hAnsi="Times New Roman"/>
                <w:bCs/>
              </w:rPr>
            </w:pPr>
            <w:r>
              <w:rPr>
                <w:rFonts w:ascii="Times New Roman" w:hAnsi="Times New Roman"/>
                <w:bCs/>
              </w:rPr>
              <w:t xml:space="preserve">Народы Российской империи в </w:t>
            </w:r>
            <w:r>
              <w:rPr>
                <w:rFonts w:ascii="Times New Roman" w:hAnsi="Times New Roman"/>
                <w:bCs/>
                <w:lang w:val="en-US"/>
              </w:rPr>
              <w:t>XVIII</w:t>
            </w:r>
            <w:r>
              <w:rPr>
                <w:rFonts w:ascii="Times New Roman" w:hAnsi="Times New Roman"/>
                <w:bCs/>
              </w:rPr>
              <w:t>в.</w:t>
            </w:r>
          </w:p>
          <w:p w:rsidR="00976040" w:rsidRPr="008D0C10" w:rsidRDefault="00976040" w:rsidP="003F0FC0">
            <w:pPr>
              <w:spacing w:after="0" w:line="240" w:lineRule="auto"/>
              <w:jc w:val="both"/>
              <w:rPr>
                <w:rFonts w:ascii="Times New Roman" w:hAnsi="Times New Roman"/>
                <w:bCs/>
              </w:rPr>
            </w:pPr>
            <w:r>
              <w:rPr>
                <w:rFonts w:ascii="Times New Roman" w:hAnsi="Times New Roman"/>
                <w:bCs/>
                <w:i/>
              </w:rPr>
              <w:t>Комбинированный урок</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§22, вопросы</w:t>
            </w:r>
          </w:p>
        </w:tc>
        <w:tc>
          <w:tcPr>
            <w:tcW w:w="988" w:type="dxa"/>
            <w:gridSpan w:val="2"/>
          </w:tcPr>
          <w:p w:rsidR="00976040" w:rsidRPr="00117C9C" w:rsidRDefault="00976040" w:rsidP="003F0FC0">
            <w:pPr>
              <w:spacing w:after="0" w:line="240" w:lineRule="auto"/>
              <w:jc w:val="both"/>
              <w:rPr>
                <w:rFonts w:ascii="Times New Roman" w:hAnsi="Times New Roman"/>
                <w:bCs/>
              </w:rPr>
            </w:pPr>
          </w:p>
        </w:tc>
        <w:tc>
          <w:tcPr>
            <w:tcW w:w="1029" w:type="dxa"/>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Default="00976040" w:rsidP="003F0FC0">
            <w:pPr>
              <w:spacing w:after="0" w:line="240" w:lineRule="auto"/>
              <w:jc w:val="both"/>
              <w:rPr>
                <w:rFonts w:ascii="Times New Roman" w:hAnsi="Times New Roman"/>
                <w:bCs/>
              </w:rPr>
            </w:pPr>
            <w:r>
              <w:rPr>
                <w:rFonts w:ascii="Times New Roman" w:hAnsi="Times New Roman"/>
                <w:bCs/>
              </w:rPr>
              <w:t>29</w:t>
            </w:r>
          </w:p>
        </w:tc>
        <w:tc>
          <w:tcPr>
            <w:tcW w:w="8032" w:type="dxa"/>
            <w:shd w:val="clear" w:color="auto" w:fill="auto"/>
          </w:tcPr>
          <w:p w:rsidR="00976040" w:rsidRDefault="00976040" w:rsidP="003F0FC0">
            <w:pPr>
              <w:spacing w:after="0" w:line="240" w:lineRule="auto"/>
              <w:jc w:val="both"/>
              <w:rPr>
                <w:rFonts w:ascii="Times New Roman" w:hAnsi="Times New Roman"/>
                <w:bCs/>
              </w:rPr>
            </w:pPr>
            <w:r>
              <w:rPr>
                <w:rFonts w:ascii="Times New Roman" w:hAnsi="Times New Roman"/>
                <w:bCs/>
              </w:rPr>
              <w:t>Освоение Новороссии</w:t>
            </w:r>
          </w:p>
          <w:p w:rsidR="00976040" w:rsidRPr="00117C9C"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§23, задания 6-8</w:t>
            </w:r>
          </w:p>
        </w:tc>
        <w:tc>
          <w:tcPr>
            <w:tcW w:w="988" w:type="dxa"/>
            <w:gridSpan w:val="2"/>
          </w:tcPr>
          <w:p w:rsidR="00976040" w:rsidRPr="00117C9C" w:rsidRDefault="00976040" w:rsidP="003F0FC0">
            <w:pPr>
              <w:spacing w:after="0" w:line="240" w:lineRule="auto"/>
              <w:jc w:val="both"/>
              <w:rPr>
                <w:rFonts w:ascii="Times New Roman" w:hAnsi="Times New Roman"/>
                <w:bCs/>
              </w:rPr>
            </w:pPr>
          </w:p>
        </w:tc>
        <w:tc>
          <w:tcPr>
            <w:tcW w:w="1029" w:type="dxa"/>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30</w:t>
            </w:r>
          </w:p>
        </w:tc>
        <w:tc>
          <w:tcPr>
            <w:tcW w:w="8032" w:type="dxa"/>
            <w:shd w:val="clear" w:color="auto" w:fill="auto"/>
          </w:tcPr>
          <w:p w:rsidR="00976040" w:rsidRPr="00117C9C" w:rsidRDefault="00976040" w:rsidP="003F0FC0">
            <w:pPr>
              <w:spacing w:after="0" w:line="240" w:lineRule="auto"/>
              <w:jc w:val="both"/>
              <w:rPr>
                <w:rFonts w:ascii="Times New Roman" w:hAnsi="Times New Roman"/>
                <w:bCs/>
              </w:rPr>
            </w:pPr>
            <w:r w:rsidRPr="00117C9C">
              <w:rPr>
                <w:rFonts w:ascii="Times New Roman" w:hAnsi="Times New Roman"/>
                <w:bCs/>
              </w:rPr>
              <w:t xml:space="preserve">Правление Павла </w:t>
            </w:r>
            <w:r w:rsidRPr="00117C9C">
              <w:rPr>
                <w:rFonts w:ascii="Times New Roman" w:hAnsi="Times New Roman"/>
                <w:bCs/>
                <w:lang w:val="en-US"/>
              </w:rPr>
              <w:t>I</w:t>
            </w:r>
          </w:p>
          <w:p w:rsidR="00976040" w:rsidRPr="00117C9C"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§24, вопросы</w:t>
            </w:r>
          </w:p>
        </w:tc>
        <w:tc>
          <w:tcPr>
            <w:tcW w:w="988" w:type="dxa"/>
            <w:gridSpan w:val="2"/>
          </w:tcPr>
          <w:p w:rsidR="00976040" w:rsidRPr="00117C9C" w:rsidRDefault="00976040" w:rsidP="003F0FC0">
            <w:pPr>
              <w:spacing w:after="0" w:line="240" w:lineRule="auto"/>
              <w:jc w:val="both"/>
              <w:rPr>
                <w:rFonts w:ascii="Times New Roman" w:hAnsi="Times New Roman"/>
                <w:bCs/>
              </w:rPr>
            </w:pPr>
          </w:p>
        </w:tc>
        <w:tc>
          <w:tcPr>
            <w:tcW w:w="1029" w:type="dxa"/>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Default="00976040" w:rsidP="003F0FC0">
            <w:pPr>
              <w:spacing w:after="0" w:line="240" w:lineRule="auto"/>
              <w:jc w:val="both"/>
              <w:rPr>
                <w:rFonts w:ascii="Times New Roman" w:hAnsi="Times New Roman"/>
                <w:bCs/>
              </w:rPr>
            </w:pPr>
            <w:r>
              <w:rPr>
                <w:rFonts w:ascii="Times New Roman" w:hAnsi="Times New Roman"/>
                <w:bCs/>
              </w:rPr>
              <w:t>31</w:t>
            </w:r>
          </w:p>
        </w:tc>
        <w:tc>
          <w:tcPr>
            <w:tcW w:w="8032" w:type="dxa"/>
            <w:shd w:val="clear" w:color="auto" w:fill="auto"/>
          </w:tcPr>
          <w:p w:rsidR="00976040" w:rsidRPr="00B2256C" w:rsidRDefault="00976040" w:rsidP="00B2256C">
            <w:pPr>
              <w:spacing w:after="0" w:line="240" w:lineRule="auto"/>
              <w:jc w:val="both"/>
              <w:rPr>
                <w:rFonts w:ascii="Times New Roman" w:hAnsi="Times New Roman"/>
                <w:b/>
                <w:bCs/>
                <w:i/>
              </w:rPr>
            </w:pPr>
            <w:r>
              <w:rPr>
                <w:rFonts w:ascii="Times New Roman" w:hAnsi="Times New Roman"/>
                <w:b/>
                <w:bCs/>
                <w:i/>
              </w:rPr>
              <w:t>Повторительно-обобщающий урок</w:t>
            </w:r>
            <w:r w:rsidRPr="00B2256C">
              <w:rPr>
                <w:rFonts w:ascii="Times New Roman" w:hAnsi="Times New Roman"/>
                <w:b/>
                <w:bCs/>
                <w:i/>
              </w:rPr>
              <w:t xml:space="preserve"> по теме «Расцвет Российской империи»</w:t>
            </w:r>
          </w:p>
          <w:p w:rsidR="00976040" w:rsidRPr="00B2256C" w:rsidRDefault="00976040" w:rsidP="00B2256C">
            <w:pPr>
              <w:spacing w:after="0" w:line="240" w:lineRule="auto"/>
              <w:jc w:val="both"/>
              <w:rPr>
                <w:rFonts w:ascii="Times New Roman" w:hAnsi="Times New Roman"/>
                <w:bCs/>
                <w:i/>
              </w:rPr>
            </w:pPr>
            <w:r w:rsidRPr="00B2256C">
              <w:rPr>
                <w:rFonts w:ascii="Times New Roman" w:hAnsi="Times New Roman"/>
                <w:bCs/>
                <w:i/>
              </w:rPr>
              <w:t>Урок обобщения и проверки знаний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Повторить §14-24</w:t>
            </w:r>
          </w:p>
        </w:tc>
        <w:tc>
          <w:tcPr>
            <w:tcW w:w="988" w:type="dxa"/>
            <w:gridSpan w:val="2"/>
          </w:tcPr>
          <w:p w:rsidR="00976040" w:rsidRPr="00117C9C" w:rsidRDefault="00976040" w:rsidP="003F0FC0">
            <w:pPr>
              <w:spacing w:after="0" w:line="240" w:lineRule="auto"/>
              <w:jc w:val="both"/>
              <w:rPr>
                <w:rFonts w:ascii="Times New Roman" w:hAnsi="Times New Roman"/>
                <w:bCs/>
              </w:rPr>
            </w:pPr>
          </w:p>
        </w:tc>
        <w:tc>
          <w:tcPr>
            <w:tcW w:w="1029" w:type="dxa"/>
          </w:tcPr>
          <w:p w:rsidR="00976040" w:rsidRPr="00117C9C" w:rsidRDefault="00976040" w:rsidP="003F0FC0">
            <w:pPr>
              <w:spacing w:after="0" w:line="240" w:lineRule="auto"/>
              <w:jc w:val="both"/>
              <w:rPr>
                <w:rFonts w:ascii="Times New Roman" w:hAnsi="Times New Roman"/>
                <w:bCs/>
              </w:rPr>
            </w:pPr>
          </w:p>
        </w:tc>
      </w:tr>
      <w:tr w:rsidR="00976040" w:rsidRPr="00117C9C" w:rsidTr="00976040">
        <w:trPr>
          <w:trHeight w:val="77"/>
        </w:trPr>
        <w:tc>
          <w:tcPr>
            <w:tcW w:w="15764" w:type="dxa"/>
            <w:gridSpan w:val="7"/>
            <w:shd w:val="clear" w:color="auto" w:fill="auto"/>
          </w:tcPr>
          <w:p w:rsidR="00976040" w:rsidRDefault="00976040" w:rsidP="00727A0A">
            <w:pPr>
              <w:spacing w:after="0" w:line="240" w:lineRule="auto"/>
              <w:jc w:val="center"/>
              <w:rPr>
                <w:rFonts w:ascii="Times New Roman" w:hAnsi="Times New Roman"/>
                <w:b/>
                <w:bCs/>
              </w:rPr>
            </w:pPr>
            <w:r w:rsidRPr="00F32BE3">
              <w:rPr>
                <w:rFonts w:ascii="Times New Roman" w:hAnsi="Times New Roman"/>
                <w:b/>
                <w:bCs/>
              </w:rPr>
              <w:t xml:space="preserve">Раздел </w:t>
            </w:r>
            <w:r w:rsidRPr="00F32BE3">
              <w:rPr>
                <w:rFonts w:ascii="Times New Roman" w:hAnsi="Times New Roman"/>
                <w:b/>
                <w:bCs/>
                <w:lang w:val="en-US"/>
              </w:rPr>
              <w:t>IV</w:t>
            </w:r>
            <w:r w:rsidRPr="00F32BE3">
              <w:rPr>
                <w:rFonts w:ascii="Times New Roman" w:hAnsi="Times New Roman"/>
                <w:b/>
                <w:bCs/>
              </w:rPr>
              <w:t>. Российская культура, наука, общественная мысль после Петра Великого</w:t>
            </w:r>
            <w:r>
              <w:rPr>
                <w:rFonts w:ascii="Times New Roman" w:hAnsi="Times New Roman"/>
                <w:b/>
                <w:bCs/>
              </w:rPr>
              <w:t xml:space="preserve"> (10часов)</w:t>
            </w:r>
          </w:p>
          <w:p w:rsidR="00976040" w:rsidRPr="00F32BE3" w:rsidRDefault="00976040" w:rsidP="00727A0A">
            <w:pPr>
              <w:spacing w:after="0" w:line="240" w:lineRule="auto"/>
              <w:jc w:val="center"/>
              <w:rPr>
                <w:rFonts w:ascii="Times New Roman" w:hAnsi="Times New Roman"/>
                <w:b/>
                <w:bCs/>
              </w:rPr>
            </w:pPr>
            <w:r>
              <w:rPr>
                <w:rFonts w:ascii="Times New Roman" w:hAnsi="Times New Roman"/>
                <w:b/>
                <w:bCs/>
              </w:rPr>
              <w:t>Итоговый урок (2 час)</w:t>
            </w:r>
          </w:p>
          <w:p w:rsidR="00976040" w:rsidRDefault="00976040">
            <w:pPr>
              <w:spacing w:after="0" w:line="240" w:lineRule="auto"/>
              <w:rPr>
                <w:rFonts w:ascii="Times New Roman" w:hAnsi="Times New Roman"/>
                <w:b/>
                <w:bCs/>
              </w:rPr>
            </w:pPr>
          </w:p>
          <w:p w:rsidR="00976040" w:rsidRPr="00F32BE3" w:rsidRDefault="00976040" w:rsidP="00976040">
            <w:pPr>
              <w:spacing w:after="0" w:line="240" w:lineRule="auto"/>
              <w:jc w:val="center"/>
              <w:rPr>
                <w:rFonts w:ascii="Times New Roman" w:hAnsi="Times New Roman"/>
                <w:b/>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lastRenderedPageBreak/>
              <w:t>32</w:t>
            </w:r>
          </w:p>
        </w:tc>
        <w:tc>
          <w:tcPr>
            <w:tcW w:w="8032" w:type="dxa"/>
            <w:shd w:val="clear" w:color="auto" w:fill="auto"/>
          </w:tcPr>
          <w:p w:rsidR="00976040" w:rsidRDefault="00976040" w:rsidP="003F0FC0">
            <w:pPr>
              <w:spacing w:after="0" w:line="240" w:lineRule="auto"/>
              <w:jc w:val="both"/>
              <w:rPr>
                <w:rFonts w:ascii="Times New Roman" w:hAnsi="Times New Roman"/>
                <w:bCs/>
              </w:rPr>
            </w:pPr>
            <w:r>
              <w:rPr>
                <w:rFonts w:ascii="Times New Roman" w:hAnsi="Times New Roman"/>
                <w:bCs/>
              </w:rPr>
              <w:t xml:space="preserve">Школа, образование и воспитание в </w:t>
            </w:r>
            <w:r>
              <w:rPr>
                <w:rFonts w:ascii="Times New Roman" w:hAnsi="Times New Roman"/>
                <w:bCs/>
                <w:lang w:val="en-US"/>
              </w:rPr>
              <w:t>XVIII</w:t>
            </w:r>
            <w:r>
              <w:rPr>
                <w:rFonts w:ascii="Times New Roman" w:hAnsi="Times New Roman"/>
                <w:bCs/>
              </w:rPr>
              <w:t>в.</w:t>
            </w:r>
          </w:p>
          <w:p w:rsidR="00976040" w:rsidRPr="005F421D"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§25, вопросы, сообщения</w:t>
            </w: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33-34</w:t>
            </w:r>
          </w:p>
        </w:tc>
        <w:tc>
          <w:tcPr>
            <w:tcW w:w="803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Российская наука в</w:t>
            </w:r>
            <w:r w:rsidRPr="00117C9C">
              <w:rPr>
                <w:rFonts w:ascii="Times New Roman" w:hAnsi="Times New Roman"/>
                <w:bCs/>
                <w:lang w:val="en-US"/>
              </w:rPr>
              <w:t>XVIII</w:t>
            </w:r>
            <w:r w:rsidRPr="00117C9C">
              <w:rPr>
                <w:rFonts w:ascii="Times New Roman" w:hAnsi="Times New Roman"/>
                <w:bCs/>
              </w:rPr>
              <w:t xml:space="preserve"> века</w:t>
            </w:r>
          </w:p>
          <w:p w:rsidR="00976040" w:rsidRPr="00117C9C"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2</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§26, сообщения</w:t>
            </w: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35</w:t>
            </w:r>
          </w:p>
        </w:tc>
        <w:tc>
          <w:tcPr>
            <w:tcW w:w="8032" w:type="dxa"/>
            <w:shd w:val="clear" w:color="auto" w:fill="auto"/>
          </w:tcPr>
          <w:p w:rsidR="00976040" w:rsidRDefault="00976040" w:rsidP="003F0FC0">
            <w:pPr>
              <w:spacing w:after="0" w:line="240" w:lineRule="auto"/>
              <w:jc w:val="both"/>
              <w:rPr>
                <w:rFonts w:ascii="Times New Roman" w:hAnsi="Times New Roman"/>
                <w:bCs/>
              </w:rPr>
            </w:pPr>
            <w:r>
              <w:rPr>
                <w:rFonts w:ascii="Times New Roman" w:hAnsi="Times New Roman"/>
                <w:bCs/>
              </w:rPr>
              <w:t>Михаил Васильевич Ломоносов</w:t>
            </w:r>
          </w:p>
          <w:p w:rsidR="00976040"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§27, вопросы</w:t>
            </w: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36</w:t>
            </w:r>
          </w:p>
        </w:tc>
        <w:tc>
          <w:tcPr>
            <w:tcW w:w="803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Общественная мысль</w:t>
            </w:r>
            <w:r w:rsidRPr="00117C9C">
              <w:rPr>
                <w:rFonts w:ascii="Times New Roman" w:hAnsi="Times New Roman"/>
                <w:bCs/>
              </w:rPr>
              <w:t xml:space="preserve"> во второй половине </w:t>
            </w:r>
            <w:r w:rsidRPr="00117C9C">
              <w:rPr>
                <w:rFonts w:ascii="Times New Roman" w:hAnsi="Times New Roman"/>
                <w:bCs/>
                <w:lang w:val="en-US"/>
              </w:rPr>
              <w:t>XVIII</w:t>
            </w:r>
            <w:r w:rsidRPr="00117C9C">
              <w:rPr>
                <w:rFonts w:ascii="Times New Roman" w:hAnsi="Times New Roman"/>
                <w:bCs/>
              </w:rPr>
              <w:t xml:space="preserve"> века</w:t>
            </w:r>
          </w:p>
          <w:p w:rsidR="00976040" w:rsidRPr="00117C9C"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§28, вопросы</w:t>
            </w: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37</w:t>
            </w:r>
          </w:p>
        </w:tc>
        <w:tc>
          <w:tcPr>
            <w:tcW w:w="803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Русская л</w:t>
            </w:r>
            <w:r w:rsidRPr="00117C9C">
              <w:rPr>
                <w:rFonts w:ascii="Times New Roman" w:hAnsi="Times New Roman"/>
                <w:bCs/>
              </w:rPr>
              <w:t>итература</w:t>
            </w:r>
            <w:r>
              <w:rPr>
                <w:rFonts w:ascii="Times New Roman" w:hAnsi="Times New Roman"/>
                <w:bCs/>
              </w:rPr>
              <w:t xml:space="preserve">, театральное и музыкальное искусство </w:t>
            </w:r>
            <w:r w:rsidRPr="00117C9C">
              <w:rPr>
                <w:rFonts w:ascii="Times New Roman" w:hAnsi="Times New Roman"/>
                <w:bCs/>
                <w:lang w:val="en-US"/>
              </w:rPr>
              <w:t>XVIII</w:t>
            </w:r>
            <w:r w:rsidRPr="00117C9C">
              <w:rPr>
                <w:rFonts w:ascii="Times New Roman" w:hAnsi="Times New Roman"/>
                <w:bCs/>
              </w:rPr>
              <w:t xml:space="preserve"> века</w:t>
            </w:r>
          </w:p>
          <w:p w:rsidR="00976040" w:rsidRPr="00117C9C"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2</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§29, сообщения</w:t>
            </w: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38-39</w:t>
            </w:r>
          </w:p>
        </w:tc>
        <w:tc>
          <w:tcPr>
            <w:tcW w:w="8032" w:type="dxa"/>
            <w:shd w:val="clear" w:color="auto" w:fill="auto"/>
          </w:tcPr>
          <w:p w:rsidR="00976040" w:rsidRDefault="00976040" w:rsidP="003F0FC0">
            <w:pPr>
              <w:spacing w:after="0" w:line="240" w:lineRule="auto"/>
              <w:jc w:val="both"/>
              <w:rPr>
                <w:rFonts w:ascii="Times New Roman" w:hAnsi="Times New Roman"/>
                <w:bCs/>
              </w:rPr>
            </w:pPr>
            <w:r>
              <w:rPr>
                <w:rFonts w:ascii="Times New Roman" w:hAnsi="Times New Roman"/>
                <w:bCs/>
              </w:rPr>
              <w:t xml:space="preserve">Русская художественная культура </w:t>
            </w:r>
            <w:r>
              <w:rPr>
                <w:rFonts w:ascii="Times New Roman" w:hAnsi="Times New Roman"/>
                <w:bCs/>
                <w:lang w:val="en-US"/>
              </w:rPr>
              <w:t>XVIII</w:t>
            </w:r>
            <w:r>
              <w:rPr>
                <w:rFonts w:ascii="Times New Roman" w:hAnsi="Times New Roman"/>
                <w:bCs/>
              </w:rPr>
              <w:t>в. Архитектура. Скульптура. Живопись</w:t>
            </w:r>
          </w:p>
          <w:p w:rsidR="00976040" w:rsidRPr="000A1932"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2</w:t>
            </w:r>
          </w:p>
        </w:tc>
        <w:tc>
          <w:tcPr>
            <w:tcW w:w="3401" w:type="dxa"/>
          </w:tcPr>
          <w:p w:rsidR="00976040" w:rsidRPr="00922223" w:rsidRDefault="00976040" w:rsidP="00922223">
            <w:pPr>
              <w:spacing w:after="0" w:line="240" w:lineRule="auto"/>
              <w:jc w:val="both"/>
              <w:rPr>
                <w:rFonts w:ascii="Times New Roman" w:hAnsi="Times New Roman"/>
                <w:bCs/>
              </w:rPr>
            </w:pPr>
            <w:r>
              <w:rPr>
                <w:rFonts w:ascii="Times New Roman" w:hAnsi="Times New Roman"/>
                <w:bCs/>
              </w:rPr>
              <w:t xml:space="preserve">§30-31, таблица «Стили российской архитектуры </w:t>
            </w:r>
            <w:r>
              <w:rPr>
                <w:rFonts w:ascii="Times New Roman" w:hAnsi="Times New Roman"/>
                <w:bCs/>
                <w:lang w:val="en-US"/>
              </w:rPr>
              <w:t>XVIII</w:t>
            </w:r>
            <w:r>
              <w:rPr>
                <w:rFonts w:ascii="Times New Roman" w:hAnsi="Times New Roman"/>
                <w:bCs/>
              </w:rPr>
              <w:t>в.»</w:t>
            </w: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40</w:t>
            </w:r>
          </w:p>
        </w:tc>
        <w:tc>
          <w:tcPr>
            <w:tcW w:w="8032" w:type="dxa"/>
            <w:shd w:val="clear" w:color="auto" w:fill="auto"/>
          </w:tcPr>
          <w:p w:rsidR="00976040" w:rsidRDefault="00976040" w:rsidP="003F0FC0">
            <w:pPr>
              <w:spacing w:after="0" w:line="240" w:lineRule="auto"/>
              <w:jc w:val="both"/>
              <w:rPr>
                <w:rFonts w:ascii="Times New Roman" w:hAnsi="Times New Roman"/>
                <w:bCs/>
              </w:rPr>
            </w:pPr>
            <w:r>
              <w:rPr>
                <w:rFonts w:ascii="Times New Roman" w:hAnsi="Times New Roman"/>
                <w:bCs/>
              </w:rPr>
              <w:t>Культура и быт российских сословий</w:t>
            </w:r>
          </w:p>
          <w:p w:rsidR="00976040" w:rsidRDefault="00976040" w:rsidP="003F0FC0">
            <w:pPr>
              <w:spacing w:after="0" w:line="240" w:lineRule="auto"/>
              <w:jc w:val="both"/>
              <w:rPr>
                <w:rFonts w:ascii="Times New Roman" w:hAnsi="Times New Roman"/>
                <w:bCs/>
              </w:rPr>
            </w:pPr>
            <w:r w:rsidRPr="00117C9C">
              <w:rPr>
                <w:rFonts w:ascii="Times New Roman" w:hAnsi="Times New Roman"/>
                <w:bCs/>
                <w:i/>
              </w:rPr>
              <w:t>Усвоение новых знаний и учебных действий</w:t>
            </w:r>
          </w:p>
        </w:tc>
        <w:tc>
          <w:tcPr>
            <w:tcW w:w="1672" w:type="dxa"/>
            <w:shd w:val="clear" w:color="auto" w:fill="auto"/>
          </w:tcPr>
          <w:p w:rsidR="00976040" w:rsidRPr="00117C9C"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§31, задание 5,6</w:t>
            </w: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5C43EF" w:rsidRDefault="00976040" w:rsidP="005C43EF">
            <w:pPr>
              <w:spacing w:after="0" w:line="240" w:lineRule="auto"/>
              <w:jc w:val="both"/>
              <w:rPr>
                <w:rFonts w:ascii="Times New Roman" w:hAnsi="Times New Roman"/>
                <w:bCs/>
              </w:rPr>
            </w:pPr>
            <w:r>
              <w:rPr>
                <w:rFonts w:ascii="Times New Roman" w:hAnsi="Times New Roman"/>
                <w:bCs/>
              </w:rPr>
              <w:t>41</w:t>
            </w:r>
          </w:p>
        </w:tc>
        <w:tc>
          <w:tcPr>
            <w:tcW w:w="8032" w:type="dxa"/>
            <w:shd w:val="clear" w:color="auto" w:fill="auto"/>
          </w:tcPr>
          <w:p w:rsidR="00976040" w:rsidRPr="00E56FD7" w:rsidRDefault="00976040" w:rsidP="003F0FC0">
            <w:pPr>
              <w:spacing w:after="0" w:line="240" w:lineRule="auto"/>
              <w:jc w:val="both"/>
              <w:rPr>
                <w:rFonts w:ascii="Times New Roman" w:hAnsi="Times New Roman"/>
                <w:b/>
                <w:bCs/>
                <w:i/>
              </w:rPr>
            </w:pPr>
            <w:r>
              <w:rPr>
                <w:rFonts w:ascii="Times New Roman" w:hAnsi="Times New Roman"/>
                <w:b/>
                <w:bCs/>
                <w:i/>
              </w:rPr>
              <w:t>Повторительно-обобщающий урок</w:t>
            </w:r>
            <w:r w:rsidRPr="00E56FD7">
              <w:rPr>
                <w:rFonts w:ascii="Times New Roman" w:hAnsi="Times New Roman"/>
                <w:b/>
                <w:bCs/>
                <w:i/>
              </w:rPr>
              <w:t xml:space="preserve"> по </w:t>
            </w:r>
            <w:r>
              <w:rPr>
                <w:rFonts w:ascii="Times New Roman" w:hAnsi="Times New Roman"/>
                <w:b/>
                <w:bCs/>
                <w:i/>
              </w:rPr>
              <w:t>теме «Российская культура, наука, общественная мысль после Петра Великого</w:t>
            </w:r>
            <w:r w:rsidRPr="00E56FD7">
              <w:rPr>
                <w:rFonts w:ascii="Times New Roman" w:hAnsi="Times New Roman"/>
                <w:b/>
                <w:bCs/>
                <w:i/>
              </w:rPr>
              <w:t>»</w:t>
            </w:r>
          </w:p>
          <w:p w:rsidR="00976040" w:rsidRDefault="00976040" w:rsidP="003F0FC0">
            <w:pPr>
              <w:spacing w:after="0" w:line="240" w:lineRule="auto"/>
              <w:jc w:val="both"/>
              <w:rPr>
                <w:rFonts w:ascii="Times New Roman" w:hAnsi="Times New Roman"/>
                <w:bCs/>
              </w:rPr>
            </w:pPr>
            <w:r w:rsidRPr="00117C9C">
              <w:rPr>
                <w:rFonts w:ascii="Times New Roman" w:hAnsi="Times New Roman"/>
                <w:bCs/>
                <w:i/>
              </w:rPr>
              <w:t>Урок обобщения и проверки знаний</w:t>
            </w:r>
          </w:p>
        </w:tc>
        <w:tc>
          <w:tcPr>
            <w:tcW w:w="1672" w:type="dxa"/>
            <w:shd w:val="clear" w:color="auto" w:fill="auto"/>
          </w:tcPr>
          <w:p w:rsidR="00976040"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r>
              <w:rPr>
                <w:rFonts w:ascii="Times New Roman" w:hAnsi="Times New Roman"/>
                <w:bCs/>
              </w:rPr>
              <w:t>Повторить §25-32</w:t>
            </w: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Default="00976040" w:rsidP="005C43EF">
            <w:pPr>
              <w:spacing w:after="0" w:line="240" w:lineRule="auto"/>
              <w:jc w:val="both"/>
              <w:rPr>
                <w:rFonts w:ascii="Times New Roman" w:hAnsi="Times New Roman"/>
                <w:bCs/>
              </w:rPr>
            </w:pPr>
            <w:r>
              <w:rPr>
                <w:rFonts w:ascii="Times New Roman" w:hAnsi="Times New Roman"/>
                <w:bCs/>
              </w:rPr>
              <w:t>42</w:t>
            </w:r>
          </w:p>
        </w:tc>
        <w:tc>
          <w:tcPr>
            <w:tcW w:w="8032" w:type="dxa"/>
            <w:shd w:val="clear" w:color="auto" w:fill="auto"/>
          </w:tcPr>
          <w:p w:rsidR="00976040" w:rsidRPr="002B2586" w:rsidRDefault="00976040" w:rsidP="003F0FC0">
            <w:pPr>
              <w:spacing w:after="0" w:line="240" w:lineRule="auto"/>
              <w:jc w:val="both"/>
              <w:rPr>
                <w:rFonts w:ascii="Times New Roman" w:hAnsi="Times New Roman"/>
                <w:b/>
                <w:bCs/>
                <w:i/>
              </w:rPr>
            </w:pPr>
            <w:r>
              <w:rPr>
                <w:rFonts w:ascii="Times New Roman" w:hAnsi="Times New Roman"/>
                <w:b/>
                <w:bCs/>
                <w:i/>
              </w:rPr>
              <w:t xml:space="preserve">Итоговая контрольная по курсу «История России. </w:t>
            </w:r>
            <w:r>
              <w:rPr>
                <w:rFonts w:ascii="Times New Roman" w:hAnsi="Times New Roman"/>
                <w:b/>
                <w:bCs/>
                <w:i/>
                <w:lang w:val="en-US"/>
              </w:rPr>
              <w:t xml:space="preserve">XVIII </w:t>
            </w:r>
            <w:r>
              <w:rPr>
                <w:rFonts w:ascii="Times New Roman" w:hAnsi="Times New Roman"/>
                <w:b/>
                <w:bCs/>
                <w:i/>
              </w:rPr>
              <w:t>век»</w:t>
            </w:r>
          </w:p>
        </w:tc>
        <w:tc>
          <w:tcPr>
            <w:tcW w:w="1672" w:type="dxa"/>
            <w:shd w:val="clear" w:color="auto" w:fill="auto"/>
          </w:tcPr>
          <w:p w:rsidR="00976040"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Default="00976040" w:rsidP="003F0FC0">
            <w:pPr>
              <w:spacing w:after="0" w:line="240" w:lineRule="auto"/>
              <w:jc w:val="both"/>
              <w:rPr>
                <w:rFonts w:ascii="Times New Roman" w:hAnsi="Times New Roman"/>
                <w:bCs/>
              </w:rPr>
            </w:pP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r w:rsidR="00976040" w:rsidRPr="00117C9C" w:rsidTr="00976040">
        <w:tc>
          <w:tcPr>
            <w:tcW w:w="642" w:type="dxa"/>
            <w:shd w:val="clear" w:color="auto" w:fill="auto"/>
          </w:tcPr>
          <w:p w:rsidR="00976040" w:rsidRPr="00117C9C" w:rsidRDefault="00976040" w:rsidP="00F32BE3">
            <w:pPr>
              <w:spacing w:after="0" w:line="240" w:lineRule="auto"/>
              <w:jc w:val="both"/>
              <w:rPr>
                <w:rFonts w:ascii="Times New Roman" w:hAnsi="Times New Roman"/>
                <w:bCs/>
              </w:rPr>
            </w:pPr>
            <w:r>
              <w:rPr>
                <w:rFonts w:ascii="Times New Roman" w:hAnsi="Times New Roman"/>
                <w:bCs/>
              </w:rPr>
              <w:t>43</w:t>
            </w:r>
          </w:p>
        </w:tc>
        <w:tc>
          <w:tcPr>
            <w:tcW w:w="8032" w:type="dxa"/>
            <w:shd w:val="clear" w:color="auto" w:fill="auto"/>
          </w:tcPr>
          <w:p w:rsidR="00976040" w:rsidRPr="005C43EF" w:rsidRDefault="00976040" w:rsidP="003F0FC0">
            <w:pPr>
              <w:spacing w:after="0" w:line="240" w:lineRule="auto"/>
              <w:jc w:val="both"/>
              <w:rPr>
                <w:rFonts w:ascii="Times New Roman" w:hAnsi="Times New Roman"/>
                <w:b/>
                <w:bCs/>
              </w:rPr>
            </w:pPr>
            <w:r w:rsidRPr="005C43EF">
              <w:rPr>
                <w:rFonts w:ascii="Times New Roman" w:hAnsi="Times New Roman"/>
                <w:b/>
                <w:bCs/>
              </w:rPr>
              <w:t xml:space="preserve">Итоговое </w:t>
            </w:r>
            <w:r>
              <w:rPr>
                <w:rFonts w:ascii="Times New Roman" w:hAnsi="Times New Roman"/>
                <w:b/>
                <w:bCs/>
              </w:rPr>
              <w:t>повторение</w:t>
            </w:r>
            <w:r w:rsidRPr="005C43EF">
              <w:rPr>
                <w:rFonts w:ascii="Times New Roman" w:hAnsi="Times New Roman"/>
                <w:b/>
                <w:bCs/>
              </w:rPr>
              <w:t xml:space="preserve"> по курсу «История России. </w:t>
            </w:r>
            <w:r w:rsidRPr="002B2586">
              <w:rPr>
                <w:rFonts w:ascii="Times New Roman" w:hAnsi="Times New Roman"/>
                <w:b/>
                <w:bCs/>
                <w:lang w:val="en-US"/>
              </w:rPr>
              <w:t>XVIII</w:t>
            </w:r>
            <w:r w:rsidRPr="00807489">
              <w:rPr>
                <w:rFonts w:ascii="Times New Roman" w:hAnsi="Times New Roman"/>
                <w:b/>
                <w:bCs/>
              </w:rPr>
              <w:t xml:space="preserve"> век</w:t>
            </w:r>
            <w:r w:rsidRPr="005C43EF">
              <w:rPr>
                <w:rFonts w:ascii="Times New Roman" w:hAnsi="Times New Roman"/>
                <w:b/>
                <w:bCs/>
              </w:rPr>
              <w:t>»</w:t>
            </w:r>
          </w:p>
          <w:p w:rsidR="00976040" w:rsidRPr="005C43EF" w:rsidRDefault="00976040" w:rsidP="003F0FC0">
            <w:pPr>
              <w:spacing w:after="0" w:line="240" w:lineRule="auto"/>
              <w:jc w:val="both"/>
              <w:rPr>
                <w:rFonts w:ascii="Times New Roman" w:hAnsi="Times New Roman"/>
                <w:bCs/>
                <w:i/>
              </w:rPr>
            </w:pPr>
            <w:r w:rsidRPr="005C43EF">
              <w:rPr>
                <w:rFonts w:ascii="Times New Roman" w:hAnsi="Times New Roman"/>
                <w:bCs/>
                <w:i/>
              </w:rPr>
              <w:t>Урок обобщения и проверки знаний</w:t>
            </w:r>
          </w:p>
        </w:tc>
        <w:tc>
          <w:tcPr>
            <w:tcW w:w="1672" w:type="dxa"/>
            <w:shd w:val="clear" w:color="auto" w:fill="auto"/>
          </w:tcPr>
          <w:p w:rsidR="00976040" w:rsidRPr="005C43EF" w:rsidRDefault="00976040" w:rsidP="003F0FC0">
            <w:pPr>
              <w:spacing w:after="0" w:line="240" w:lineRule="auto"/>
              <w:jc w:val="center"/>
              <w:rPr>
                <w:rFonts w:ascii="Times New Roman" w:hAnsi="Times New Roman"/>
                <w:bCs/>
              </w:rPr>
            </w:pPr>
            <w:r>
              <w:rPr>
                <w:rFonts w:ascii="Times New Roman" w:hAnsi="Times New Roman"/>
                <w:bCs/>
              </w:rPr>
              <w:t>1</w:t>
            </w:r>
          </w:p>
        </w:tc>
        <w:tc>
          <w:tcPr>
            <w:tcW w:w="3401" w:type="dxa"/>
          </w:tcPr>
          <w:p w:rsidR="00976040" w:rsidRPr="00117C9C" w:rsidRDefault="00976040" w:rsidP="003F0FC0">
            <w:pPr>
              <w:spacing w:after="0" w:line="240" w:lineRule="auto"/>
              <w:jc w:val="both"/>
              <w:rPr>
                <w:rFonts w:ascii="Times New Roman" w:hAnsi="Times New Roman"/>
                <w:bCs/>
              </w:rPr>
            </w:pPr>
          </w:p>
        </w:tc>
        <w:tc>
          <w:tcPr>
            <w:tcW w:w="938" w:type="dxa"/>
          </w:tcPr>
          <w:p w:rsidR="00976040" w:rsidRPr="00117C9C" w:rsidRDefault="00976040" w:rsidP="003F0FC0">
            <w:pPr>
              <w:spacing w:after="0" w:line="240" w:lineRule="auto"/>
              <w:jc w:val="both"/>
              <w:rPr>
                <w:rFonts w:ascii="Times New Roman" w:hAnsi="Times New Roman"/>
                <w:bCs/>
              </w:rPr>
            </w:pPr>
          </w:p>
        </w:tc>
        <w:tc>
          <w:tcPr>
            <w:tcW w:w="1079" w:type="dxa"/>
            <w:gridSpan w:val="2"/>
          </w:tcPr>
          <w:p w:rsidR="00976040" w:rsidRPr="00117C9C" w:rsidRDefault="00976040" w:rsidP="003F0FC0">
            <w:pPr>
              <w:spacing w:after="0" w:line="240" w:lineRule="auto"/>
              <w:jc w:val="both"/>
              <w:rPr>
                <w:rFonts w:ascii="Times New Roman" w:hAnsi="Times New Roman"/>
                <w:bCs/>
              </w:rPr>
            </w:pPr>
          </w:p>
        </w:tc>
      </w:tr>
    </w:tbl>
    <w:p w:rsidR="000A5CD3" w:rsidRPr="002A2F4A" w:rsidRDefault="000A5CD3" w:rsidP="00922223">
      <w:pPr>
        <w:spacing w:after="0" w:line="240" w:lineRule="auto"/>
        <w:ind w:firstLine="709"/>
        <w:jc w:val="both"/>
        <w:rPr>
          <w:rFonts w:ascii="Times New Roman" w:hAnsi="Times New Roman"/>
          <w:sz w:val="24"/>
          <w:szCs w:val="24"/>
        </w:rPr>
      </w:pPr>
    </w:p>
    <w:sectPr w:rsidR="000A5CD3" w:rsidRPr="002A2F4A" w:rsidSect="00266791">
      <w:headerReference w:type="default" r:id="rId7"/>
      <w:pgSz w:w="16838" w:h="11906" w:orient="landscape"/>
      <w:pgMar w:top="1276" w:right="1134" w:bottom="1701"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1B0" w:rsidRDefault="000D61B0" w:rsidP="00EB6352">
      <w:pPr>
        <w:spacing w:after="0" w:line="240" w:lineRule="auto"/>
      </w:pPr>
      <w:r>
        <w:separator/>
      </w:r>
    </w:p>
  </w:endnote>
  <w:endnote w:type="continuationSeparator" w:id="1">
    <w:p w:rsidR="000D61B0" w:rsidRDefault="000D61B0" w:rsidP="00EB63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1B0" w:rsidRDefault="000D61B0" w:rsidP="00EB6352">
      <w:pPr>
        <w:spacing w:after="0" w:line="240" w:lineRule="auto"/>
      </w:pPr>
      <w:r>
        <w:separator/>
      </w:r>
    </w:p>
  </w:footnote>
  <w:footnote w:type="continuationSeparator" w:id="1">
    <w:p w:rsidR="000D61B0" w:rsidRDefault="000D61B0" w:rsidP="00EB63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856" w:rsidRDefault="00391856" w:rsidP="00C00E6E">
    <w:pPr>
      <w:pStyle w:val="a8"/>
      <w:jc w:val="center"/>
    </w:pPr>
  </w:p>
  <w:p w:rsidR="00391856" w:rsidRDefault="0039185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4484E7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516FAE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1E65CF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A02BB3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9099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4DC86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EA253E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458B5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16A51B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334052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B471B"/>
    <w:rsid w:val="000036EC"/>
    <w:rsid w:val="00013565"/>
    <w:rsid w:val="0001453F"/>
    <w:rsid w:val="00017E46"/>
    <w:rsid w:val="000421EE"/>
    <w:rsid w:val="00060CA1"/>
    <w:rsid w:val="00084638"/>
    <w:rsid w:val="00084B58"/>
    <w:rsid w:val="00093B58"/>
    <w:rsid w:val="000A1932"/>
    <w:rsid w:val="000A587D"/>
    <w:rsid w:val="000A5CD3"/>
    <w:rsid w:val="000D61B0"/>
    <w:rsid w:val="000D7538"/>
    <w:rsid w:val="000E6246"/>
    <w:rsid w:val="000F347D"/>
    <w:rsid w:val="00117C9C"/>
    <w:rsid w:val="001257A7"/>
    <w:rsid w:val="00163418"/>
    <w:rsid w:val="001714D2"/>
    <w:rsid w:val="0017372F"/>
    <w:rsid w:val="00174F84"/>
    <w:rsid w:val="00194C7F"/>
    <w:rsid w:val="0019719B"/>
    <w:rsid w:val="001B0DEB"/>
    <w:rsid w:val="001C71B3"/>
    <w:rsid w:val="002314B1"/>
    <w:rsid w:val="00236B90"/>
    <w:rsid w:val="002656AA"/>
    <w:rsid w:val="00266791"/>
    <w:rsid w:val="00285066"/>
    <w:rsid w:val="00293828"/>
    <w:rsid w:val="0029400A"/>
    <w:rsid w:val="002A2F4A"/>
    <w:rsid w:val="002A7534"/>
    <w:rsid w:val="002B2586"/>
    <w:rsid w:val="002E0205"/>
    <w:rsid w:val="002E714F"/>
    <w:rsid w:val="002F37CD"/>
    <w:rsid w:val="002F3BB6"/>
    <w:rsid w:val="0030520D"/>
    <w:rsid w:val="003171FB"/>
    <w:rsid w:val="0034345D"/>
    <w:rsid w:val="00353E1F"/>
    <w:rsid w:val="003551D1"/>
    <w:rsid w:val="00381AEE"/>
    <w:rsid w:val="00391856"/>
    <w:rsid w:val="0039429F"/>
    <w:rsid w:val="003B471B"/>
    <w:rsid w:val="003C03F6"/>
    <w:rsid w:val="003C7F9E"/>
    <w:rsid w:val="003D4F08"/>
    <w:rsid w:val="003E1586"/>
    <w:rsid w:val="003E3026"/>
    <w:rsid w:val="003F0FC0"/>
    <w:rsid w:val="003F3815"/>
    <w:rsid w:val="003F54D7"/>
    <w:rsid w:val="004120DE"/>
    <w:rsid w:val="004329C7"/>
    <w:rsid w:val="00437A33"/>
    <w:rsid w:val="0044005F"/>
    <w:rsid w:val="00440E2C"/>
    <w:rsid w:val="004427D9"/>
    <w:rsid w:val="004800E8"/>
    <w:rsid w:val="004C3D22"/>
    <w:rsid w:val="004D2746"/>
    <w:rsid w:val="004E3F1B"/>
    <w:rsid w:val="004E6866"/>
    <w:rsid w:val="00501462"/>
    <w:rsid w:val="0050736D"/>
    <w:rsid w:val="00531F6C"/>
    <w:rsid w:val="00540F6D"/>
    <w:rsid w:val="00546117"/>
    <w:rsid w:val="005556E0"/>
    <w:rsid w:val="005620B4"/>
    <w:rsid w:val="00563CF5"/>
    <w:rsid w:val="00571120"/>
    <w:rsid w:val="005777F0"/>
    <w:rsid w:val="00584F33"/>
    <w:rsid w:val="0059427A"/>
    <w:rsid w:val="005A4AA8"/>
    <w:rsid w:val="005C03D1"/>
    <w:rsid w:val="005C43EF"/>
    <w:rsid w:val="005C4937"/>
    <w:rsid w:val="005D1EB5"/>
    <w:rsid w:val="005E2147"/>
    <w:rsid w:val="005F421D"/>
    <w:rsid w:val="005F76D6"/>
    <w:rsid w:val="00611CA5"/>
    <w:rsid w:val="0061681A"/>
    <w:rsid w:val="00623C2A"/>
    <w:rsid w:val="006245FF"/>
    <w:rsid w:val="00632783"/>
    <w:rsid w:val="00635ACA"/>
    <w:rsid w:val="00642FE8"/>
    <w:rsid w:val="006518DA"/>
    <w:rsid w:val="0066303E"/>
    <w:rsid w:val="006665B5"/>
    <w:rsid w:val="006A2964"/>
    <w:rsid w:val="006B4DF1"/>
    <w:rsid w:val="006E060B"/>
    <w:rsid w:val="006E072E"/>
    <w:rsid w:val="006F5F27"/>
    <w:rsid w:val="00707D88"/>
    <w:rsid w:val="0071028B"/>
    <w:rsid w:val="00722E31"/>
    <w:rsid w:val="00725337"/>
    <w:rsid w:val="007254A1"/>
    <w:rsid w:val="00727A0A"/>
    <w:rsid w:val="0075115B"/>
    <w:rsid w:val="007602B6"/>
    <w:rsid w:val="00765B11"/>
    <w:rsid w:val="0077102F"/>
    <w:rsid w:val="0078476A"/>
    <w:rsid w:val="00784F42"/>
    <w:rsid w:val="007937AB"/>
    <w:rsid w:val="007962E7"/>
    <w:rsid w:val="007B682F"/>
    <w:rsid w:val="007C0521"/>
    <w:rsid w:val="007C7663"/>
    <w:rsid w:val="007D0A1E"/>
    <w:rsid w:val="007D24C2"/>
    <w:rsid w:val="007D60A0"/>
    <w:rsid w:val="00803529"/>
    <w:rsid w:val="00807489"/>
    <w:rsid w:val="00816613"/>
    <w:rsid w:val="00823718"/>
    <w:rsid w:val="008273E4"/>
    <w:rsid w:val="008476B8"/>
    <w:rsid w:val="00872614"/>
    <w:rsid w:val="008955BE"/>
    <w:rsid w:val="008C2572"/>
    <w:rsid w:val="008D0C10"/>
    <w:rsid w:val="008D7CD5"/>
    <w:rsid w:val="008E35DA"/>
    <w:rsid w:val="00907287"/>
    <w:rsid w:val="00914AD7"/>
    <w:rsid w:val="00922223"/>
    <w:rsid w:val="00924860"/>
    <w:rsid w:val="009717FC"/>
    <w:rsid w:val="00976040"/>
    <w:rsid w:val="00991156"/>
    <w:rsid w:val="00995D72"/>
    <w:rsid w:val="0099671B"/>
    <w:rsid w:val="009A19B9"/>
    <w:rsid w:val="009A763E"/>
    <w:rsid w:val="009B1BB1"/>
    <w:rsid w:val="009B6346"/>
    <w:rsid w:val="009C169A"/>
    <w:rsid w:val="009C335E"/>
    <w:rsid w:val="009D1BFF"/>
    <w:rsid w:val="009E0DE3"/>
    <w:rsid w:val="009E4A84"/>
    <w:rsid w:val="009F110C"/>
    <w:rsid w:val="009F4BF4"/>
    <w:rsid w:val="00A032A4"/>
    <w:rsid w:val="00A03727"/>
    <w:rsid w:val="00A06910"/>
    <w:rsid w:val="00A15817"/>
    <w:rsid w:val="00A3686A"/>
    <w:rsid w:val="00A375EF"/>
    <w:rsid w:val="00A4176D"/>
    <w:rsid w:val="00A442FD"/>
    <w:rsid w:val="00A62EA2"/>
    <w:rsid w:val="00A664EB"/>
    <w:rsid w:val="00A719C3"/>
    <w:rsid w:val="00A76205"/>
    <w:rsid w:val="00A8108C"/>
    <w:rsid w:val="00A90C50"/>
    <w:rsid w:val="00A96BC6"/>
    <w:rsid w:val="00AA11D0"/>
    <w:rsid w:val="00AA776E"/>
    <w:rsid w:val="00AB3A7B"/>
    <w:rsid w:val="00AE60BB"/>
    <w:rsid w:val="00AF0795"/>
    <w:rsid w:val="00AF52E6"/>
    <w:rsid w:val="00B02C8A"/>
    <w:rsid w:val="00B121B2"/>
    <w:rsid w:val="00B16339"/>
    <w:rsid w:val="00B2256C"/>
    <w:rsid w:val="00B34DC2"/>
    <w:rsid w:val="00B47585"/>
    <w:rsid w:val="00B53F22"/>
    <w:rsid w:val="00B62817"/>
    <w:rsid w:val="00B915DE"/>
    <w:rsid w:val="00B91DD2"/>
    <w:rsid w:val="00BA512C"/>
    <w:rsid w:val="00BB20D8"/>
    <w:rsid w:val="00BD679C"/>
    <w:rsid w:val="00BE035D"/>
    <w:rsid w:val="00BE7A78"/>
    <w:rsid w:val="00BF1468"/>
    <w:rsid w:val="00C00E6E"/>
    <w:rsid w:val="00C31630"/>
    <w:rsid w:val="00C6779F"/>
    <w:rsid w:val="00C87107"/>
    <w:rsid w:val="00C90BCE"/>
    <w:rsid w:val="00C92F5F"/>
    <w:rsid w:val="00C945F7"/>
    <w:rsid w:val="00CC0C6B"/>
    <w:rsid w:val="00CC7E97"/>
    <w:rsid w:val="00CD52D2"/>
    <w:rsid w:val="00CD535C"/>
    <w:rsid w:val="00CD675E"/>
    <w:rsid w:val="00CD7FE1"/>
    <w:rsid w:val="00CE7438"/>
    <w:rsid w:val="00D0186D"/>
    <w:rsid w:val="00D13893"/>
    <w:rsid w:val="00D24BE7"/>
    <w:rsid w:val="00D25B56"/>
    <w:rsid w:val="00D273E8"/>
    <w:rsid w:val="00D339A0"/>
    <w:rsid w:val="00D352B7"/>
    <w:rsid w:val="00D44F7B"/>
    <w:rsid w:val="00D47441"/>
    <w:rsid w:val="00D72F72"/>
    <w:rsid w:val="00D76F44"/>
    <w:rsid w:val="00D833C8"/>
    <w:rsid w:val="00D94612"/>
    <w:rsid w:val="00DA1008"/>
    <w:rsid w:val="00DA3450"/>
    <w:rsid w:val="00DD062B"/>
    <w:rsid w:val="00DD340A"/>
    <w:rsid w:val="00DE1561"/>
    <w:rsid w:val="00DE7C55"/>
    <w:rsid w:val="00DF257D"/>
    <w:rsid w:val="00DF36DB"/>
    <w:rsid w:val="00E03889"/>
    <w:rsid w:val="00E03925"/>
    <w:rsid w:val="00E06797"/>
    <w:rsid w:val="00E163DC"/>
    <w:rsid w:val="00E50F7F"/>
    <w:rsid w:val="00E529E5"/>
    <w:rsid w:val="00E5544C"/>
    <w:rsid w:val="00E56FD7"/>
    <w:rsid w:val="00E817EC"/>
    <w:rsid w:val="00E923ED"/>
    <w:rsid w:val="00E94577"/>
    <w:rsid w:val="00EB5F48"/>
    <w:rsid w:val="00EB6352"/>
    <w:rsid w:val="00ED2B53"/>
    <w:rsid w:val="00EE29A6"/>
    <w:rsid w:val="00EE548B"/>
    <w:rsid w:val="00EF131D"/>
    <w:rsid w:val="00EF6B5D"/>
    <w:rsid w:val="00F10A3F"/>
    <w:rsid w:val="00F11BAA"/>
    <w:rsid w:val="00F32BE3"/>
    <w:rsid w:val="00F32C87"/>
    <w:rsid w:val="00F3568C"/>
    <w:rsid w:val="00F44989"/>
    <w:rsid w:val="00F546D8"/>
    <w:rsid w:val="00F55597"/>
    <w:rsid w:val="00F74A8D"/>
    <w:rsid w:val="00F804D7"/>
    <w:rsid w:val="00F826C6"/>
    <w:rsid w:val="00F94BA5"/>
    <w:rsid w:val="00F96595"/>
    <w:rsid w:val="00FA3ABE"/>
    <w:rsid w:val="00FB2178"/>
    <w:rsid w:val="00FC2617"/>
    <w:rsid w:val="00FC64E1"/>
    <w:rsid w:val="00FE17B1"/>
    <w:rsid w:val="00FE74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89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1633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0">
    <w:name w:val="Font Style160"/>
    <w:uiPriority w:val="99"/>
    <w:rsid w:val="00914AD7"/>
    <w:rPr>
      <w:rFonts w:ascii="Arial" w:hAnsi="Arial" w:cs="Arial"/>
      <w:sz w:val="20"/>
      <w:szCs w:val="20"/>
    </w:rPr>
  </w:style>
  <w:style w:type="character" w:customStyle="1" w:styleId="9">
    <w:name w:val="Основной текст + 9"/>
    <w:aliases w:val="5 pt,Не полужирный"/>
    <w:uiPriority w:val="99"/>
    <w:rsid w:val="000F347D"/>
    <w:rPr>
      <w:rFonts w:ascii="Times New Roman" w:hAnsi="Times New Roman"/>
      <w:color w:val="000000"/>
      <w:spacing w:val="0"/>
      <w:w w:val="100"/>
      <w:position w:val="0"/>
      <w:sz w:val="19"/>
      <w:u w:val="none"/>
      <w:shd w:val="clear" w:color="auto" w:fill="FFFFFF"/>
      <w:lang w:val="ru-RU" w:eastAsia="ru-RU"/>
    </w:rPr>
  </w:style>
  <w:style w:type="character" w:styleId="a4">
    <w:name w:val="Hyperlink"/>
    <w:uiPriority w:val="99"/>
    <w:rsid w:val="00A03727"/>
    <w:rPr>
      <w:rFonts w:cs="Times New Roman"/>
      <w:color w:val="0000FF"/>
      <w:u w:val="single"/>
    </w:rPr>
  </w:style>
  <w:style w:type="paragraph" w:styleId="a5">
    <w:name w:val="No Spacing"/>
    <w:link w:val="a6"/>
    <w:uiPriority w:val="1"/>
    <w:qFormat/>
    <w:rsid w:val="0044005F"/>
    <w:rPr>
      <w:sz w:val="22"/>
      <w:szCs w:val="22"/>
    </w:rPr>
  </w:style>
  <w:style w:type="paragraph" w:customStyle="1" w:styleId="Default">
    <w:name w:val="Default"/>
    <w:uiPriority w:val="99"/>
    <w:rsid w:val="006F5F27"/>
    <w:pPr>
      <w:autoSpaceDE w:val="0"/>
      <w:autoSpaceDN w:val="0"/>
      <w:adjustRightInd w:val="0"/>
    </w:pPr>
    <w:rPr>
      <w:rFonts w:ascii="Times New Roman" w:hAnsi="Times New Roman"/>
      <w:color w:val="000000"/>
      <w:sz w:val="24"/>
      <w:szCs w:val="24"/>
    </w:rPr>
  </w:style>
  <w:style w:type="character" w:customStyle="1" w:styleId="a7">
    <w:name w:val="_"/>
    <w:basedOn w:val="a0"/>
    <w:rsid w:val="002E714F"/>
  </w:style>
  <w:style w:type="character" w:customStyle="1" w:styleId="ff4">
    <w:name w:val="ff4"/>
    <w:basedOn w:val="a0"/>
    <w:rsid w:val="002E714F"/>
  </w:style>
  <w:style w:type="character" w:customStyle="1" w:styleId="a6">
    <w:name w:val="Без интервала Знак"/>
    <w:link w:val="a5"/>
    <w:uiPriority w:val="1"/>
    <w:locked/>
    <w:rsid w:val="00DF257D"/>
    <w:rPr>
      <w:sz w:val="22"/>
      <w:szCs w:val="22"/>
    </w:rPr>
  </w:style>
  <w:style w:type="paragraph" w:styleId="a8">
    <w:name w:val="header"/>
    <w:basedOn w:val="a"/>
    <w:link w:val="a9"/>
    <w:uiPriority w:val="99"/>
    <w:unhideWhenUsed/>
    <w:rsid w:val="00EB635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B6352"/>
    <w:rPr>
      <w:sz w:val="22"/>
      <w:szCs w:val="22"/>
    </w:rPr>
  </w:style>
  <w:style w:type="paragraph" w:styleId="aa">
    <w:name w:val="footer"/>
    <w:basedOn w:val="a"/>
    <w:link w:val="ab"/>
    <w:uiPriority w:val="99"/>
    <w:unhideWhenUsed/>
    <w:rsid w:val="00EB63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B6352"/>
    <w:rPr>
      <w:sz w:val="22"/>
      <w:szCs w:val="22"/>
    </w:rPr>
  </w:style>
  <w:style w:type="paragraph" w:styleId="ac">
    <w:name w:val="Balloon Text"/>
    <w:basedOn w:val="a"/>
    <w:link w:val="ad"/>
    <w:uiPriority w:val="99"/>
    <w:semiHidden/>
    <w:unhideWhenUsed/>
    <w:rsid w:val="00236B9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236B9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66802708">
      <w:bodyDiv w:val="1"/>
      <w:marLeft w:val="0"/>
      <w:marRight w:val="0"/>
      <w:marTop w:val="0"/>
      <w:marBottom w:val="0"/>
      <w:divBdr>
        <w:top w:val="none" w:sz="0" w:space="0" w:color="auto"/>
        <w:left w:val="none" w:sz="0" w:space="0" w:color="auto"/>
        <w:bottom w:val="none" w:sz="0" w:space="0" w:color="auto"/>
        <w:right w:val="none" w:sz="0" w:space="0" w:color="auto"/>
      </w:divBdr>
    </w:div>
    <w:div w:id="155460016">
      <w:bodyDiv w:val="1"/>
      <w:marLeft w:val="0"/>
      <w:marRight w:val="0"/>
      <w:marTop w:val="0"/>
      <w:marBottom w:val="0"/>
      <w:divBdr>
        <w:top w:val="none" w:sz="0" w:space="0" w:color="auto"/>
        <w:left w:val="none" w:sz="0" w:space="0" w:color="auto"/>
        <w:bottom w:val="none" w:sz="0" w:space="0" w:color="auto"/>
        <w:right w:val="none" w:sz="0" w:space="0" w:color="auto"/>
      </w:divBdr>
    </w:div>
    <w:div w:id="1767730206">
      <w:bodyDiv w:val="1"/>
      <w:marLeft w:val="0"/>
      <w:marRight w:val="0"/>
      <w:marTop w:val="0"/>
      <w:marBottom w:val="0"/>
      <w:divBdr>
        <w:top w:val="none" w:sz="0" w:space="0" w:color="auto"/>
        <w:left w:val="none" w:sz="0" w:space="0" w:color="auto"/>
        <w:bottom w:val="none" w:sz="0" w:space="0" w:color="auto"/>
        <w:right w:val="none" w:sz="0" w:space="0" w:color="auto"/>
      </w:divBdr>
    </w:div>
    <w:div w:id="1828158755">
      <w:bodyDiv w:val="1"/>
      <w:marLeft w:val="0"/>
      <w:marRight w:val="0"/>
      <w:marTop w:val="0"/>
      <w:marBottom w:val="0"/>
      <w:divBdr>
        <w:top w:val="none" w:sz="0" w:space="0" w:color="auto"/>
        <w:left w:val="none" w:sz="0" w:space="0" w:color="auto"/>
        <w:bottom w:val="none" w:sz="0" w:space="0" w:color="auto"/>
        <w:right w:val="none" w:sz="0" w:space="0" w:color="auto"/>
      </w:divBdr>
    </w:div>
    <w:div w:id="196608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6948</Words>
  <Characters>39608</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Алексеич</cp:lastModifiedBy>
  <cp:revision>9</cp:revision>
  <cp:lastPrinted>2022-09-22T14:51:00Z</cp:lastPrinted>
  <dcterms:created xsi:type="dcterms:W3CDTF">2021-09-14T16:40:00Z</dcterms:created>
  <dcterms:modified xsi:type="dcterms:W3CDTF">2022-09-22T14:51:00Z</dcterms:modified>
</cp:coreProperties>
</file>