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17E" w:rsidRPr="00624EC1" w:rsidRDefault="0021017E" w:rsidP="0021017E">
      <w:pPr>
        <w:pStyle w:val="Style4"/>
        <w:widowControl/>
        <w:tabs>
          <w:tab w:val="left" w:pos="816"/>
        </w:tabs>
        <w:spacing w:line="240" w:lineRule="auto"/>
        <w:ind w:left="709" w:firstLine="0"/>
        <w:jc w:val="center"/>
        <w:rPr>
          <w:sz w:val="28"/>
          <w:szCs w:val="28"/>
        </w:rPr>
      </w:pPr>
      <w:r w:rsidRPr="00624EC1">
        <w:rPr>
          <w:sz w:val="28"/>
          <w:szCs w:val="28"/>
        </w:rPr>
        <w:t>Муниципальное бюджетное общеобразовательное учреждение</w:t>
      </w:r>
    </w:p>
    <w:p w:rsidR="0021017E" w:rsidRPr="00624EC1" w:rsidRDefault="0021017E" w:rsidP="0021017E">
      <w:pPr>
        <w:jc w:val="center"/>
        <w:rPr>
          <w:sz w:val="28"/>
          <w:szCs w:val="28"/>
        </w:rPr>
      </w:pPr>
      <w:r w:rsidRPr="00624EC1">
        <w:rPr>
          <w:sz w:val="28"/>
          <w:szCs w:val="28"/>
        </w:rPr>
        <w:t>«Гимназия №1» Ковылкинского муниципального района</w:t>
      </w:r>
    </w:p>
    <w:p w:rsidR="0021017E" w:rsidRPr="00C456D3" w:rsidRDefault="0021017E" w:rsidP="0021017E">
      <w:pPr>
        <w:jc w:val="center"/>
      </w:pPr>
    </w:p>
    <w:p w:rsidR="0021017E" w:rsidRPr="00C456D3" w:rsidRDefault="0021017E" w:rsidP="0021017E"/>
    <w:tbl>
      <w:tblPr>
        <w:tblW w:w="15451" w:type="dxa"/>
        <w:tblInd w:w="108" w:type="dxa"/>
        <w:tblLook w:val="01E0"/>
      </w:tblPr>
      <w:tblGrid>
        <w:gridCol w:w="4786"/>
        <w:gridCol w:w="5278"/>
        <w:gridCol w:w="5387"/>
      </w:tblGrid>
      <w:tr w:rsidR="0021017E" w:rsidRPr="00C456D3" w:rsidTr="00253CA9">
        <w:tc>
          <w:tcPr>
            <w:tcW w:w="4786" w:type="dxa"/>
          </w:tcPr>
          <w:p w:rsidR="0021017E" w:rsidRPr="00C456D3" w:rsidRDefault="0021017E" w:rsidP="00253CA9">
            <w:pPr>
              <w:rPr>
                <w:b/>
              </w:rPr>
            </w:pPr>
            <w:r w:rsidRPr="00C456D3">
              <w:rPr>
                <w:b/>
              </w:rPr>
              <w:t>«Рассмотрено»</w:t>
            </w:r>
          </w:p>
          <w:p w:rsidR="0021017E" w:rsidRPr="00C456D3" w:rsidRDefault="0021017E" w:rsidP="00253CA9">
            <w:r w:rsidRPr="00C456D3">
              <w:t xml:space="preserve">Руководитель </w:t>
            </w:r>
            <w:r w:rsidR="006E5C82">
              <w:t>кафедры</w:t>
            </w:r>
          </w:p>
          <w:p w:rsidR="0021017E" w:rsidRPr="00C456D3" w:rsidRDefault="0021017E" w:rsidP="00253CA9">
            <w:r w:rsidRPr="00C456D3">
              <w:t>______</w:t>
            </w:r>
            <w:r>
              <w:t>____</w:t>
            </w:r>
            <w:r w:rsidRPr="00C456D3">
              <w:tab/>
              <w:t>/</w:t>
            </w:r>
            <w:r>
              <w:t>Поршакова</w:t>
            </w:r>
            <w:r w:rsidR="006E5C82">
              <w:t xml:space="preserve"> Е.М.</w:t>
            </w:r>
            <w:r w:rsidRPr="00C456D3">
              <w:t>/</w:t>
            </w:r>
          </w:p>
          <w:p w:rsidR="0021017E" w:rsidRPr="00C456D3" w:rsidRDefault="0021017E" w:rsidP="00253CA9"/>
          <w:p w:rsidR="0021017E" w:rsidRPr="00C456D3" w:rsidRDefault="0021017E" w:rsidP="00253CA9">
            <w:r w:rsidRPr="00C456D3">
              <w:t>Протокол №____</w:t>
            </w:r>
            <w:r w:rsidRPr="00C456D3">
              <w:tab/>
            </w:r>
          </w:p>
          <w:p w:rsidR="0021017E" w:rsidRPr="00C456D3" w:rsidRDefault="0021017E" w:rsidP="00253CA9">
            <w:r>
              <w:t>о</w:t>
            </w:r>
            <w:r w:rsidRPr="00C456D3">
              <w:t>т</w:t>
            </w:r>
            <w:r>
              <w:t xml:space="preserve"> </w:t>
            </w:r>
            <w:r w:rsidRPr="00C456D3">
              <w:t>«___» _________</w:t>
            </w:r>
            <w:r w:rsidRPr="00C456D3">
              <w:tab/>
              <w:t>20</w:t>
            </w:r>
            <w:r w:rsidR="006E5C82">
              <w:t>22</w:t>
            </w:r>
            <w:r w:rsidRPr="00C456D3">
              <w:t>г.</w:t>
            </w:r>
          </w:p>
          <w:p w:rsidR="0021017E" w:rsidRPr="00C456D3" w:rsidRDefault="0021017E" w:rsidP="00253CA9"/>
          <w:p w:rsidR="0021017E" w:rsidRPr="00C456D3" w:rsidRDefault="0021017E" w:rsidP="00253CA9"/>
        </w:tc>
        <w:tc>
          <w:tcPr>
            <w:tcW w:w="5278" w:type="dxa"/>
          </w:tcPr>
          <w:p w:rsidR="0021017E" w:rsidRPr="00C456D3" w:rsidRDefault="0021017E" w:rsidP="00253CA9">
            <w:pPr>
              <w:rPr>
                <w:b/>
              </w:rPr>
            </w:pPr>
            <w:r w:rsidRPr="00C456D3">
              <w:rPr>
                <w:b/>
              </w:rPr>
              <w:t>«Согласовано»</w:t>
            </w:r>
          </w:p>
          <w:p w:rsidR="0021017E" w:rsidRPr="00C456D3" w:rsidRDefault="0021017E" w:rsidP="00253CA9">
            <w:r w:rsidRPr="00C456D3">
              <w:t xml:space="preserve">Заместитель директора по УВР </w:t>
            </w:r>
          </w:p>
          <w:p w:rsidR="0021017E" w:rsidRPr="00C456D3" w:rsidRDefault="0021017E" w:rsidP="00253CA9">
            <w:r w:rsidRPr="00C456D3">
              <w:t>МБОУ «</w:t>
            </w:r>
            <w:r>
              <w:t>Гимназия №1</w:t>
            </w:r>
            <w:r w:rsidRPr="00C456D3">
              <w:t>»</w:t>
            </w:r>
            <w:r>
              <w:t>Ковылкинского муниц</w:t>
            </w:r>
            <w:r>
              <w:t>и</w:t>
            </w:r>
            <w:r>
              <w:t>пального района</w:t>
            </w:r>
          </w:p>
          <w:p w:rsidR="0021017E" w:rsidRPr="00C456D3" w:rsidRDefault="0021017E" w:rsidP="00253CA9">
            <w:r w:rsidRPr="00C456D3">
              <w:t>____</w:t>
            </w:r>
            <w:r w:rsidR="006E5C82">
              <w:t>______</w:t>
            </w:r>
            <w:r w:rsidR="006E5C82">
              <w:tab/>
              <w:t>/Супрякова Н.М.</w:t>
            </w:r>
            <w:r w:rsidRPr="00C456D3">
              <w:t>/</w:t>
            </w:r>
          </w:p>
          <w:p w:rsidR="0021017E" w:rsidRPr="00C456D3" w:rsidRDefault="0021017E" w:rsidP="00253CA9"/>
          <w:p w:rsidR="0021017E" w:rsidRPr="00C456D3" w:rsidRDefault="0021017E" w:rsidP="00253CA9">
            <w:r w:rsidRPr="00C456D3">
              <w:t xml:space="preserve"> «___» ___________</w:t>
            </w:r>
            <w:r w:rsidRPr="00C456D3">
              <w:tab/>
              <w:t>20</w:t>
            </w:r>
            <w:r w:rsidR="006E5C82">
              <w:t>22</w:t>
            </w:r>
            <w:r w:rsidRPr="00C456D3">
              <w:t>г.</w:t>
            </w:r>
          </w:p>
          <w:p w:rsidR="0021017E" w:rsidRPr="00C456D3" w:rsidRDefault="0021017E" w:rsidP="00253CA9"/>
        </w:tc>
        <w:tc>
          <w:tcPr>
            <w:tcW w:w="5387" w:type="dxa"/>
          </w:tcPr>
          <w:p w:rsidR="0021017E" w:rsidRPr="00C456D3" w:rsidRDefault="0021017E" w:rsidP="00253CA9">
            <w:pPr>
              <w:rPr>
                <w:b/>
              </w:rPr>
            </w:pPr>
            <w:r w:rsidRPr="00C456D3">
              <w:rPr>
                <w:b/>
              </w:rPr>
              <w:t>«Утверждено»</w:t>
            </w:r>
          </w:p>
          <w:p w:rsidR="0021017E" w:rsidRDefault="006E5C82" w:rsidP="00253CA9">
            <w:pPr>
              <w:ind w:hanging="49"/>
            </w:pPr>
            <w:r>
              <w:t>Директор</w:t>
            </w:r>
            <w:r w:rsidR="0021017E" w:rsidRPr="00C456D3">
              <w:t xml:space="preserve"> МБОУ «</w:t>
            </w:r>
            <w:r w:rsidR="0021017E">
              <w:t>Гимназия №1</w:t>
            </w:r>
            <w:r w:rsidR="0021017E" w:rsidRPr="00C456D3">
              <w:t>»</w:t>
            </w:r>
          </w:p>
          <w:p w:rsidR="0021017E" w:rsidRPr="00C456D3" w:rsidRDefault="0021017E" w:rsidP="00253CA9">
            <w:pPr>
              <w:ind w:hanging="49"/>
            </w:pPr>
            <w:r>
              <w:t>Ковылкинского муниципального района</w:t>
            </w:r>
          </w:p>
          <w:p w:rsidR="0021017E" w:rsidRPr="00C456D3" w:rsidRDefault="0021017E" w:rsidP="00253CA9">
            <w:r w:rsidRPr="00C456D3">
              <w:t>___________</w:t>
            </w:r>
            <w:r w:rsidRPr="00C456D3">
              <w:tab/>
              <w:t>/</w:t>
            </w:r>
            <w:r w:rsidR="006E5C82">
              <w:t>Моисеева И.Н.</w:t>
            </w:r>
            <w:r w:rsidRPr="00C456D3">
              <w:t>/</w:t>
            </w:r>
          </w:p>
          <w:p w:rsidR="0021017E" w:rsidRPr="00C456D3" w:rsidRDefault="0021017E" w:rsidP="00253CA9"/>
          <w:p w:rsidR="0021017E" w:rsidRPr="00C456D3" w:rsidRDefault="0021017E" w:rsidP="00253CA9">
            <w:r w:rsidRPr="00C456D3">
              <w:t>Приказ №</w:t>
            </w:r>
            <w:r w:rsidRPr="00C456D3">
              <w:tab/>
              <w:t xml:space="preserve">______ </w:t>
            </w:r>
          </w:p>
          <w:p w:rsidR="0021017E" w:rsidRPr="00C456D3" w:rsidRDefault="0021017E" w:rsidP="00253CA9">
            <w:r w:rsidRPr="00C456D3">
              <w:t>от «___» _________20</w:t>
            </w:r>
            <w:r w:rsidR="006E5C82">
              <w:t>22</w:t>
            </w:r>
            <w:r w:rsidRPr="00C456D3">
              <w:t>г.</w:t>
            </w:r>
          </w:p>
          <w:p w:rsidR="0021017E" w:rsidRPr="00C456D3" w:rsidRDefault="0021017E" w:rsidP="00253CA9"/>
        </w:tc>
      </w:tr>
    </w:tbl>
    <w:p w:rsidR="0021017E" w:rsidRPr="00C456D3" w:rsidRDefault="0021017E" w:rsidP="0021017E"/>
    <w:p w:rsidR="0021017E" w:rsidRPr="00C456D3" w:rsidRDefault="0021017E" w:rsidP="0021017E"/>
    <w:p w:rsidR="0021017E" w:rsidRPr="00C456D3" w:rsidRDefault="0021017E" w:rsidP="0021017E"/>
    <w:p w:rsidR="0021017E" w:rsidRPr="00C456D3" w:rsidRDefault="0021017E" w:rsidP="0021017E"/>
    <w:p w:rsidR="0021017E" w:rsidRPr="00624EC1" w:rsidRDefault="0021017E" w:rsidP="0021017E">
      <w:pPr>
        <w:jc w:val="center"/>
        <w:rPr>
          <w:b/>
          <w:sz w:val="36"/>
          <w:szCs w:val="36"/>
        </w:rPr>
      </w:pPr>
      <w:r w:rsidRPr="00624EC1">
        <w:rPr>
          <w:b/>
          <w:sz w:val="36"/>
          <w:szCs w:val="36"/>
        </w:rPr>
        <w:t xml:space="preserve">РАБОЧАЯ ПРОГРАММА </w:t>
      </w:r>
    </w:p>
    <w:p w:rsidR="0021017E" w:rsidRPr="00C456D3" w:rsidRDefault="0021017E" w:rsidP="0021017E"/>
    <w:p w:rsidR="0021017E" w:rsidRPr="00C456D3" w:rsidRDefault="0021017E" w:rsidP="0021017E"/>
    <w:p w:rsidR="0021017E" w:rsidRPr="00C456D3" w:rsidRDefault="0021017E" w:rsidP="0021017E">
      <w:pPr>
        <w:jc w:val="center"/>
      </w:pPr>
    </w:p>
    <w:p w:rsidR="0021017E" w:rsidRPr="00C456D3" w:rsidRDefault="0021017E" w:rsidP="0021017E">
      <w:pPr>
        <w:jc w:val="center"/>
      </w:pPr>
    </w:p>
    <w:p w:rsidR="0021017E" w:rsidRPr="00624EC1" w:rsidRDefault="0021017E" w:rsidP="0021017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</w:t>
      </w:r>
      <w:r w:rsidR="00253CA9">
        <w:rPr>
          <w:sz w:val="32"/>
          <w:szCs w:val="32"/>
        </w:rPr>
        <w:t xml:space="preserve">                 </w:t>
      </w:r>
      <w:r w:rsidRPr="00624EC1">
        <w:rPr>
          <w:sz w:val="32"/>
          <w:szCs w:val="32"/>
        </w:rPr>
        <w:t xml:space="preserve">по предмету          </w:t>
      </w:r>
      <w:r>
        <w:rPr>
          <w:sz w:val="32"/>
          <w:szCs w:val="32"/>
        </w:rPr>
        <w:t xml:space="preserve">                   </w:t>
      </w:r>
      <w:r w:rsidR="00667D2B">
        <w:rPr>
          <w:sz w:val="32"/>
          <w:szCs w:val="32"/>
        </w:rPr>
        <w:t xml:space="preserve">      </w:t>
      </w:r>
      <w:r w:rsidRPr="00624EC1">
        <w:rPr>
          <w:sz w:val="32"/>
          <w:szCs w:val="32"/>
        </w:rPr>
        <w:t>химия</w:t>
      </w:r>
    </w:p>
    <w:p w:rsidR="0021017E" w:rsidRPr="00624EC1" w:rsidRDefault="0021017E" w:rsidP="0021017E">
      <w:pPr>
        <w:jc w:val="center"/>
        <w:rPr>
          <w:sz w:val="32"/>
          <w:szCs w:val="32"/>
        </w:rPr>
      </w:pPr>
    </w:p>
    <w:p w:rsidR="0021017E" w:rsidRPr="00624EC1" w:rsidRDefault="0021017E" w:rsidP="0021017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</w:t>
      </w:r>
      <w:r w:rsidR="00253CA9">
        <w:rPr>
          <w:sz w:val="32"/>
          <w:szCs w:val="32"/>
        </w:rPr>
        <w:t xml:space="preserve">                          </w:t>
      </w:r>
      <w:r>
        <w:rPr>
          <w:sz w:val="32"/>
          <w:szCs w:val="32"/>
        </w:rPr>
        <w:t xml:space="preserve">класс                                         </w:t>
      </w:r>
      <w:r w:rsidR="00253CA9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</w:t>
      </w:r>
      <w:r w:rsidR="00253CA9">
        <w:rPr>
          <w:sz w:val="32"/>
          <w:szCs w:val="32"/>
        </w:rPr>
        <w:t xml:space="preserve"> </w:t>
      </w:r>
      <w:r>
        <w:rPr>
          <w:sz w:val="32"/>
          <w:szCs w:val="32"/>
        </w:rPr>
        <w:t>10 (социально – гуманитарный профиль)</w:t>
      </w:r>
    </w:p>
    <w:p w:rsidR="0021017E" w:rsidRPr="00624EC1" w:rsidRDefault="0021017E" w:rsidP="0021017E">
      <w:pPr>
        <w:rPr>
          <w:sz w:val="32"/>
          <w:szCs w:val="32"/>
        </w:rPr>
      </w:pPr>
    </w:p>
    <w:p w:rsidR="0021017E" w:rsidRDefault="0021017E" w:rsidP="0021017E">
      <w:pPr>
        <w:tabs>
          <w:tab w:val="left" w:pos="813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r w:rsidR="00253CA9">
        <w:rPr>
          <w:sz w:val="32"/>
          <w:szCs w:val="32"/>
        </w:rPr>
        <w:t xml:space="preserve">                        </w:t>
      </w:r>
      <w:r>
        <w:rPr>
          <w:sz w:val="32"/>
          <w:szCs w:val="32"/>
        </w:rPr>
        <w:t>учитель</w:t>
      </w:r>
      <w:r w:rsidRPr="00624EC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                 </w:t>
      </w:r>
      <w:r w:rsidR="00667D2B">
        <w:rPr>
          <w:sz w:val="32"/>
          <w:szCs w:val="32"/>
        </w:rPr>
        <w:t xml:space="preserve">     </w:t>
      </w:r>
      <w:r w:rsidRPr="00624EC1">
        <w:rPr>
          <w:sz w:val="32"/>
          <w:szCs w:val="32"/>
        </w:rPr>
        <w:t>Поршакова Е.М.</w:t>
      </w:r>
    </w:p>
    <w:p w:rsidR="0021017E" w:rsidRPr="00624EC1" w:rsidRDefault="0021017E" w:rsidP="0021017E">
      <w:pPr>
        <w:tabs>
          <w:tab w:val="left" w:pos="8130"/>
        </w:tabs>
        <w:rPr>
          <w:sz w:val="32"/>
          <w:szCs w:val="32"/>
        </w:rPr>
      </w:pPr>
    </w:p>
    <w:p w:rsidR="0021017E" w:rsidRPr="0021017E" w:rsidRDefault="0021017E" w:rsidP="0021017E">
      <w:pPr>
        <w:tabs>
          <w:tab w:val="left" w:pos="5310"/>
        </w:tabs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21017E">
        <w:rPr>
          <w:sz w:val="32"/>
          <w:szCs w:val="32"/>
        </w:rPr>
        <w:t>квалификационная</w:t>
      </w:r>
      <w:r w:rsidR="00667D2B">
        <w:rPr>
          <w:sz w:val="32"/>
          <w:szCs w:val="32"/>
        </w:rPr>
        <w:t xml:space="preserve"> категория      </w:t>
      </w:r>
      <w:r w:rsidRPr="0021017E">
        <w:rPr>
          <w:sz w:val="32"/>
          <w:szCs w:val="32"/>
        </w:rPr>
        <w:t>высшая</w:t>
      </w:r>
    </w:p>
    <w:p w:rsidR="0021017E" w:rsidRPr="0021017E" w:rsidRDefault="0021017E" w:rsidP="0021017E">
      <w:pPr>
        <w:rPr>
          <w:sz w:val="32"/>
          <w:szCs w:val="32"/>
        </w:rPr>
      </w:pPr>
    </w:p>
    <w:p w:rsidR="0021017E" w:rsidRPr="00C456D3" w:rsidRDefault="0021017E" w:rsidP="0021017E"/>
    <w:p w:rsidR="0021017E" w:rsidRPr="00C456D3" w:rsidRDefault="0021017E" w:rsidP="0021017E"/>
    <w:p w:rsidR="0021017E" w:rsidRPr="00C456D3" w:rsidRDefault="0021017E" w:rsidP="0021017E"/>
    <w:p w:rsidR="0021017E" w:rsidRPr="00C456D3" w:rsidRDefault="0021017E" w:rsidP="0021017E"/>
    <w:p w:rsidR="0021017E" w:rsidRPr="00C65A64" w:rsidRDefault="006E5C82" w:rsidP="00667D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2022 – 2023</w:t>
      </w:r>
      <w:r w:rsidR="0021017E" w:rsidRPr="00C65A64">
        <w:rPr>
          <w:b/>
          <w:sz w:val="32"/>
          <w:szCs w:val="32"/>
        </w:rPr>
        <w:t xml:space="preserve"> учебный год</w:t>
      </w:r>
    </w:p>
    <w:p w:rsidR="0021017E" w:rsidRDefault="0021017E" w:rsidP="0021017E">
      <w:pPr>
        <w:tabs>
          <w:tab w:val="left" w:pos="3315"/>
        </w:tabs>
        <w:jc w:val="center"/>
        <w:rPr>
          <w:b/>
          <w:bCs/>
        </w:rPr>
      </w:pPr>
      <w:r w:rsidRPr="003936FF">
        <w:rPr>
          <w:b/>
          <w:bCs/>
        </w:rPr>
        <w:lastRenderedPageBreak/>
        <w:t>ПОЯСНИТЕЛЬНАЯ ЗАПИСКА</w:t>
      </w:r>
    </w:p>
    <w:p w:rsidR="00CC012F" w:rsidRPr="003936FF" w:rsidRDefault="00CC012F" w:rsidP="0021017E">
      <w:pPr>
        <w:tabs>
          <w:tab w:val="left" w:pos="3315"/>
        </w:tabs>
        <w:jc w:val="center"/>
        <w:rPr>
          <w:b/>
          <w:bCs/>
        </w:rPr>
      </w:pPr>
    </w:p>
    <w:p w:rsidR="0023161A" w:rsidRPr="00C65A64" w:rsidRDefault="0023161A" w:rsidP="00BA5C90">
      <w:pPr>
        <w:numPr>
          <w:ilvl w:val="0"/>
          <w:numId w:val="6"/>
        </w:numPr>
        <w:tabs>
          <w:tab w:val="left" w:pos="1104"/>
        </w:tabs>
        <w:ind w:left="786" w:right="940" w:firstLine="8"/>
        <w:rPr>
          <w:b/>
          <w:bCs/>
        </w:rPr>
      </w:pPr>
      <w:r w:rsidRPr="00C65A64">
        <w:rPr>
          <w:rFonts w:eastAsia="Arial"/>
          <w:b/>
          <w:bCs/>
        </w:rPr>
        <w:t>Вклад учебного предмета «Химия» в достижение целей среднего общего образования</w:t>
      </w:r>
    </w:p>
    <w:p w:rsidR="0023161A" w:rsidRPr="00C65A64" w:rsidRDefault="0023161A" w:rsidP="00C65A64"/>
    <w:p w:rsidR="0023161A" w:rsidRPr="00C65A64" w:rsidRDefault="0023161A" w:rsidP="00C65A64">
      <w:pPr>
        <w:ind w:left="6" w:firstLine="794"/>
      </w:pPr>
      <w:r w:rsidRPr="00C65A64">
        <w:t>Среднее общее обр</w:t>
      </w:r>
      <w:r w:rsidR="00C65A64">
        <w:t>азование — третья, заключитель</w:t>
      </w:r>
      <w:r w:rsidRPr="00C65A64">
        <w:t>ная ступень общего образования. Одной из важнейших задач этого этапа является подготовка учащихся к осознанному</w:t>
      </w:r>
      <w:r w:rsidR="00C65A64">
        <w:t xml:space="preserve"> и </w:t>
      </w:r>
      <w:r w:rsidRPr="00C65A64">
        <w:t>ответственному выбору жизненного и профессионального пути. Учащиеся должны научиться самосто</w:t>
      </w:r>
      <w:r w:rsidRPr="00C65A64">
        <w:t>я</w:t>
      </w:r>
      <w:r w:rsidRPr="00C65A64">
        <w:t xml:space="preserve">тельно ставить цели и определять пути их </w:t>
      </w:r>
      <w:r w:rsidR="00C65A64">
        <w:t>достижения, использовать приоб</w:t>
      </w:r>
      <w:r w:rsidRPr="00C65A64">
        <w:t>ретенный в школе опыт деятельности в реальной жизни, за рамками учебного процесса.</w:t>
      </w:r>
    </w:p>
    <w:p w:rsidR="0023161A" w:rsidRPr="00C65A64" w:rsidRDefault="0023161A" w:rsidP="00C65A64">
      <w:pPr>
        <w:ind w:left="786"/>
      </w:pPr>
      <w:r w:rsidRPr="00C65A64">
        <w:rPr>
          <w:rFonts w:eastAsia="Arial"/>
          <w:b/>
          <w:bCs/>
        </w:rPr>
        <w:t>Главные цели среднего общего образования</w:t>
      </w:r>
    </w:p>
    <w:p w:rsidR="0023161A" w:rsidRPr="00C65A64" w:rsidRDefault="0023161A" w:rsidP="00C65A64"/>
    <w:p w:rsidR="00C65A64" w:rsidRDefault="0023161A" w:rsidP="00BA5C90">
      <w:pPr>
        <w:numPr>
          <w:ilvl w:val="1"/>
          <w:numId w:val="7"/>
        </w:numPr>
        <w:tabs>
          <w:tab w:val="left" w:pos="1140"/>
        </w:tabs>
        <w:ind w:left="6" w:firstLine="788"/>
      </w:pPr>
      <w:r w:rsidRPr="00C65A64">
        <w:t>Формирование целостного представления о мире, основанного на приобретенных знаниях, умениях и способах деятельности.</w:t>
      </w:r>
    </w:p>
    <w:p w:rsidR="00C65A64" w:rsidRDefault="0023161A" w:rsidP="00BA5C90">
      <w:pPr>
        <w:numPr>
          <w:ilvl w:val="1"/>
          <w:numId w:val="7"/>
        </w:numPr>
        <w:tabs>
          <w:tab w:val="left" w:pos="1140"/>
        </w:tabs>
        <w:ind w:left="6" w:firstLine="788"/>
      </w:pPr>
      <w:r w:rsidRPr="00C65A64">
        <w:t>Приобретение опыта разнообразной деятельности, опыта познания и самопознания.</w:t>
      </w:r>
    </w:p>
    <w:p w:rsidR="0023161A" w:rsidRPr="00C65A64" w:rsidRDefault="0023161A" w:rsidP="00BA5C90">
      <w:pPr>
        <w:numPr>
          <w:ilvl w:val="1"/>
          <w:numId w:val="7"/>
        </w:numPr>
        <w:tabs>
          <w:tab w:val="left" w:pos="1140"/>
        </w:tabs>
        <w:ind w:left="6" w:firstLine="788"/>
      </w:pPr>
      <w:r w:rsidRPr="00C65A64">
        <w:t>Подготовка к осуществлению осознанного выбо</w:t>
      </w:r>
      <w:r w:rsidR="00C65A64">
        <w:t>ра ин</w:t>
      </w:r>
      <w:r w:rsidRPr="00C65A64">
        <w:t>дивидуальной образовате</w:t>
      </w:r>
      <w:r w:rsidR="00C65A64">
        <w:t>льной или профессиональной тра</w:t>
      </w:r>
      <w:r w:rsidRPr="00C65A64">
        <w:t>ектории.</w:t>
      </w:r>
    </w:p>
    <w:p w:rsidR="0023161A" w:rsidRPr="00C65A64" w:rsidRDefault="0023161A" w:rsidP="00C65A64"/>
    <w:p w:rsidR="0023161A" w:rsidRPr="00C65A64" w:rsidRDefault="0023161A" w:rsidP="00C65A64">
      <w:pPr>
        <w:ind w:left="6" w:firstLine="397"/>
      </w:pPr>
      <w:r w:rsidRPr="00C65A64">
        <w:t>Большой вклад в достижение главных цел</w:t>
      </w:r>
      <w:r w:rsidR="00C65A64">
        <w:t>ей среднего об</w:t>
      </w:r>
      <w:r w:rsidRPr="00C65A64">
        <w:t>щего образования вносит изучение химии, которое призвано обеспечить:</w:t>
      </w:r>
    </w:p>
    <w:p w:rsidR="00C65A64" w:rsidRDefault="0023161A" w:rsidP="00BA5C90">
      <w:pPr>
        <w:pStyle w:val="aa"/>
        <w:numPr>
          <w:ilvl w:val="0"/>
          <w:numId w:val="8"/>
        </w:numPr>
        <w:rPr>
          <w:sz w:val="24"/>
          <w:szCs w:val="24"/>
        </w:rPr>
      </w:pPr>
      <w:r w:rsidRPr="00C65A64">
        <w:rPr>
          <w:sz w:val="24"/>
          <w:szCs w:val="24"/>
        </w:rPr>
        <w:t>формирование си</w:t>
      </w:r>
      <w:r w:rsidR="00C65A64">
        <w:rPr>
          <w:sz w:val="24"/>
          <w:szCs w:val="24"/>
        </w:rPr>
        <w:t>стемы химических знаний как ком</w:t>
      </w:r>
      <w:r w:rsidRPr="00C65A64">
        <w:rPr>
          <w:sz w:val="24"/>
          <w:szCs w:val="24"/>
        </w:rPr>
        <w:t>понента естественнонаучной картины мира;</w:t>
      </w:r>
    </w:p>
    <w:p w:rsidR="00C65A64" w:rsidRDefault="0023161A" w:rsidP="00BA5C90">
      <w:pPr>
        <w:pStyle w:val="aa"/>
        <w:numPr>
          <w:ilvl w:val="0"/>
          <w:numId w:val="8"/>
        </w:numPr>
        <w:rPr>
          <w:sz w:val="24"/>
          <w:szCs w:val="24"/>
        </w:rPr>
      </w:pPr>
      <w:r w:rsidRPr="00C65A64">
        <w:rPr>
          <w:sz w:val="24"/>
          <w:szCs w:val="24"/>
        </w:rPr>
        <w:t>развитие личности</w:t>
      </w:r>
      <w:r w:rsidR="00C65A64">
        <w:rPr>
          <w:sz w:val="24"/>
          <w:szCs w:val="24"/>
        </w:rPr>
        <w:t xml:space="preserve"> обучающихся, их интеллектуаль</w:t>
      </w:r>
      <w:r w:rsidRPr="00C65A64">
        <w:rPr>
          <w:sz w:val="24"/>
          <w:szCs w:val="24"/>
        </w:rPr>
        <w:t>ное и нравственное совершенствование, формирование у них гуманистических отношений и экологически целесообразно­ го поведения в быту и трудовой деятельности;</w:t>
      </w:r>
    </w:p>
    <w:p w:rsidR="00C65A64" w:rsidRDefault="0023161A" w:rsidP="00BA5C90">
      <w:pPr>
        <w:pStyle w:val="aa"/>
        <w:numPr>
          <w:ilvl w:val="0"/>
          <w:numId w:val="8"/>
        </w:numPr>
        <w:rPr>
          <w:sz w:val="24"/>
          <w:szCs w:val="24"/>
        </w:rPr>
      </w:pPr>
      <w:r w:rsidRPr="00C65A64">
        <w:rPr>
          <w:sz w:val="24"/>
          <w:szCs w:val="24"/>
        </w:rPr>
        <w:t>выработку у обучающихся понимания общественной потребности в развитии химии, а также формирование у них отношения к х</w:t>
      </w:r>
      <w:r w:rsidRPr="00C65A64">
        <w:rPr>
          <w:sz w:val="24"/>
          <w:szCs w:val="24"/>
        </w:rPr>
        <w:t>и</w:t>
      </w:r>
      <w:r w:rsidRPr="00C65A64">
        <w:rPr>
          <w:sz w:val="24"/>
          <w:szCs w:val="24"/>
        </w:rPr>
        <w:t>мии как воз</w:t>
      </w:r>
      <w:r w:rsidR="00C65A64">
        <w:rPr>
          <w:sz w:val="24"/>
          <w:szCs w:val="24"/>
        </w:rPr>
        <w:t>можной области будущей прак</w:t>
      </w:r>
      <w:r w:rsidRPr="00C65A64">
        <w:rPr>
          <w:sz w:val="24"/>
          <w:szCs w:val="24"/>
        </w:rPr>
        <w:t>тической деятельности;</w:t>
      </w:r>
    </w:p>
    <w:p w:rsidR="0023161A" w:rsidRPr="00C65A64" w:rsidRDefault="0023161A" w:rsidP="00BA5C90">
      <w:pPr>
        <w:pStyle w:val="aa"/>
        <w:numPr>
          <w:ilvl w:val="0"/>
          <w:numId w:val="8"/>
        </w:numPr>
        <w:rPr>
          <w:sz w:val="24"/>
          <w:szCs w:val="24"/>
        </w:rPr>
      </w:pPr>
      <w:r w:rsidRPr="00C65A64">
        <w:rPr>
          <w:sz w:val="24"/>
          <w:szCs w:val="24"/>
        </w:rPr>
        <w:t>формирование ум</w:t>
      </w:r>
      <w:r w:rsidR="00C65A64">
        <w:rPr>
          <w:sz w:val="24"/>
          <w:szCs w:val="24"/>
        </w:rPr>
        <w:t>ений безопасного обращения с ве</w:t>
      </w:r>
      <w:r w:rsidRPr="00C65A64">
        <w:rPr>
          <w:sz w:val="24"/>
          <w:szCs w:val="24"/>
        </w:rPr>
        <w:t>ществами, используемыми в повседневной жизни.</w:t>
      </w:r>
    </w:p>
    <w:p w:rsidR="00C65A64" w:rsidRDefault="00C65A64" w:rsidP="00C65A64">
      <w:pPr>
        <w:ind w:left="800"/>
        <w:rPr>
          <w:rFonts w:eastAsia="Arial"/>
          <w:b/>
          <w:bCs/>
        </w:rPr>
      </w:pPr>
    </w:p>
    <w:p w:rsidR="00CC012F" w:rsidRPr="00C65A64" w:rsidRDefault="00CC012F" w:rsidP="00C65A64">
      <w:pPr>
        <w:ind w:left="800"/>
      </w:pPr>
      <w:r w:rsidRPr="00C65A64">
        <w:rPr>
          <w:rFonts w:eastAsia="Arial"/>
          <w:b/>
          <w:bCs/>
        </w:rPr>
        <w:t>Цели изучения химии в средней школе</w:t>
      </w:r>
    </w:p>
    <w:p w:rsidR="00CC012F" w:rsidRPr="00C65A64" w:rsidRDefault="00CC012F" w:rsidP="00C65A64"/>
    <w:p w:rsidR="00C65A64" w:rsidRDefault="00CC012F" w:rsidP="00BA5C90">
      <w:pPr>
        <w:numPr>
          <w:ilvl w:val="2"/>
          <w:numId w:val="9"/>
        </w:numPr>
        <w:tabs>
          <w:tab w:val="left" w:pos="1134"/>
        </w:tabs>
        <w:ind w:right="40" w:firstLine="794"/>
      </w:pPr>
      <w:r w:rsidRPr="00C65A64">
        <w:t>Формировани</w:t>
      </w:r>
      <w:r w:rsidR="00C65A64">
        <w:t>е умения видеть и понимать цен</w:t>
      </w:r>
      <w:r w:rsidRPr="00C65A64">
        <w:t>ность образования, значимость химического знания для каждого человека, независимо от его профес</w:t>
      </w:r>
      <w:r w:rsidR="00C65A64">
        <w:t>сиональной дея</w:t>
      </w:r>
      <w:r w:rsidRPr="00C65A64">
        <w:t>тельности.</w:t>
      </w:r>
    </w:p>
    <w:p w:rsidR="00C65A64" w:rsidRDefault="00CC012F" w:rsidP="00BA5C90">
      <w:pPr>
        <w:numPr>
          <w:ilvl w:val="2"/>
          <w:numId w:val="9"/>
        </w:numPr>
        <w:tabs>
          <w:tab w:val="left" w:pos="1134"/>
        </w:tabs>
        <w:ind w:right="40" w:firstLine="794"/>
      </w:pPr>
      <w:r w:rsidRPr="00C65A64">
        <w:t>Формирование умения различать факты и оценки, сравнивать оценочные выводы, видеть их связь с критериями оценок и связь кр</w:t>
      </w:r>
      <w:r w:rsidRPr="00C65A64">
        <w:t>и</w:t>
      </w:r>
      <w:r w:rsidRPr="00C65A64">
        <w:t>териев с оп</w:t>
      </w:r>
      <w:r w:rsidR="00C65A64">
        <w:t>ределенной системой ценно</w:t>
      </w:r>
      <w:r w:rsidRPr="00C65A64">
        <w:t>стей, формулировать и обосновывать собственную позицию.</w:t>
      </w:r>
    </w:p>
    <w:p w:rsidR="00C65A64" w:rsidRDefault="00CC012F" w:rsidP="00BA5C90">
      <w:pPr>
        <w:numPr>
          <w:ilvl w:val="2"/>
          <w:numId w:val="9"/>
        </w:numPr>
        <w:tabs>
          <w:tab w:val="left" w:pos="1134"/>
        </w:tabs>
        <w:ind w:right="40" w:firstLine="794"/>
      </w:pPr>
      <w:r w:rsidRPr="00C65A64">
        <w:t>Формирование  целостного  представления  о  мире</w:t>
      </w:r>
      <w:r w:rsidR="00C65A64">
        <w:t xml:space="preserve"> и </w:t>
      </w:r>
      <w:r w:rsidRPr="00C65A64">
        <w:t>роли химии в создании современной естественнонаучной картины мира; ум</w:t>
      </w:r>
      <w:r w:rsidRPr="00C65A64">
        <w:t>е</w:t>
      </w:r>
      <w:r w:rsidRPr="00C65A64">
        <w:t>ния объ</w:t>
      </w:r>
      <w:r w:rsidR="00C65A64">
        <w:t>яснять объекты и процессы окру</w:t>
      </w:r>
      <w:r w:rsidRPr="00C65A64">
        <w:t>жающей действительност</w:t>
      </w:r>
      <w:r w:rsidR="00C65A64">
        <w:t>и (природной, социальной, куль</w:t>
      </w:r>
      <w:r w:rsidRPr="00C65A64">
        <w:t>турной, технической сред</w:t>
      </w:r>
      <w:r w:rsidR="00C65A64">
        <w:t>ы), используя для этого химиче</w:t>
      </w:r>
      <w:r w:rsidRPr="00C65A64">
        <w:t>ские знания.</w:t>
      </w:r>
    </w:p>
    <w:p w:rsidR="00CC012F" w:rsidRPr="00C65A64" w:rsidRDefault="00CC012F" w:rsidP="00BA5C90">
      <w:pPr>
        <w:numPr>
          <w:ilvl w:val="2"/>
          <w:numId w:val="9"/>
        </w:numPr>
        <w:tabs>
          <w:tab w:val="left" w:pos="1134"/>
        </w:tabs>
        <w:ind w:right="40" w:firstLine="794"/>
      </w:pPr>
      <w:r w:rsidRPr="00C65A64">
        <w:t>Приобретение опыта разнообразной деятельности, опыта познания и самопо</w:t>
      </w:r>
      <w:r w:rsidR="00C65A64">
        <w:t>знания; ключевых навыков, имею</w:t>
      </w:r>
      <w:r w:rsidRPr="00C65A64">
        <w:t>щих универсальное значен</w:t>
      </w:r>
      <w:r w:rsidR="00C65A64">
        <w:t>ие для различных видов деятель</w:t>
      </w:r>
      <w:r w:rsidRPr="00C65A64">
        <w:t>ности (навыков решения п</w:t>
      </w:r>
      <w:r w:rsidR="00C65A64">
        <w:t>роблем, принятия решений, поис</w:t>
      </w:r>
      <w:r w:rsidRPr="00C65A64">
        <w:t>ка, анализа и обработки информации, комм</w:t>
      </w:r>
      <w:r w:rsidRPr="00C65A64">
        <w:t>у</w:t>
      </w:r>
      <w:r w:rsidRPr="00C65A64">
        <w:t>никативных навыков, навыков измерений, навыков со</w:t>
      </w:r>
      <w:r w:rsidR="00C65A64">
        <w:t>трудничества, на</w:t>
      </w:r>
      <w:r w:rsidRPr="00C65A64">
        <w:t>выков безопасного обращения с веществами в повседневной жизни).</w:t>
      </w:r>
    </w:p>
    <w:p w:rsidR="00CC012F" w:rsidRPr="00C65A64" w:rsidRDefault="00CC012F" w:rsidP="00BA5C90">
      <w:pPr>
        <w:numPr>
          <w:ilvl w:val="2"/>
          <w:numId w:val="10"/>
        </w:numPr>
        <w:tabs>
          <w:tab w:val="left" w:pos="1100"/>
        </w:tabs>
        <w:ind w:left="1100" w:hanging="306"/>
        <w:rPr>
          <w:rFonts w:eastAsia="Arial"/>
          <w:b/>
          <w:bCs/>
        </w:rPr>
      </w:pPr>
      <w:r w:rsidRPr="00C65A64">
        <w:rPr>
          <w:rFonts w:eastAsia="Arial"/>
          <w:b/>
          <w:bCs/>
        </w:rPr>
        <w:t>Особенности содержания обучения химии</w:t>
      </w:r>
      <w:r w:rsidR="00C65A64">
        <w:rPr>
          <w:rFonts w:eastAsia="Arial"/>
          <w:b/>
          <w:bCs/>
        </w:rPr>
        <w:t xml:space="preserve"> </w:t>
      </w:r>
      <w:r w:rsidRPr="00C65A64">
        <w:rPr>
          <w:rFonts w:eastAsia="Arial"/>
          <w:b/>
          <w:bCs/>
        </w:rPr>
        <w:t>в средней школе</w:t>
      </w:r>
    </w:p>
    <w:p w:rsidR="00CC012F" w:rsidRPr="00C65A64" w:rsidRDefault="00CC012F" w:rsidP="00C65A64"/>
    <w:p w:rsidR="00CC012F" w:rsidRPr="00C65A64" w:rsidRDefault="00CC012F" w:rsidP="00BA5C90">
      <w:pPr>
        <w:numPr>
          <w:ilvl w:val="2"/>
          <w:numId w:val="11"/>
        </w:numPr>
        <w:tabs>
          <w:tab w:val="left" w:pos="1036"/>
        </w:tabs>
        <w:ind w:right="40" w:firstLine="794"/>
      </w:pPr>
      <w:r w:rsidRPr="00C65A64">
        <w:lastRenderedPageBreak/>
        <w:t>системе средне</w:t>
      </w:r>
      <w:r w:rsidR="00605703">
        <w:t>го общего образования химию от</w:t>
      </w:r>
      <w:r w:rsidRPr="00C65A64">
        <w:t>носят к предметной област</w:t>
      </w:r>
      <w:r w:rsidR="00605703">
        <w:t>и «Естественные науки». Особен</w:t>
      </w:r>
      <w:r w:rsidRPr="00C65A64">
        <w:t>ности содержания обуч</w:t>
      </w:r>
      <w:r w:rsidRPr="00C65A64">
        <w:t>е</w:t>
      </w:r>
      <w:r w:rsidR="00605703">
        <w:t>ния химии в средней школе обу</w:t>
      </w:r>
      <w:r w:rsidRPr="00C65A64">
        <w:t>словлены спецификой химии как науки и поставленными задачами.</w:t>
      </w:r>
    </w:p>
    <w:p w:rsidR="00CC012F" w:rsidRPr="00C65A64" w:rsidRDefault="00CC012F" w:rsidP="00C65A64"/>
    <w:p w:rsidR="00CC012F" w:rsidRPr="00C65A64" w:rsidRDefault="00CC012F" w:rsidP="00C65A64">
      <w:pPr>
        <w:ind w:left="400"/>
      </w:pPr>
      <w:r w:rsidRPr="00C65A64">
        <w:rPr>
          <w:i/>
          <w:iCs/>
        </w:rPr>
        <w:t>Основными проблемами химии являются</w:t>
      </w:r>
      <w:r w:rsidRPr="00C65A64">
        <w:t>:</w:t>
      </w:r>
    </w:p>
    <w:p w:rsidR="00CC012F" w:rsidRPr="00C65A64" w:rsidRDefault="00CC012F" w:rsidP="00C65A64">
      <w:pPr>
        <w:ind w:right="60" w:firstLine="397"/>
      </w:pPr>
      <w:r w:rsidRPr="00C65A64">
        <w:t>— изучение состава и строения веществ, зависимости их свойств от строения;</w:t>
      </w:r>
    </w:p>
    <w:p w:rsidR="00CC012F" w:rsidRPr="00C65A64" w:rsidRDefault="00605703" w:rsidP="00605703">
      <w:r>
        <w:t xml:space="preserve">      </w:t>
      </w:r>
      <w:r w:rsidR="00CC012F" w:rsidRPr="00C65A64">
        <w:t>— получение веществ с заданными свойствами;</w:t>
      </w:r>
    </w:p>
    <w:p w:rsidR="00CC012F" w:rsidRPr="00C65A64" w:rsidRDefault="00605703" w:rsidP="00605703">
      <w:r>
        <w:t xml:space="preserve">      </w:t>
      </w:r>
      <w:r w:rsidR="00CC012F" w:rsidRPr="00C65A64">
        <w:t>— исследование закономерностей химических реакций</w:t>
      </w:r>
      <w:r>
        <w:t xml:space="preserve"> и </w:t>
      </w:r>
      <w:r w:rsidR="00CC012F" w:rsidRPr="00C65A64">
        <w:t xml:space="preserve">путей управления ими в </w:t>
      </w:r>
      <w:r>
        <w:t>целях получения необходимых че</w:t>
      </w:r>
      <w:r w:rsidR="00CC012F" w:rsidRPr="00C65A64">
        <w:t>ловеку веществ, мат</w:t>
      </w:r>
      <w:r w:rsidR="00CC012F" w:rsidRPr="00C65A64">
        <w:t>е</w:t>
      </w:r>
      <w:r w:rsidR="00CC012F" w:rsidRPr="00C65A64">
        <w:t>риалов, энергии.</w:t>
      </w:r>
    </w:p>
    <w:p w:rsidR="00CC012F" w:rsidRPr="00C65A64" w:rsidRDefault="00CC012F" w:rsidP="00C65A64"/>
    <w:p w:rsidR="00CC012F" w:rsidRPr="00C65A64" w:rsidRDefault="00CC012F" w:rsidP="00C65A64">
      <w:pPr>
        <w:ind w:right="40" w:firstLine="397"/>
      </w:pPr>
      <w:r w:rsidRPr="00C65A64">
        <w:t xml:space="preserve">Поэтому в программе по химии нашли отражение </w:t>
      </w:r>
      <w:r w:rsidR="00605703">
        <w:rPr>
          <w:i/>
          <w:iCs/>
        </w:rPr>
        <w:t>основ</w:t>
      </w:r>
      <w:r w:rsidRPr="00C65A64">
        <w:rPr>
          <w:i/>
          <w:iCs/>
        </w:rPr>
        <w:t>ные содержательные линии</w:t>
      </w:r>
      <w:r w:rsidRPr="00C65A64">
        <w:t>:</w:t>
      </w:r>
    </w:p>
    <w:p w:rsidR="00CC012F" w:rsidRPr="00C65A64" w:rsidRDefault="00CC012F" w:rsidP="00C65A64"/>
    <w:p w:rsidR="00CC012F" w:rsidRPr="00C65A64" w:rsidRDefault="00CC012F" w:rsidP="00C65A64">
      <w:pPr>
        <w:ind w:right="40" w:firstLine="397"/>
      </w:pPr>
      <w:r w:rsidRPr="00C65A64">
        <w:t>— «вещество» — знания о составе и строении веществ, их важнейших физически</w:t>
      </w:r>
      <w:r w:rsidR="00605703">
        <w:t>х и химических свойствах, биоло</w:t>
      </w:r>
      <w:r w:rsidRPr="00C65A64">
        <w:t>гическом действии;</w:t>
      </w:r>
    </w:p>
    <w:p w:rsidR="00CC012F" w:rsidRPr="00C65A64" w:rsidRDefault="00CC012F" w:rsidP="00605703">
      <w:pPr>
        <w:ind w:left="6" w:firstLine="397"/>
      </w:pPr>
      <w:r w:rsidRPr="00C65A64">
        <w:t>— «химическая реакция</w:t>
      </w:r>
      <w:r w:rsidR="00605703">
        <w:t>» — знания об условиях, в кото</w:t>
      </w:r>
      <w:r w:rsidRPr="00C65A64">
        <w:t>рых проявляются химические свойства веществ, способах управления химическими процессами;</w:t>
      </w:r>
    </w:p>
    <w:p w:rsidR="00CC012F" w:rsidRPr="00C65A64" w:rsidRDefault="00CC012F" w:rsidP="00605703">
      <w:pPr>
        <w:ind w:left="6" w:firstLine="397"/>
      </w:pPr>
      <w:r w:rsidRPr="00C65A64">
        <w:t>— «применение вещ</w:t>
      </w:r>
      <w:r w:rsidR="00605703">
        <w:t>еств» — знания и опыт практиче</w:t>
      </w:r>
      <w:r w:rsidRPr="00C65A64">
        <w:t>ской деятельности с веществами, которые наиболее часто употребляются в повседне</w:t>
      </w:r>
      <w:r w:rsidRPr="00C65A64">
        <w:t>в</w:t>
      </w:r>
      <w:r w:rsidR="00605703">
        <w:t>ной жизни, широко используют</w:t>
      </w:r>
      <w:r w:rsidRPr="00C65A64">
        <w:t>ся в промышленности, сельском хозяйстве, на транспорте;</w:t>
      </w:r>
    </w:p>
    <w:p w:rsidR="00CC012F" w:rsidRPr="00C65A64" w:rsidRDefault="00CC012F" w:rsidP="00C65A64">
      <w:pPr>
        <w:ind w:left="406"/>
      </w:pPr>
      <w:r w:rsidRPr="00C65A64">
        <w:t>— «язык химии» — система важнейших понятий химии</w:t>
      </w:r>
    </w:p>
    <w:p w:rsidR="00CC012F" w:rsidRPr="00C65A64" w:rsidRDefault="00CC012F" w:rsidP="00BA5C90">
      <w:pPr>
        <w:numPr>
          <w:ilvl w:val="0"/>
          <w:numId w:val="12"/>
        </w:numPr>
        <w:tabs>
          <w:tab w:val="left" w:pos="213"/>
        </w:tabs>
        <w:ind w:left="6" w:hanging="6"/>
      </w:pPr>
      <w:r w:rsidRPr="00C65A64">
        <w:t>терминов, в которых они описываются, номенклатура не­ органических и органических веществ, т. е. их названия (в том числе и тривиал</w:t>
      </w:r>
      <w:r w:rsidRPr="00C65A64">
        <w:t>ь</w:t>
      </w:r>
      <w:r w:rsidRPr="00C65A64">
        <w:t>ные), химические фор</w:t>
      </w:r>
      <w:r w:rsidR="00605703">
        <w:t>мулы и уравне</w:t>
      </w:r>
      <w:r w:rsidRPr="00C65A64">
        <w:t>ния, а также правила перевода информации с родного или русского языка на язык химии и обратно.</w:t>
      </w:r>
    </w:p>
    <w:p w:rsidR="00CC012F" w:rsidRPr="00C65A64" w:rsidRDefault="00CC012F" w:rsidP="00C65A64"/>
    <w:p w:rsidR="00CC012F" w:rsidRPr="00C65A64" w:rsidRDefault="00CC012F" w:rsidP="00C65A64">
      <w:pPr>
        <w:ind w:left="6" w:firstLine="397"/>
      </w:pPr>
      <w:r w:rsidRPr="00C65A64">
        <w:t>В результате изучени</w:t>
      </w:r>
      <w:r w:rsidR="00605703">
        <w:t>я учебного предмета «Химия» вы</w:t>
      </w:r>
      <w:r w:rsidRPr="00C65A64">
        <w:t xml:space="preserve">пускник средней школы </w:t>
      </w:r>
      <w:r w:rsidR="00605703">
        <w:t>освоит содержание, способствую</w:t>
      </w:r>
      <w:r w:rsidRPr="00C65A64">
        <w:t>щее формированию позн</w:t>
      </w:r>
      <w:r w:rsidRPr="00C65A64">
        <w:t>а</w:t>
      </w:r>
      <w:r w:rsidRPr="00C65A64">
        <w:t>вательной, нравст</w:t>
      </w:r>
      <w:r w:rsidR="00605703">
        <w:t>венной и эстети</w:t>
      </w:r>
      <w:r w:rsidRPr="00C65A64">
        <w:t>ческой культуры. Учащийся овладеет системой химических знаний — понятиями, законами, теориями и яз</w:t>
      </w:r>
      <w:r w:rsidRPr="00C65A64">
        <w:t>ы</w:t>
      </w:r>
      <w:r w:rsidRPr="00C65A64">
        <w:t>ком науки как компонентами естественнонаучной картины мира. Все это позволит ему сформировать на основе системы по</w:t>
      </w:r>
      <w:r w:rsidR="00605703">
        <w:t>лучен</w:t>
      </w:r>
      <w:r w:rsidRPr="00C65A64">
        <w:t>ных знаний научное миров</w:t>
      </w:r>
      <w:r w:rsidR="00605703">
        <w:t>оззрение как фундамент ценност</w:t>
      </w:r>
      <w:r w:rsidRPr="00C65A64">
        <w:t>ного, нравственного отношения к природе, окружающему миру, своей жизни и здоровью, осо</w:t>
      </w:r>
      <w:r w:rsidRPr="00C65A64">
        <w:t>з</w:t>
      </w:r>
      <w:r w:rsidRPr="00C65A64">
        <w:t>нать роль химической науки в познании и преобразовании окружающего мира, вы­ работать отношение к химии как возможной области буду­ щей собственной практической деятельности.</w:t>
      </w:r>
    </w:p>
    <w:p w:rsidR="00CC012F" w:rsidRPr="00C65A64" w:rsidRDefault="00CC012F" w:rsidP="00C65A64"/>
    <w:p w:rsidR="00CC012F" w:rsidRPr="00C65A64" w:rsidRDefault="00CC012F" w:rsidP="00605703">
      <w:pPr>
        <w:ind w:left="6" w:firstLine="397"/>
      </w:pPr>
      <w:r w:rsidRPr="00C65A64">
        <w:t>Усвоение содержания</w:t>
      </w:r>
      <w:r w:rsidR="00605703">
        <w:t xml:space="preserve"> учебного предмета «Химия» обе</w:t>
      </w:r>
      <w:r w:rsidRPr="00C65A64">
        <w:t>спечит выпускнику возмож</w:t>
      </w:r>
      <w:r w:rsidR="00605703">
        <w:t>ность совершенствовать и разви</w:t>
      </w:r>
      <w:r w:rsidRPr="00C65A64">
        <w:t>вать познавательные во</w:t>
      </w:r>
      <w:r w:rsidRPr="00C65A64">
        <w:t>з</w:t>
      </w:r>
      <w:r w:rsidR="00605703">
        <w:t>можности, умение управлять соб</w:t>
      </w:r>
      <w:r w:rsidRPr="00C65A64">
        <w:t>ственной познавательной деятельностью; интеллектуальные</w:t>
      </w:r>
      <w:r w:rsidR="00605703">
        <w:t xml:space="preserve"> и </w:t>
      </w:r>
      <w:r w:rsidRPr="00C65A64">
        <w:t>рефлексивные способности; применять осно</w:t>
      </w:r>
      <w:r w:rsidRPr="00C65A64">
        <w:t>в</w:t>
      </w:r>
      <w:r w:rsidR="00605703">
        <w:t>ные интел</w:t>
      </w:r>
      <w:r w:rsidRPr="00C65A64">
        <w:t>лектуальные операции, такие как формулирование гипотез, анализ и синтез, сравнение, обобщение, систематизация, выявление пр</w:t>
      </w:r>
      <w:r w:rsidRPr="00C65A64">
        <w:t>и</w:t>
      </w:r>
      <w:r w:rsidRPr="00C65A64">
        <w:t>чинно-следственных связей для изучения свойств веществ и химических реакций; использовать раз­ личные источники для получения химич</w:t>
      </w:r>
      <w:r w:rsidRPr="00C65A64">
        <w:t>е</w:t>
      </w:r>
      <w:r w:rsidRPr="00C65A64">
        <w:t xml:space="preserve">ской информации; самостоятельно планировать и </w:t>
      </w:r>
      <w:r w:rsidR="00605703">
        <w:t>организовывать учебно-по</w:t>
      </w:r>
      <w:r w:rsidRPr="00C65A64">
        <w:t>знавательную деятельность; развивать исследовательские, комм</w:t>
      </w:r>
      <w:r w:rsidRPr="00C65A64">
        <w:t>у</w:t>
      </w:r>
      <w:r w:rsidRPr="00C65A64">
        <w:t>никативные и информационные умения.</w:t>
      </w:r>
    </w:p>
    <w:p w:rsidR="00CC012F" w:rsidRPr="00C65A64" w:rsidRDefault="00CC012F" w:rsidP="00C65A64"/>
    <w:p w:rsidR="00CC012F" w:rsidRPr="00C65A64" w:rsidRDefault="00CC012F" w:rsidP="00C65A64">
      <w:pPr>
        <w:ind w:left="6" w:firstLine="397"/>
      </w:pPr>
      <w:r w:rsidRPr="00C65A64">
        <w:t>Особенности структур</w:t>
      </w:r>
      <w:r w:rsidR="00605703">
        <w:t>ы и логики построения курса хи</w:t>
      </w:r>
      <w:r w:rsidRPr="00C65A64">
        <w:t>мии нашли свое отражение</w:t>
      </w:r>
      <w:r w:rsidR="00605703">
        <w:t xml:space="preserve"> в учебниках линии, которые от</w:t>
      </w:r>
      <w:r w:rsidRPr="00C65A64">
        <w:t>личаются от аналогичных сочетанием науч</w:t>
      </w:r>
      <w:r w:rsidR="00605703">
        <w:t>ной строгости из</w:t>
      </w:r>
      <w:r w:rsidRPr="00C65A64">
        <w:t>ложения и широкой напра</w:t>
      </w:r>
      <w:r w:rsidR="00605703">
        <w:t>вленности на применение химиче</w:t>
      </w:r>
      <w:r w:rsidRPr="00C65A64">
        <w:t>ских знаний в повседневной жизни и в жизни о</w:t>
      </w:r>
      <w:r w:rsidRPr="00C65A64">
        <w:t>б</w:t>
      </w:r>
      <w:r w:rsidRPr="00C65A64">
        <w:t>щества.</w:t>
      </w:r>
    </w:p>
    <w:p w:rsidR="00CC012F" w:rsidRPr="00C65A64" w:rsidRDefault="00CC012F" w:rsidP="00BA5C90">
      <w:pPr>
        <w:numPr>
          <w:ilvl w:val="0"/>
          <w:numId w:val="13"/>
        </w:numPr>
        <w:tabs>
          <w:tab w:val="left" w:pos="263"/>
        </w:tabs>
        <w:ind w:right="40"/>
      </w:pPr>
      <w:r w:rsidRPr="00C65A64">
        <w:lastRenderedPageBreak/>
        <w:t xml:space="preserve">учебниках реализуется </w:t>
      </w:r>
      <w:r w:rsidR="00605703">
        <w:rPr>
          <w:i/>
          <w:iCs/>
        </w:rPr>
        <w:t>системно-деятельностный под</w:t>
      </w:r>
      <w:r w:rsidRPr="00C65A64">
        <w:rPr>
          <w:i/>
          <w:iCs/>
        </w:rPr>
        <w:t>ход</w:t>
      </w:r>
      <w:r w:rsidRPr="00C65A64">
        <w:t>, лежащий в основе ФГОС. Этот подход ориентирован на</w:t>
      </w:r>
      <w:r w:rsidRPr="00C65A64">
        <w:rPr>
          <w:i/>
          <w:iCs/>
        </w:rPr>
        <w:t xml:space="preserve"> </w:t>
      </w:r>
      <w:r w:rsidRPr="00C65A64">
        <w:t>конкретные результаты о</w:t>
      </w:r>
      <w:r w:rsidR="00605703">
        <w:t>бразования, как системообразую</w:t>
      </w:r>
      <w:r w:rsidRPr="00C65A64">
        <w:t>щий компонент стандарта, где развитие личности учащегося на основе усвоения универсальных учебн</w:t>
      </w:r>
      <w:r w:rsidR="00605703">
        <w:t>ых действий, по</w:t>
      </w:r>
      <w:r w:rsidRPr="00C65A64">
        <w:t>знания и освоения мира сос</w:t>
      </w:r>
      <w:r w:rsidR="00605703">
        <w:t>тавляет цель и основной резуль</w:t>
      </w:r>
      <w:r w:rsidRPr="00C65A64">
        <w:t>тат образования.</w:t>
      </w:r>
    </w:p>
    <w:p w:rsidR="00CC012F" w:rsidRPr="00C65A64" w:rsidRDefault="00CC012F" w:rsidP="00C65A64"/>
    <w:p w:rsidR="00CC012F" w:rsidRPr="00C65A64" w:rsidRDefault="00CC012F" w:rsidP="00C65A64">
      <w:pPr>
        <w:ind w:right="40" w:firstLine="397"/>
      </w:pPr>
      <w:r w:rsidRPr="00C65A64">
        <w:t xml:space="preserve">Изучение химии в 10 и 11 классах построено по </w:t>
      </w:r>
      <w:r w:rsidR="00605703">
        <w:rPr>
          <w:i/>
          <w:iCs/>
        </w:rPr>
        <w:t>линей</w:t>
      </w:r>
      <w:r w:rsidRPr="00C65A64">
        <w:rPr>
          <w:i/>
          <w:iCs/>
        </w:rPr>
        <w:t>ной схеме</w:t>
      </w:r>
      <w:r w:rsidRPr="00C65A64">
        <w:t>. В 10 классе излагается материал органической</w:t>
      </w:r>
      <w:r w:rsidRPr="00C65A64">
        <w:rPr>
          <w:i/>
          <w:iCs/>
        </w:rPr>
        <w:t xml:space="preserve"> </w:t>
      </w:r>
      <w:r w:rsidRPr="00C65A64">
        <w:t>химии, а в 11 классе — н</w:t>
      </w:r>
      <w:r w:rsidRPr="00C65A64">
        <w:t>е</w:t>
      </w:r>
      <w:r w:rsidR="00605703">
        <w:t>органическая химия, общая хи</w:t>
      </w:r>
      <w:r w:rsidRPr="00C65A64">
        <w:t>мия, химическая технология. Последние главы учебника 11 класса знакомят школьников с применением химии в окружающей жизни и на службе обществу.</w:t>
      </w:r>
    </w:p>
    <w:p w:rsidR="00CC012F" w:rsidRPr="00C65A64" w:rsidRDefault="00CC012F" w:rsidP="00C65A64"/>
    <w:p w:rsidR="00CC012F" w:rsidRDefault="00CC012F" w:rsidP="00C65A64">
      <w:pPr>
        <w:ind w:right="40" w:firstLine="397"/>
      </w:pPr>
      <w:r w:rsidRPr="00C65A64">
        <w:t>Курс органической хими</w:t>
      </w:r>
      <w:r w:rsidR="00605703">
        <w:t>и в 10 классе построен традици</w:t>
      </w:r>
      <w:r w:rsidRPr="00C65A64">
        <w:t>онно. Он начинается с ос</w:t>
      </w:r>
      <w:r w:rsidR="00605703">
        <w:t>новных понятий органической хи</w:t>
      </w:r>
      <w:r w:rsidRPr="00C65A64">
        <w:t>мии, затем излагается структурная теория органических со­ единений, рассматривается их электронное строение. Потом изучаются важнейшие классы органических соединений: углеводороды, кислород- и азотсодержа</w:t>
      </w:r>
      <w:r w:rsidR="00605703">
        <w:t>щие соединения. Си</w:t>
      </w:r>
      <w:r w:rsidRPr="00C65A64">
        <w:t>стематическое изложение строения и свойств органических соедин</w:t>
      </w:r>
      <w:r w:rsidRPr="00C65A64">
        <w:t>е</w:t>
      </w:r>
      <w:r w:rsidRPr="00C65A64">
        <w:t>ний позволяет перейти к биологически актив</w:t>
      </w:r>
      <w:r w:rsidR="00605703">
        <w:t>ным ве</w:t>
      </w:r>
      <w:r w:rsidRPr="00C65A64">
        <w:t>ществам — углеводам, жирам, белкам. Заканчивается курс органической химии расск</w:t>
      </w:r>
      <w:r w:rsidR="00605703">
        <w:t>азом о полимерах и их использо</w:t>
      </w:r>
      <w:r w:rsidRPr="00C65A64">
        <w:t>вании в быту и в технике.</w:t>
      </w:r>
    </w:p>
    <w:p w:rsidR="00605703" w:rsidRPr="00C65A64" w:rsidRDefault="00605703" w:rsidP="00C65A64">
      <w:pPr>
        <w:ind w:right="40" w:firstLine="397"/>
      </w:pPr>
    </w:p>
    <w:p w:rsidR="00CC012F" w:rsidRPr="00C65A64" w:rsidRDefault="00CC012F" w:rsidP="00BA5C90">
      <w:pPr>
        <w:numPr>
          <w:ilvl w:val="0"/>
          <w:numId w:val="14"/>
        </w:numPr>
        <w:tabs>
          <w:tab w:val="left" w:pos="1084"/>
        </w:tabs>
        <w:ind w:left="780" w:right="1000" w:firstLine="8"/>
        <w:rPr>
          <w:rFonts w:eastAsia="Arial"/>
          <w:b/>
          <w:bCs/>
        </w:rPr>
      </w:pPr>
      <w:r w:rsidRPr="00C65A64">
        <w:rPr>
          <w:rFonts w:eastAsia="Arial"/>
          <w:b/>
          <w:bCs/>
        </w:rPr>
        <w:t>Место учебного предмета «Химия» в учебном плане</w:t>
      </w:r>
    </w:p>
    <w:p w:rsidR="00CC012F" w:rsidRPr="00C65A64" w:rsidRDefault="00CC012F" w:rsidP="00C65A64"/>
    <w:p w:rsidR="00CC012F" w:rsidRDefault="00CC012F" w:rsidP="00BA5C90">
      <w:pPr>
        <w:numPr>
          <w:ilvl w:val="0"/>
          <w:numId w:val="15"/>
        </w:numPr>
        <w:tabs>
          <w:tab w:val="left" w:pos="1050"/>
        </w:tabs>
        <w:ind w:firstLine="788"/>
      </w:pPr>
      <w:r w:rsidRPr="00C65A64">
        <w:t>учебном плане средней школы учебный предмет «Химия» включен в раздел «Естественные науки».</w:t>
      </w:r>
      <w:r w:rsidR="00605703">
        <w:t xml:space="preserve"> </w:t>
      </w:r>
      <w:r w:rsidRPr="00C65A64">
        <w:t>Программа учебного предме</w:t>
      </w:r>
      <w:r w:rsidR="00605703">
        <w:t>та «Химия» для среднего об</w:t>
      </w:r>
      <w:r w:rsidRPr="00C65A64">
        <w:t xml:space="preserve">щего образования на базовом уровне рассчитана на 35 ч (1 ч в неделю, 70 ч за два </w:t>
      </w:r>
      <w:r w:rsidR="00605703">
        <w:t>года обучения)</w:t>
      </w:r>
      <w:r w:rsidRPr="00C65A64">
        <w:t>.</w:t>
      </w:r>
    </w:p>
    <w:p w:rsidR="00605703" w:rsidRPr="00C65A64" w:rsidRDefault="00605703" w:rsidP="00605703">
      <w:pPr>
        <w:tabs>
          <w:tab w:val="left" w:pos="1050"/>
        </w:tabs>
        <w:ind w:left="788"/>
      </w:pPr>
    </w:p>
    <w:p w:rsidR="00CC012F" w:rsidRPr="00C65A64" w:rsidRDefault="00CC012F" w:rsidP="00BA5C90">
      <w:pPr>
        <w:numPr>
          <w:ilvl w:val="0"/>
          <w:numId w:val="16"/>
        </w:numPr>
        <w:tabs>
          <w:tab w:val="left" w:pos="1084"/>
        </w:tabs>
        <w:ind w:left="780" w:right="780" w:firstLine="8"/>
        <w:rPr>
          <w:rFonts w:eastAsia="Arial"/>
          <w:b/>
          <w:bCs/>
        </w:rPr>
      </w:pPr>
      <w:r w:rsidRPr="00C65A64">
        <w:rPr>
          <w:rFonts w:eastAsia="Arial"/>
          <w:b/>
          <w:bCs/>
        </w:rPr>
        <w:t>Требования к результатам освоения обучающимися основной образовательной программы</w:t>
      </w:r>
    </w:p>
    <w:p w:rsidR="00CC012F" w:rsidRPr="00C65A64" w:rsidRDefault="00CC012F" w:rsidP="00C65A64"/>
    <w:p w:rsidR="00CC012F" w:rsidRPr="00C65A64" w:rsidRDefault="00CC012F" w:rsidP="00C65A64">
      <w:pPr>
        <w:ind w:firstLine="794"/>
      </w:pPr>
      <w:r w:rsidRPr="00C65A64">
        <w:t>Федеральный государственный образовательный стандарт среднего общего о</w:t>
      </w:r>
      <w:r w:rsidR="00605703">
        <w:t>бразования устанавливает следу</w:t>
      </w:r>
      <w:r w:rsidRPr="00C65A64">
        <w:t>ющие требования к р</w:t>
      </w:r>
      <w:r w:rsidRPr="00C65A64">
        <w:t>е</w:t>
      </w:r>
      <w:r w:rsidRPr="00C65A64">
        <w:t>зуль</w:t>
      </w:r>
      <w:r w:rsidR="00605703">
        <w:t>татам освоения обучающимися ос</w:t>
      </w:r>
      <w:r w:rsidRPr="00C65A64">
        <w:t>новной образовательной программы:</w:t>
      </w:r>
    </w:p>
    <w:p w:rsidR="00CC012F" w:rsidRPr="00C65A64" w:rsidRDefault="00CC012F" w:rsidP="00BA5C90">
      <w:pPr>
        <w:numPr>
          <w:ilvl w:val="0"/>
          <w:numId w:val="17"/>
        </w:numPr>
        <w:tabs>
          <w:tab w:val="left" w:pos="569"/>
        </w:tabs>
        <w:ind w:right="40" w:firstLine="397"/>
        <w:rPr>
          <w:rFonts w:eastAsia="Symbol"/>
        </w:rPr>
      </w:pPr>
      <w:r w:rsidRPr="00C65A64">
        <w:rPr>
          <w:b/>
          <w:bCs/>
        </w:rPr>
        <w:t>к личностным резул</w:t>
      </w:r>
      <w:r w:rsidR="00605703">
        <w:rPr>
          <w:b/>
          <w:bCs/>
        </w:rPr>
        <w:t>ьтатам освоения основной образо</w:t>
      </w:r>
      <w:r w:rsidRPr="00C65A64">
        <w:rPr>
          <w:b/>
          <w:bCs/>
        </w:rPr>
        <w:t>вательной программы:</w:t>
      </w:r>
    </w:p>
    <w:p w:rsidR="00CC012F" w:rsidRPr="00C65A64" w:rsidRDefault="00CC012F" w:rsidP="00C65A64"/>
    <w:p w:rsidR="00CC012F" w:rsidRPr="00C65A64" w:rsidRDefault="00CC012F" w:rsidP="00BA5C90">
      <w:pPr>
        <w:numPr>
          <w:ilvl w:val="1"/>
          <w:numId w:val="18"/>
        </w:numPr>
        <w:tabs>
          <w:tab w:val="left" w:pos="720"/>
        </w:tabs>
        <w:ind w:right="40" w:firstLine="397"/>
      </w:pPr>
      <w:r w:rsidRPr="00C65A64">
        <w:t>воспитание российской гражданской идентичности, патриотизма, уважения к сво</w:t>
      </w:r>
      <w:r w:rsidR="00605703">
        <w:t>ему народу, чувства ответствен</w:t>
      </w:r>
      <w:r w:rsidRPr="00C65A64">
        <w:t>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CC012F" w:rsidRPr="00C65A64" w:rsidRDefault="00CC012F" w:rsidP="00C65A64"/>
    <w:p w:rsidR="00CC012F" w:rsidRPr="00C65A64" w:rsidRDefault="00CC012F" w:rsidP="00BA5C90">
      <w:pPr>
        <w:numPr>
          <w:ilvl w:val="1"/>
          <w:numId w:val="18"/>
        </w:numPr>
        <w:tabs>
          <w:tab w:val="left" w:pos="720"/>
        </w:tabs>
        <w:ind w:left="720" w:hanging="323"/>
      </w:pPr>
      <w:r w:rsidRPr="00C65A64">
        <w:t>формирование гражданской позиции как активного</w:t>
      </w:r>
      <w:r w:rsidR="00605703">
        <w:t xml:space="preserve"> и </w:t>
      </w:r>
      <w:r w:rsidRPr="00C65A64">
        <w:t xml:space="preserve">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</w:t>
      </w:r>
      <w:r w:rsidR="00605703">
        <w:t>принимающего традиционные наци</w:t>
      </w:r>
      <w:r w:rsidRPr="00C65A64">
        <w:t>ональные и общечеловеческие гуманистиче</w:t>
      </w:r>
      <w:r w:rsidR="00605703">
        <w:t>ские и демокра</w:t>
      </w:r>
      <w:r w:rsidRPr="00C65A64">
        <w:t>тические ценности;</w:t>
      </w:r>
    </w:p>
    <w:p w:rsidR="00CC012F" w:rsidRPr="00C65A64" w:rsidRDefault="00CC012F" w:rsidP="00BA5C90">
      <w:pPr>
        <w:numPr>
          <w:ilvl w:val="1"/>
          <w:numId w:val="19"/>
        </w:numPr>
        <w:tabs>
          <w:tab w:val="left" w:pos="720"/>
        </w:tabs>
        <w:ind w:left="720" w:hanging="323"/>
      </w:pPr>
      <w:r w:rsidRPr="00C65A64">
        <w:t>готовность к служению Отечеству, его защите;</w:t>
      </w:r>
    </w:p>
    <w:p w:rsidR="00CC012F" w:rsidRPr="00C65A64" w:rsidRDefault="00CC012F" w:rsidP="00BA5C90">
      <w:pPr>
        <w:numPr>
          <w:ilvl w:val="1"/>
          <w:numId w:val="19"/>
        </w:numPr>
        <w:tabs>
          <w:tab w:val="left" w:pos="720"/>
        </w:tabs>
        <w:ind w:right="40" w:firstLine="397"/>
      </w:pPr>
      <w:r w:rsidRPr="00C65A64">
        <w:t>сформированность мировоззрения, соответствующего современному уровню разв</w:t>
      </w:r>
      <w:r w:rsidR="00605703">
        <w:t>ития науки и общественной прак</w:t>
      </w:r>
      <w:r w:rsidRPr="00C65A64">
        <w:t>тики, основанного на диалоге культур, а также различных форм общественного сознани</w:t>
      </w:r>
      <w:r w:rsidR="00605703">
        <w:t>я, осознание своего места в по</w:t>
      </w:r>
      <w:r w:rsidRPr="00C65A64">
        <w:t>ликультурном мире;</w:t>
      </w:r>
    </w:p>
    <w:p w:rsidR="00CC012F" w:rsidRPr="00C65A64" w:rsidRDefault="00CC012F" w:rsidP="00BA5C90">
      <w:pPr>
        <w:numPr>
          <w:ilvl w:val="1"/>
          <w:numId w:val="19"/>
        </w:numPr>
        <w:tabs>
          <w:tab w:val="left" w:pos="720"/>
        </w:tabs>
        <w:ind w:right="40" w:firstLine="397"/>
      </w:pPr>
      <w:r w:rsidRPr="00C65A64">
        <w:t>сформированность ос</w:t>
      </w:r>
      <w:r w:rsidR="00605703">
        <w:t>нов саморазвития и самовоспита</w:t>
      </w:r>
      <w:r w:rsidRPr="00C65A64">
        <w:t>ния в соответствии с общеч</w:t>
      </w:r>
      <w:r w:rsidR="00605703">
        <w:t>еловеческими ценностями и идеа</w:t>
      </w:r>
      <w:r w:rsidRPr="00C65A64">
        <w:t>лами гражданского общества; готов</w:t>
      </w:r>
      <w:r w:rsidR="00605703">
        <w:t>ность и способность к са</w:t>
      </w:r>
      <w:r w:rsidRPr="00C65A64">
        <w:t>мостоятельной, творческой и ответственной деятельности;</w:t>
      </w:r>
    </w:p>
    <w:p w:rsidR="00CC012F" w:rsidRPr="00C65A64" w:rsidRDefault="00CC012F" w:rsidP="00C65A64"/>
    <w:p w:rsidR="00CC012F" w:rsidRPr="00C65A64" w:rsidRDefault="00CC012F" w:rsidP="00BA5C90">
      <w:pPr>
        <w:numPr>
          <w:ilvl w:val="1"/>
          <w:numId w:val="19"/>
        </w:numPr>
        <w:tabs>
          <w:tab w:val="left" w:pos="720"/>
        </w:tabs>
        <w:ind w:right="40" w:firstLine="397"/>
      </w:pPr>
      <w:r w:rsidRPr="00C65A64">
        <w:lastRenderedPageBreak/>
        <w:t xml:space="preserve">толерантное сознание и поведение в поликультурном мире, готовность и способность вести </w:t>
      </w:r>
      <w:r w:rsidR="00605703">
        <w:t>диалог с другими людь</w:t>
      </w:r>
      <w:r w:rsidRPr="00C65A64">
        <w:t>ми, достигать в нем взаимопонимания, находить общие цели</w:t>
      </w:r>
      <w:r w:rsidR="00605703">
        <w:t xml:space="preserve"> и </w:t>
      </w:r>
      <w:r w:rsidRPr="00C65A64">
        <w:t>сотрудничать для их достижения;</w:t>
      </w:r>
    </w:p>
    <w:p w:rsidR="00CC012F" w:rsidRPr="00C65A64" w:rsidRDefault="00CC012F" w:rsidP="00BA5C90">
      <w:pPr>
        <w:numPr>
          <w:ilvl w:val="1"/>
          <w:numId w:val="20"/>
        </w:numPr>
        <w:tabs>
          <w:tab w:val="left" w:pos="720"/>
        </w:tabs>
        <w:ind w:right="40" w:firstLine="397"/>
      </w:pPr>
      <w:r w:rsidRPr="00C65A64">
        <w:t>навыки сотрудничества со сверстниками, детьми младшего возраста, взр</w:t>
      </w:r>
      <w:r w:rsidR="00605703">
        <w:t>ослыми в образовательной, обще</w:t>
      </w:r>
      <w:r w:rsidRPr="00C65A64">
        <w:t>ственно полезной, учебно-исследовательской, проектной</w:t>
      </w:r>
      <w:r w:rsidR="00605703">
        <w:t xml:space="preserve"> и </w:t>
      </w:r>
      <w:r w:rsidRPr="00C65A64">
        <w:t>других видах деятельности;</w:t>
      </w:r>
    </w:p>
    <w:p w:rsidR="00CC012F" w:rsidRPr="00C65A64" w:rsidRDefault="00CC012F" w:rsidP="00BA5C90">
      <w:pPr>
        <w:numPr>
          <w:ilvl w:val="1"/>
          <w:numId w:val="21"/>
        </w:numPr>
        <w:tabs>
          <w:tab w:val="left" w:pos="720"/>
        </w:tabs>
        <w:ind w:right="40" w:firstLine="397"/>
      </w:pPr>
      <w:r w:rsidRPr="00C65A64">
        <w:t>нравственное сознан</w:t>
      </w:r>
      <w:r w:rsidR="00605703">
        <w:t>ие и поведение на основе усвое</w:t>
      </w:r>
      <w:r w:rsidRPr="00C65A64">
        <w:t>ния общечеловеческих ценностей;</w:t>
      </w:r>
    </w:p>
    <w:p w:rsidR="00CC012F" w:rsidRPr="00C65A64" w:rsidRDefault="00CC012F" w:rsidP="00BA5C90">
      <w:pPr>
        <w:numPr>
          <w:ilvl w:val="1"/>
          <w:numId w:val="21"/>
        </w:numPr>
        <w:tabs>
          <w:tab w:val="left" w:pos="720"/>
        </w:tabs>
        <w:ind w:right="40" w:firstLine="397"/>
      </w:pPr>
      <w:r w:rsidRPr="00C65A64">
        <w:t>готовность и способность к образованию, в том числе самообразованию, на протяжении всей жизни; сознательное отношение к непр</w:t>
      </w:r>
      <w:r w:rsidRPr="00C65A64">
        <w:t>е</w:t>
      </w:r>
      <w:r w:rsidRPr="00C65A64">
        <w:t>рывному образованию как условию успешной профессиональной и общественной деятельности;</w:t>
      </w:r>
    </w:p>
    <w:p w:rsidR="00CC012F" w:rsidRPr="00C65A64" w:rsidRDefault="00CC012F" w:rsidP="00BA5C90">
      <w:pPr>
        <w:numPr>
          <w:ilvl w:val="1"/>
          <w:numId w:val="21"/>
        </w:numPr>
        <w:tabs>
          <w:tab w:val="left" w:pos="878"/>
        </w:tabs>
        <w:ind w:right="40" w:firstLine="397"/>
      </w:pPr>
      <w:r w:rsidRPr="00C65A64">
        <w:t>эстетическое отношение к миру, включая эстетику быта, научного и техниче</w:t>
      </w:r>
      <w:r w:rsidR="00605703">
        <w:t>ского творчества, спорта, обще</w:t>
      </w:r>
      <w:r w:rsidRPr="00C65A64">
        <w:t>ственных отношений;</w:t>
      </w:r>
    </w:p>
    <w:p w:rsidR="00CC012F" w:rsidRPr="00C65A64" w:rsidRDefault="00CC012F" w:rsidP="00605703">
      <w:r w:rsidRPr="00C65A64">
        <w:t>принятие и реализа</w:t>
      </w:r>
      <w:r w:rsidR="00605703">
        <w:t>ция ценностей здорового и безо</w:t>
      </w:r>
      <w:r w:rsidRPr="00C65A64">
        <w:t>пасного образа жизни, потр</w:t>
      </w:r>
      <w:r w:rsidR="00605703">
        <w:t>ебности в физическом самосовер</w:t>
      </w:r>
      <w:r w:rsidRPr="00C65A64">
        <w:t>шенствовании, занятиях спо</w:t>
      </w:r>
      <w:r w:rsidRPr="00C65A64">
        <w:t>р</w:t>
      </w:r>
      <w:r w:rsidR="00605703">
        <w:t>тивно-оздоровительной дея</w:t>
      </w:r>
      <w:r w:rsidRPr="00C65A64">
        <w:t>тельностью, неприятие вредных при</w:t>
      </w:r>
      <w:r w:rsidR="00605703">
        <w:t>вычек: курения, упо</w:t>
      </w:r>
      <w:r w:rsidRPr="00C65A64">
        <w:t>требления алкоголя, наркотиков;</w:t>
      </w:r>
    </w:p>
    <w:p w:rsidR="00CC012F" w:rsidRPr="00C65A64" w:rsidRDefault="00CC012F" w:rsidP="00BA5C90">
      <w:pPr>
        <w:numPr>
          <w:ilvl w:val="1"/>
          <w:numId w:val="22"/>
        </w:numPr>
        <w:tabs>
          <w:tab w:val="left" w:pos="886"/>
        </w:tabs>
        <w:ind w:left="886" w:hanging="489"/>
      </w:pPr>
      <w:r w:rsidRPr="00C65A64">
        <w:t>бережное, ответственное и компетентное отношение</w:t>
      </w:r>
      <w:r w:rsidR="00605703">
        <w:t xml:space="preserve"> к </w:t>
      </w:r>
      <w:r w:rsidRPr="00C65A64">
        <w:t>физическому и психологи</w:t>
      </w:r>
      <w:r w:rsidR="00605703">
        <w:t>ческому здоровью, как собствен</w:t>
      </w:r>
      <w:r w:rsidRPr="00C65A64">
        <w:t>ному, так и других люд</w:t>
      </w:r>
      <w:r w:rsidR="00605703">
        <w:t>ей, умение оказывать первую по</w:t>
      </w:r>
      <w:r w:rsidRPr="00C65A64">
        <w:t>мощь;</w:t>
      </w:r>
    </w:p>
    <w:p w:rsidR="00CC012F" w:rsidRPr="00C65A64" w:rsidRDefault="00CC012F" w:rsidP="00BA5C90">
      <w:pPr>
        <w:numPr>
          <w:ilvl w:val="1"/>
          <w:numId w:val="23"/>
        </w:numPr>
        <w:tabs>
          <w:tab w:val="left" w:pos="885"/>
        </w:tabs>
        <w:ind w:left="6" w:firstLine="391"/>
      </w:pPr>
      <w:r w:rsidRPr="00C65A64">
        <w:t>осознанный выбо</w:t>
      </w:r>
      <w:r w:rsidR="00605703">
        <w:t>р будущей профессии и возможно</w:t>
      </w:r>
      <w:r w:rsidRPr="00C65A64">
        <w:t>стей реализации собственных жизненных планов; отношение к профессиональной де</w:t>
      </w:r>
      <w:r w:rsidR="00605703">
        <w:t>ятельности как возможности уча</w:t>
      </w:r>
      <w:r w:rsidRPr="00C65A64">
        <w:t>стия в решении личных, общественных, государственных, общенациональных проблем;</w:t>
      </w:r>
    </w:p>
    <w:p w:rsidR="00CC012F" w:rsidRPr="00C65A64" w:rsidRDefault="00CC012F" w:rsidP="00BA5C90">
      <w:pPr>
        <w:numPr>
          <w:ilvl w:val="1"/>
          <w:numId w:val="23"/>
        </w:numPr>
        <w:tabs>
          <w:tab w:val="left" w:pos="885"/>
        </w:tabs>
        <w:ind w:left="6" w:firstLine="391"/>
      </w:pPr>
      <w:r w:rsidRPr="00C65A64">
        <w:t>сформированнос</w:t>
      </w:r>
      <w:r w:rsidR="00605703">
        <w:t>ть экологического мышления, по</w:t>
      </w:r>
      <w:r w:rsidRPr="00C65A64">
        <w:t>нимания влияния социально-экономических процессов на состояние природной и с</w:t>
      </w:r>
      <w:r w:rsidRPr="00C65A64">
        <w:t>о</w:t>
      </w:r>
      <w:r w:rsidRPr="00C65A64">
        <w:t>циальной среды; приобретение опыта экологонаправленной деятельности;</w:t>
      </w:r>
    </w:p>
    <w:p w:rsidR="00CC012F" w:rsidRPr="00C65A64" w:rsidRDefault="00CC012F" w:rsidP="00BA5C90">
      <w:pPr>
        <w:numPr>
          <w:ilvl w:val="1"/>
          <w:numId w:val="23"/>
        </w:numPr>
        <w:tabs>
          <w:tab w:val="left" w:pos="885"/>
        </w:tabs>
        <w:ind w:left="6" w:firstLine="391"/>
      </w:pPr>
      <w:r w:rsidRPr="00C65A64">
        <w:t>ответственное отно</w:t>
      </w:r>
      <w:r w:rsidR="00605703">
        <w:t>шение к созданию семьи на осно</w:t>
      </w:r>
      <w:r w:rsidRPr="00C65A64">
        <w:t>ве осознанного принятия ценностей семейной жизни;</w:t>
      </w:r>
    </w:p>
    <w:p w:rsidR="00CC012F" w:rsidRPr="00C65A64" w:rsidRDefault="00CC012F" w:rsidP="00C65A64"/>
    <w:p w:rsidR="00CC012F" w:rsidRPr="00C65A64" w:rsidRDefault="00CC012F" w:rsidP="00BA5C90">
      <w:pPr>
        <w:numPr>
          <w:ilvl w:val="0"/>
          <w:numId w:val="24"/>
        </w:numPr>
        <w:tabs>
          <w:tab w:val="left" w:pos="570"/>
        </w:tabs>
        <w:ind w:left="6" w:firstLine="391"/>
        <w:rPr>
          <w:rFonts w:eastAsia="Symbol"/>
        </w:rPr>
      </w:pPr>
      <w:r w:rsidRPr="00C65A64">
        <w:rPr>
          <w:b/>
          <w:bCs/>
        </w:rPr>
        <w:t>к метапредметным р</w:t>
      </w:r>
      <w:r w:rsidR="00605703">
        <w:rPr>
          <w:b/>
          <w:bCs/>
        </w:rPr>
        <w:t>езультатам освоения основной об</w:t>
      </w:r>
      <w:r w:rsidRPr="00C65A64">
        <w:rPr>
          <w:b/>
          <w:bCs/>
        </w:rPr>
        <w:t>разовательной программы:</w:t>
      </w:r>
    </w:p>
    <w:p w:rsidR="00CC012F" w:rsidRPr="00C65A64" w:rsidRDefault="00CC012F" w:rsidP="00C65A64"/>
    <w:p w:rsidR="00CC012F" w:rsidRPr="00C65A64" w:rsidRDefault="00CC012F" w:rsidP="00BA5C90">
      <w:pPr>
        <w:numPr>
          <w:ilvl w:val="1"/>
          <w:numId w:val="25"/>
        </w:numPr>
        <w:tabs>
          <w:tab w:val="left" w:pos="726"/>
        </w:tabs>
        <w:ind w:left="6" w:firstLine="391"/>
      </w:pPr>
      <w:r w:rsidRPr="00C65A64">
        <w:t>умение самостояте</w:t>
      </w:r>
      <w:r w:rsidR="00605703">
        <w:t>льно определять цели деятельно</w:t>
      </w:r>
      <w:r w:rsidRPr="00C65A64">
        <w:t>сти и составлять планы де</w:t>
      </w:r>
      <w:r w:rsidR="00605703">
        <w:t>ятельности; самостоятельно осу</w:t>
      </w:r>
      <w:r w:rsidRPr="00C65A64">
        <w:t>ществлять, контролировать и корректировать деятельность; использовать все возмо</w:t>
      </w:r>
      <w:r w:rsidR="00605703">
        <w:t>жные ресурсы для достижения по</w:t>
      </w:r>
      <w:r w:rsidRPr="00C65A64">
        <w:t>ставленных целей и реализации планов деятель</w:t>
      </w:r>
      <w:r w:rsidR="00605703">
        <w:t>ности; выби</w:t>
      </w:r>
      <w:r w:rsidRPr="00C65A64">
        <w:t>рать успешные стратегии в различных ситуациях;</w:t>
      </w:r>
    </w:p>
    <w:p w:rsidR="00CC012F" w:rsidRPr="00C65A64" w:rsidRDefault="00CC012F" w:rsidP="00BA5C90">
      <w:pPr>
        <w:numPr>
          <w:ilvl w:val="1"/>
          <w:numId w:val="25"/>
        </w:numPr>
        <w:tabs>
          <w:tab w:val="left" w:pos="726"/>
        </w:tabs>
        <w:ind w:left="726" w:hanging="329"/>
      </w:pPr>
      <w:r w:rsidRPr="00C65A64">
        <w:t>умение продуктивно общаться и взаимодействовать</w:t>
      </w:r>
    </w:p>
    <w:p w:rsidR="00CC012F" w:rsidRPr="00C65A64" w:rsidRDefault="00CC012F" w:rsidP="00BA5C90">
      <w:pPr>
        <w:numPr>
          <w:ilvl w:val="0"/>
          <w:numId w:val="25"/>
        </w:numPr>
        <w:tabs>
          <w:tab w:val="left" w:pos="252"/>
        </w:tabs>
        <w:ind w:left="6" w:hanging="6"/>
      </w:pPr>
      <w:r w:rsidRPr="00C65A64">
        <w:t>процессе совместной деятельности, учитывать позиции других участников деятельности, эффективно разрешать конфликты;</w:t>
      </w:r>
    </w:p>
    <w:p w:rsidR="00CC012F" w:rsidRPr="00C65A64" w:rsidRDefault="00CC012F" w:rsidP="00BA5C90">
      <w:pPr>
        <w:numPr>
          <w:ilvl w:val="1"/>
          <w:numId w:val="26"/>
        </w:numPr>
        <w:tabs>
          <w:tab w:val="left" w:pos="726"/>
        </w:tabs>
        <w:ind w:left="6" w:firstLine="391"/>
      </w:pPr>
      <w:r w:rsidRPr="00C65A64">
        <w:t xml:space="preserve">владение навыками </w:t>
      </w:r>
      <w:r w:rsidR="00605703">
        <w:t>познавательной, учебно-исследо</w:t>
      </w:r>
      <w:r w:rsidRPr="00C65A64">
        <w:t xml:space="preserve">вательской и проектной </w:t>
      </w:r>
      <w:r w:rsidR="00605703">
        <w:t>деятельности, навыками разреше</w:t>
      </w:r>
      <w:r w:rsidRPr="00C65A64">
        <w:t>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05703" w:rsidRDefault="00CC012F" w:rsidP="00BA5C90">
      <w:pPr>
        <w:numPr>
          <w:ilvl w:val="1"/>
          <w:numId w:val="26"/>
        </w:numPr>
        <w:tabs>
          <w:tab w:val="left" w:pos="726"/>
        </w:tabs>
        <w:ind w:left="6" w:firstLine="391"/>
      </w:pPr>
      <w:r w:rsidRPr="00C65A64">
        <w:t>готовность и способность к са</w:t>
      </w:r>
      <w:r w:rsidR="00605703">
        <w:t>мостоятельной инфор</w:t>
      </w:r>
      <w:r w:rsidRPr="00C65A64">
        <w:t>мационно-познавательной деятельности, владение навыка­ ми получения необход</w:t>
      </w:r>
      <w:r w:rsidRPr="00C65A64">
        <w:t>и</w:t>
      </w:r>
      <w:r w:rsidRPr="00C65A64">
        <w:t>мой информации из словарей разных типов, умение ориентироваться в различных источниках ин­ формации, критически оценивать и инте</w:t>
      </w:r>
      <w:r w:rsidRPr="00C65A64">
        <w:t>р</w:t>
      </w:r>
      <w:r w:rsidRPr="00C65A64">
        <w:t>претировать ин­ формацию, получаемую из различных источников;</w:t>
      </w:r>
      <w:r w:rsidR="00605703">
        <w:t xml:space="preserve"> </w:t>
      </w:r>
    </w:p>
    <w:p w:rsidR="00CC012F" w:rsidRPr="00C65A64" w:rsidRDefault="00CC012F" w:rsidP="00BA5C90">
      <w:pPr>
        <w:numPr>
          <w:ilvl w:val="1"/>
          <w:numId w:val="26"/>
        </w:numPr>
        <w:tabs>
          <w:tab w:val="left" w:pos="726"/>
        </w:tabs>
        <w:ind w:left="6" w:firstLine="391"/>
      </w:pPr>
      <w:r w:rsidRPr="00C65A64">
        <w:t>умение использовать средства информационных и коммуникационных технологий (далее — ИКТ) в решении когнитивных, коммуник</w:t>
      </w:r>
      <w:r w:rsidRPr="00C65A64">
        <w:t>а</w:t>
      </w:r>
      <w:r w:rsidRPr="00C65A64">
        <w:t>тивных и организационных задач с соблюдением требований эргономики, техники безопасности, гигиены, ресурсосбережения, правовых и эт</w:t>
      </w:r>
      <w:r w:rsidRPr="00C65A64">
        <w:t>и</w:t>
      </w:r>
      <w:r w:rsidRPr="00C65A64">
        <w:t>ческих норм, норм информационной безопасности;</w:t>
      </w:r>
    </w:p>
    <w:p w:rsidR="00CC012F" w:rsidRPr="00C65A64" w:rsidRDefault="00CC012F" w:rsidP="00BA5C90">
      <w:pPr>
        <w:numPr>
          <w:ilvl w:val="0"/>
          <w:numId w:val="27"/>
        </w:numPr>
        <w:tabs>
          <w:tab w:val="left" w:pos="720"/>
        </w:tabs>
        <w:ind w:right="40" w:firstLine="397"/>
      </w:pPr>
      <w:r w:rsidRPr="00C65A64">
        <w:t>умение определять назначение и функции различных социальных институтов;</w:t>
      </w:r>
    </w:p>
    <w:p w:rsidR="00CC012F" w:rsidRPr="00C65A64" w:rsidRDefault="00CC012F" w:rsidP="00BA5C90">
      <w:pPr>
        <w:numPr>
          <w:ilvl w:val="0"/>
          <w:numId w:val="27"/>
        </w:numPr>
        <w:tabs>
          <w:tab w:val="left" w:pos="720"/>
        </w:tabs>
        <w:ind w:right="40" w:firstLine="397"/>
      </w:pPr>
      <w:r w:rsidRPr="00C65A64">
        <w:t xml:space="preserve">умение самостоятельно оценивать и </w:t>
      </w:r>
      <w:r w:rsidR="00605703">
        <w:t>принимать реше</w:t>
      </w:r>
      <w:r w:rsidRPr="00C65A64">
        <w:t>ния, определяющие стратег</w:t>
      </w:r>
      <w:r w:rsidR="00605703">
        <w:t>ию поведения, с учетом граждан</w:t>
      </w:r>
      <w:r w:rsidRPr="00C65A64">
        <w:t>ских и нравственных ценностей;</w:t>
      </w:r>
    </w:p>
    <w:p w:rsidR="00CC012F" w:rsidRPr="00C65A64" w:rsidRDefault="00CC012F" w:rsidP="00C65A64"/>
    <w:p w:rsidR="00CC012F" w:rsidRPr="00C65A64" w:rsidRDefault="00CC012F" w:rsidP="00BA5C90">
      <w:pPr>
        <w:numPr>
          <w:ilvl w:val="0"/>
          <w:numId w:val="27"/>
        </w:numPr>
        <w:tabs>
          <w:tab w:val="left" w:pos="720"/>
        </w:tabs>
        <w:ind w:right="40" w:firstLine="397"/>
      </w:pPr>
      <w:r w:rsidRPr="00C65A64">
        <w:lastRenderedPageBreak/>
        <w:t>владение языковым</w:t>
      </w:r>
      <w:r w:rsidR="00605703">
        <w:t>и средствами — умение ясно, ло</w:t>
      </w:r>
      <w:r w:rsidRPr="00C65A64">
        <w:t>гично и точно излагать свою точку зрения, использовать адекватные языковые сре</w:t>
      </w:r>
      <w:r w:rsidRPr="00C65A64">
        <w:t>д</w:t>
      </w:r>
      <w:r w:rsidRPr="00C65A64">
        <w:t>ства;</w:t>
      </w:r>
    </w:p>
    <w:p w:rsidR="00CC012F" w:rsidRPr="00C65A64" w:rsidRDefault="00CC012F" w:rsidP="00BA5C90">
      <w:pPr>
        <w:numPr>
          <w:ilvl w:val="0"/>
          <w:numId w:val="27"/>
        </w:numPr>
        <w:tabs>
          <w:tab w:val="left" w:pos="720"/>
        </w:tabs>
        <w:ind w:right="40" w:firstLine="397"/>
      </w:pPr>
      <w:r w:rsidRPr="00C65A64">
        <w:t xml:space="preserve">владение навыками познавательной рефлексии как осознания совершаемых </w:t>
      </w:r>
      <w:r w:rsidR="00605703">
        <w:t>действий и мыслительных процес</w:t>
      </w:r>
      <w:r w:rsidRPr="00C65A64">
        <w:t>сов, их результатов и о</w:t>
      </w:r>
      <w:r w:rsidRPr="00C65A64">
        <w:t>с</w:t>
      </w:r>
      <w:r w:rsidRPr="00C65A64">
        <w:t>нований, границ своего знания и не­ знания, новых познаватель</w:t>
      </w:r>
      <w:r w:rsidR="00605703">
        <w:t>ных задач и средств их достиже</w:t>
      </w:r>
      <w:r w:rsidRPr="00C65A64">
        <w:t>ния;</w:t>
      </w:r>
    </w:p>
    <w:p w:rsidR="00CC012F" w:rsidRPr="00C65A64" w:rsidRDefault="00CC012F" w:rsidP="00C65A64"/>
    <w:p w:rsidR="00CC012F" w:rsidRPr="00C65A64" w:rsidRDefault="00CC012F" w:rsidP="00BA5C90">
      <w:pPr>
        <w:numPr>
          <w:ilvl w:val="1"/>
          <w:numId w:val="28"/>
        </w:numPr>
        <w:tabs>
          <w:tab w:val="left" w:pos="568"/>
        </w:tabs>
        <w:ind w:right="40" w:firstLine="397"/>
        <w:rPr>
          <w:rFonts w:eastAsia="Symbol"/>
        </w:rPr>
      </w:pPr>
      <w:r w:rsidRPr="00C65A64">
        <w:rPr>
          <w:b/>
          <w:bCs/>
        </w:rPr>
        <w:t>к предметным результатам освоения основно</w:t>
      </w:r>
      <w:r w:rsidR="00605703">
        <w:rPr>
          <w:b/>
          <w:bCs/>
        </w:rPr>
        <w:t>й образо</w:t>
      </w:r>
      <w:r w:rsidRPr="00C65A64">
        <w:rPr>
          <w:b/>
          <w:bCs/>
        </w:rPr>
        <w:t>вательной программы, относящимся к учебному предмету «Химия» на б</w:t>
      </w:r>
      <w:r w:rsidRPr="00C65A64">
        <w:rPr>
          <w:b/>
          <w:bCs/>
        </w:rPr>
        <w:t>а</w:t>
      </w:r>
      <w:r w:rsidRPr="00C65A64">
        <w:rPr>
          <w:b/>
          <w:bCs/>
        </w:rPr>
        <w:t>зовом уровне:</w:t>
      </w:r>
    </w:p>
    <w:p w:rsidR="00CC012F" w:rsidRPr="00C65A64" w:rsidRDefault="00CC012F" w:rsidP="00C65A64">
      <w:pPr>
        <w:rPr>
          <w:rFonts w:eastAsia="Symbol"/>
        </w:rPr>
      </w:pPr>
    </w:p>
    <w:p w:rsidR="00CC012F" w:rsidRPr="00605703" w:rsidRDefault="00CC012F" w:rsidP="00605703">
      <w:pPr>
        <w:ind w:right="40" w:firstLine="397"/>
        <w:rPr>
          <w:rFonts w:eastAsia="Symbol"/>
        </w:rPr>
      </w:pPr>
      <w:r w:rsidRPr="00C65A64">
        <w:t>1) сформированность пр</w:t>
      </w:r>
      <w:r w:rsidR="00605703">
        <w:t>едставлений о месте химии в со</w:t>
      </w:r>
      <w:r w:rsidRPr="00C65A64">
        <w:t>временной научной картине мира; понимание роли химии</w:t>
      </w:r>
      <w:r w:rsidR="00605703">
        <w:rPr>
          <w:rFonts w:eastAsia="Symbol"/>
        </w:rPr>
        <w:t xml:space="preserve">  в </w:t>
      </w:r>
      <w:r w:rsidRPr="00C65A64">
        <w:t>формировании круг</w:t>
      </w:r>
      <w:r w:rsidRPr="00C65A64">
        <w:t>о</w:t>
      </w:r>
      <w:r w:rsidRPr="00C65A64">
        <w:t>зора и функциональной грамотности человека для решения практических задач;</w:t>
      </w:r>
    </w:p>
    <w:p w:rsidR="00CC012F" w:rsidRPr="00C65A64" w:rsidRDefault="00CC012F" w:rsidP="00605703">
      <w:pPr>
        <w:ind w:right="40" w:firstLine="397"/>
      </w:pPr>
      <w:r w:rsidRPr="00C65A64">
        <w:t>2) владение осно</w:t>
      </w:r>
      <w:r w:rsidR="00605703">
        <w:t>вополагающими химическими поня</w:t>
      </w:r>
      <w:r w:rsidRPr="00C65A64">
        <w:t>тиями, теориями, законами и закономерностями; уверенное пользование химической терминологией и символикой;</w:t>
      </w:r>
    </w:p>
    <w:p w:rsidR="00CC012F" w:rsidRPr="00C65A64" w:rsidRDefault="00CC012F" w:rsidP="00605703">
      <w:pPr>
        <w:ind w:right="40" w:firstLine="397"/>
      </w:pPr>
      <w:r w:rsidRPr="00C65A64">
        <w:t>3) 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</w:t>
      </w:r>
      <w:r w:rsidR="00605703">
        <w:t>ть выводы; готовность и способ</w:t>
      </w:r>
      <w:r w:rsidRPr="00C65A64">
        <w:t>ность применять методы познания при реш</w:t>
      </w:r>
      <w:r w:rsidRPr="00C65A64">
        <w:t>е</w:t>
      </w:r>
      <w:r w:rsidR="00605703">
        <w:t>нии практиче</w:t>
      </w:r>
      <w:r w:rsidRPr="00C65A64">
        <w:t>ских задач;</w:t>
      </w:r>
    </w:p>
    <w:p w:rsidR="00CC012F" w:rsidRPr="00C65A64" w:rsidRDefault="00CC012F" w:rsidP="00C65A64">
      <w:pPr>
        <w:ind w:right="40" w:firstLine="397"/>
      </w:pPr>
      <w:r w:rsidRPr="00C65A64">
        <w:t>4) сформированность умения давать количественные оценки и проводить расчеты по химическим формулам и уравнениям;</w:t>
      </w:r>
    </w:p>
    <w:p w:rsidR="00CC012F" w:rsidRPr="00C65A64" w:rsidRDefault="00CC012F" w:rsidP="00605703">
      <w:pPr>
        <w:ind w:right="40" w:firstLine="397"/>
      </w:pPr>
      <w:r w:rsidRPr="00C65A64">
        <w:t>5) владение правила</w:t>
      </w:r>
      <w:r w:rsidR="00605703">
        <w:t>ми техники безопасности при ис</w:t>
      </w:r>
      <w:r w:rsidRPr="00C65A64">
        <w:t>пользовании химических веществ;</w:t>
      </w:r>
    </w:p>
    <w:p w:rsidR="00CC012F" w:rsidRPr="00C65A64" w:rsidRDefault="00CC012F" w:rsidP="00605703">
      <w:pPr>
        <w:ind w:right="40" w:firstLine="397"/>
      </w:pPr>
      <w:r w:rsidRPr="00C65A64">
        <w:t>6) сформированность</w:t>
      </w:r>
      <w:r w:rsidR="00605703">
        <w:t xml:space="preserve"> собственной позиции по отноше</w:t>
      </w:r>
      <w:r w:rsidRPr="00C65A64">
        <w:t>нию к химической информации, получаемой из разных источников;</w:t>
      </w:r>
    </w:p>
    <w:p w:rsidR="00CC012F" w:rsidRPr="00C65A64" w:rsidRDefault="00CC012F" w:rsidP="00605703">
      <w:pPr>
        <w:ind w:right="40" w:firstLine="397"/>
      </w:pPr>
      <w:r w:rsidRPr="00C65A64">
        <w:t>7) для обучающихся с ограниченными возможностями здоровья овладение осно</w:t>
      </w:r>
      <w:r w:rsidR="00605703">
        <w:t>вными доступными методами науч</w:t>
      </w:r>
      <w:r w:rsidRPr="00C65A64">
        <w:t>ного познания;</w:t>
      </w:r>
    </w:p>
    <w:p w:rsidR="00895AE8" w:rsidRDefault="00605703" w:rsidP="00605703">
      <w:pPr>
        <w:tabs>
          <w:tab w:val="left" w:pos="1090"/>
        </w:tabs>
        <w:ind w:right="260"/>
      </w:pPr>
      <w:r>
        <w:t xml:space="preserve">       </w:t>
      </w:r>
      <w:r w:rsidR="00CC012F" w:rsidRPr="00C65A64">
        <w:t>8) для слепых и слабовидящих обучающихся овладение правилами записи химических формул с использованием рельефно-точечной системы обозначений Л. Брайля</w:t>
      </w:r>
      <w:r w:rsidR="00895AE8">
        <w:t>.</w:t>
      </w:r>
    </w:p>
    <w:p w:rsidR="00CC012F" w:rsidRPr="00C65A64" w:rsidRDefault="00CC012F" w:rsidP="00605703">
      <w:pPr>
        <w:tabs>
          <w:tab w:val="left" w:pos="1090"/>
        </w:tabs>
        <w:ind w:right="260"/>
        <w:rPr>
          <w:rFonts w:eastAsia="Arial"/>
          <w:b/>
          <w:bCs/>
        </w:rPr>
      </w:pPr>
      <w:r w:rsidRPr="00C65A64">
        <w:rPr>
          <w:rFonts w:eastAsia="Arial"/>
          <w:b/>
          <w:bCs/>
        </w:rPr>
        <w:t xml:space="preserve"> </w:t>
      </w:r>
    </w:p>
    <w:p w:rsidR="00CC012F" w:rsidRPr="00C65A64" w:rsidRDefault="00CC012F" w:rsidP="00BA5C90">
      <w:pPr>
        <w:numPr>
          <w:ilvl w:val="0"/>
          <w:numId w:val="29"/>
        </w:numPr>
        <w:tabs>
          <w:tab w:val="left" w:pos="1090"/>
        </w:tabs>
        <w:ind w:left="786" w:right="260" w:firstLine="8"/>
        <w:rPr>
          <w:rFonts w:eastAsia="Arial"/>
          <w:b/>
          <w:bCs/>
        </w:rPr>
      </w:pPr>
      <w:r w:rsidRPr="00C65A64">
        <w:rPr>
          <w:rFonts w:eastAsia="Arial"/>
          <w:b/>
          <w:bCs/>
        </w:rPr>
        <w:t>Критерии оценки предметных, метапредметных и личностных результатов</w:t>
      </w:r>
    </w:p>
    <w:p w:rsidR="00CC012F" w:rsidRPr="00C65A64" w:rsidRDefault="00CC012F" w:rsidP="00C65A64"/>
    <w:p w:rsidR="00CC012F" w:rsidRPr="00C65A64" w:rsidRDefault="00CC012F" w:rsidP="00C65A64">
      <w:pPr>
        <w:ind w:left="6" w:firstLine="794"/>
      </w:pPr>
      <w:r w:rsidRPr="00C65A64">
        <w:t>Достижение личностных результатов оценивается на качественном уровне (без о</w:t>
      </w:r>
      <w:r w:rsidR="00DA5018">
        <w:t>тметки). Сформированность мета</w:t>
      </w:r>
      <w:r w:rsidRPr="00C65A64">
        <w:t>предметных и пре</w:t>
      </w:r>
      <w:r w:rsidRPr="00C65A64">
        <w:t>д</w:t>
      </w:r>
      <w:r w:rsidRPr="00C65A64">
        <w:t>метных умений оценивается в баллах по результатам:</w:t>
      </w:r>
    </w:p>
    <w:p w:rsidR="00CC012F" w:rsidRPr="00C65A64" w:rsidRDefault="00CC012F" w:rsidP="00C65A64"/>
    <w:p w:rsidR="00CC012F" w:rsidRPr="00C65A64" w:rsidRDefault="00CC012F" w:rsidP="00BA5C90">
      <w:pPr>
        <w:numPr>
          <w:ilvl w:val="1"/>
          <w:numId w:val="30"/>
        </w:numPr>
        <w:tabs>
          <w:tab w:val="left" w:pos="726"/>
        </w:tabs>
        <w:ind w:left="6" w:firstLine="391"/>
        <w:rPr>
          <w:rFonts w:eastAsia="Symbol"/>
        </w:rPr>
      </w:pPr>
      <w:r w:rsidRPr="00C65A64">
        <w:t>стартовой диагностики готовности к изучению пред­ мета «Химия» (диагностическая работа в начале учебного года, в ходе которой проверяются предмет</w:t>
      </w:r>
      <w:r w:rsidR="00DA5018">
        <w:t>ные и метапред</w:t>
      </w:r>
      <w:r w:rsidRPr="00C65A64">
        <w:t>метные результаты предыд</w:t>
      </w:r>
      <w:r w:rsidR="00DA5018">
        <w:t>ущего года). Результаты старто</w:t>
      </w:r>
      <w:r w:rsidRPr="00C65A64">
        <w:t>вой диагностики являются основанием для ко</w:t>
      </w:r>
      <w:r w:rsidRPr="00C65A64">
        <w:t>р</w:t>
      </w:r>
      <w:r w:rsidRPr="00C65A64">
        <w:t>ректировки учебных программ и индиви</w:t>
      </w:r>
      <w:r w:rsidR="00DA5018">
        <w:t>дуализации учебной деятельно</w:t>
      </w:r>
      <w:r w:rsidRPr="00C65A64">
        <w:t xml:space="preserve">сти (в том числе в рамках выбора уровня </w:t>
      </w:r>
      <w:r w:rsidR="00DA5018">
        <w:t>изучения предме</w:t>
      </w:r>
      <w:r w:rsidRPr="00C65A64">
        <w:t>тов) с учетом выделенны</w:t>
      </w:r>
      <w:r w:rsidR="00DA5018">
        <w:t>х актуальных проблем, характер</w:t>
      </w:r>
      <w:r w:rsidRPr="00C65A64">
        <w:t>ных для класса в целом, и выявленных групп риска;</w:t>
      </w:r>
    </w:p>
    <w:p w:rsidR="00CC012F" w:rsidRPr="00C65A64" w:rsidRDefault="00CC012F" w:rsidP="00C65A64">
      <w:pPr>
        <w:rPr>
          <w:rFonts w:eastAsia="Symbol"/>
        </w:rPr>
      </w:pPr>
    </w:p>
    <w:p w:rsidR="00CC012F" w:rsidRPr="00C65A64" w:rsidRDefault="00CC012F" w:rsidP="00BA5C90">
      <w:pPr>
        <w:numPr>
          <w:ilvl w:val="1"/>
          <w:numId w:val="30"/>
        </w:numPr>
        <w:tabs>
          <w:tab w:val="left" w:pos="726"/>
        </w:tabs>
        <w:ind w:left="6" w:firstLine="391"/>
        <w:rPr>
          <w:rFonts w:eastAsia="Symbol"/>
        </w:rPr>
      </w:pPr>
      <w:r w:rsidRPr="00C65A64">
        <w:t>текущего контроля (</w:t>
      </w:r>
      <w:r w:rsidR="00DA5018">
        <w:t>устные и письменные опросы, ла</w:t>
      </w:r>
      <w:r w:rsidRPr="00C65A64">
        <w:t>бораторные и практические работы, творческие работы, на­ писание рефератов, учебны</w:t>
      </w:r>
      <w:r w:rsidR="00DA5018">
        <w:t>е исследования и учебные проек</w:t>
      </w:r>
      <w:r w:rsidRPr="00C65A64">
        <w:t>ты, задания с закрытым отв</w:t>
      </w:r>
      <w:r w:rsidR="00DA5018">
        <w:t>етом и со свободно конструируе</w:t>
      </w:r>
      <w:r w:rsidRPr="00C65A64">
        <w:t>мым ответом — полным и частичным, инд</w:t>
      </w:r>
      <w:r w:rsidRPr="00C65A64">
        <w:t>и</w:t>
      </w:r>
      <w:r w:rsidRPr="00C65A64">
        <w:t>видуальные</w:t>
      </w:r>
    </w:p>
    <w:p w:rsidR="00CC012F" w:rsidRPr="00C65A64" w:rsidRDefault="00CC012F" w:rsidP="00C65A64">
      <w:pPr>
        <w:rPr>
          <w:rFonts w:eastAsia="Symbol"/>
        </w:rPr>
      </w:pPr>
    </w:p>
    <w:p w:rsidR="00CC012F" w:rsidRPr="00C65A64" w:rsidRDefault="00CC012F" w:rsidP="00BA5C90">
      <w:pPr>
        <w:numPr>
          <w:ilvl w:val="0"/>
          <w:numId w:val="30"/>
        </w:numPr>
        <w:tabs>
          <w:tab w:val="left" w:pos="210"/>
        </w:tabs>
        <w:ind w:left="6" w:hanging="6"/>
      </w:pPr>
      <w:r w:rsidRPr="00C65A64">
        <w:t>групповые формы оценки</w:t>
      </w:r>
      <w:r w:rsidR="00DA5018">
        <w:t>, само- и взаимооценка, рефлек</w:t>
      </w:r>
      <w:r w:rsidRPr="00C65A64">
        <w:t>сия и др.). Текущая оценка может быть формирующей, т. е. поддерживающей и н</w:t>
      </w:r>
      <w:r w:rsidRPr="00C65A64">
        <w:t>а</w:t>
      </w:r>
      <w:r w:rsidRPr="00C65A64">
        <w:t>пра</w:t>
      </w:r>
      <w:r w:rsidR="00DA5018">
        <w:t>вляющей усилия учащегося, и ди</w:t>
      </w:r>
      <w:r w:rsidRPr="00C65A64">
        <w:t xml:space="preserve">агностической, способствующей выявлению и осознанию учителем и учащимся существующих проблем в </w:t>
      </w:r>
      <w:r w:rsidRPr="00C65A64">
        <w:lastRenderedPageBreak/>
        <w:t>обучении. Результаты текущей оцен</w:t>
      </w:r>
      <w:r w:rsidR="00DA5018">
        <w:t>ки являются основой для индиви</w:t>
      </w:r>
      <w:r w:rsidRPr="00C65A64">
        <w:t>дуализации учебной деятельности и корректировки индиви­ дуального учебного плана, в том числе и сроков изучения темы/раздела/предметного курса;</w:t>
      </w:r>
    </w:p>
    <w:p w:rsidR="00CC012F" w:rsidRPr="00C65A64" w:rsidRDefault="00CC012F" w:rsidP="00C65A64"/>
    <w:p w:rsidR="00CC012F" w:rsidRPr="00C65A64" w:rsidRDefault="00CC012F" w:rsidP="00BA5C90">
      <w:pPr>
        <w:numPr>
          <w:ilvl w:val="1"/>
          <w:numId w:val="30"/>
        </w:numPr>
        <w:tabs>
          <w:tab w:val="left" w:pos="726"/>
        </w:tabs>
        <w:ind w:left="6" w:firstLine="391"/>
        <w:rPr>
          <w:rFonts w:eastAsia="Symbol"/>
        </w:rPr>
      </w:pPr>
      <w:r w:rsidRPr="00C65A64">
        <w:t>тематической оценки (выполнение контрольных ра­ бот по отдельным темам или б</w:t>
      </w:r>
      <w:r w:rsidR="00DA5018">
        <w:t>локам тем, 2 работы в год). Ре</w:t>
      </w:r>
      <w:r w:rsidRPr="00C65A64">
        <w:t>зультаты тематической оценки являются основанием для те­ кущей коррекции учебной</w:t>
      </w:r>
      <w:r w:rsidR="00DA5018">
        <w:t xml:space="preserve"> деятельности и ее индивидуали</w:t>
      </w:r>
      <w:r w:rsidRPr="00C65A64">
        <w:t>зации;</w:t>
      </w:r>
    </w:p>
    <w:p w:rsidR="00CC012F" w:rsidRPr="00C65A64" w:rsidRDefault="00CC012F" w:rsidP="00C65A64">
      <w:pPr>
        <w:rPr>
          <w:rFonts w:eastAsia="Symbol"/>
        </w:rPr>
      </w:pPr>
    </w:p>
    <w:p w:rsidR="00CC012F" w:rsidRPr="00DA5018" w:rsidRDefault="00CC012F" w:rsidP="00BA5C90">
      <w:pPr>
        <w:numPr>
          <w:ilvl w:val="1"/>
          <w:numId w:val="30"/>
        </w:numPr>
        <w:tabs>
          <w:tab w:val="left" w:pos="726"/>
        </w:tabs>
        <w:ind w:left="6" w:hanging="6"/>
        <w:rPr>
          <w:rFonts w:eastAsia="Symbol"/>
        </w:rPr>
      </w:pPr>
      <w:r w:rsidRPr="00C65A64">
        <w:t>промежуточного  контроля,  который  проводится</w:t>
      </w:r>
      <w:r w:rsidR="00DA5018">
        <w:rPr>
          <w:rFonts w:eastAsia="Symbol"/>
        </w:rPr>
        <w:t xml:space="preserve"> в </w:t>
      </w:r>
      <w:r w:rsidRPr="00C65A64">
        <w:t>конце каждого полугодия и в конце учебного года на основе результатов накопле</w:t>
      </w:r>
      <w:r w:rsidRPr="00C65A64">
        <w:t>н</w:t>
      </w:r>
      <w:r w:rsidRPr="00C65A64">
        <w:t>ной оценки и результатов выполнения тематических проверочных работ;</w:t>
      </w:r>
    </w:p>
    <w:p w:rsidR="00CC012F" w:rsidRPr="00C65A64" w:rsidRDefault="00CC012F" w:rsidP="00C65A64"/>
    <w:p w:rsidR="00CC012F" w:rsidRPr="00DA5018" w:rsidRDefault="00CC012F" w:rsidP="00BA5C90">
      <w:pPr>
        <w:numPr>
          <w:ilvl w:val="1"/>
          <w:numId w:val="31"/>
        </w:numPr>
        <w:tabs>
          <w:tab w:val="left" w:pos="726"/>
        </w:tabs>
        <w:rPr>
          <w:rFonts w:eastAsia="Symbol"/>
        </w:rPr>
      </w:pPr>
      <w:r w:rsidRPr="00C65A64">
        <w:t>итогового контроля</w:t>
      </w:r>
      <w:r w:rsidR="00DA5018">
        <w:t>, который осуществляется на ос</w:t>
      </w:r>
      <w:r w:rsidRPr="00C65A64">
        <w:t>новании результатов внут</w:t>
      </w:r>
      <w:r w:rsidR="00DA5018">
        <w:t>ренней (выполнение итоговой ра</w:t>
      </w:r>
      <w:r w:rsidRPr="00C65A64">
        <w:t>боты) и/или внешней оце</w:t>
      </w:r>
      <w:r w:rsidRPr="00C65A64">
        <w:t>н</w:t>
      </w:r>
      <w:r w:rsidRPr="00C65A64">
        <w:t>ки (прохождение государственной итоговой аттестации). Итоговые работы проводятся по тем предметам, которые для данного обучающегося не вынесены</w:t>
      </w:r>
      <w:r w:rsidR="00DA5018">
        <w:rPr>
          <w:rFonts w:eastAsia="Symbol"/>
        </w:rPr>
        <w:t xml:space="preserve"> </w:t>
      </w:r>
      <w:r w:rsidRPr="00C65A64">
        <w:t>на государственную итоговую аттестацию. Форма итоговой работы по предмету устан</w:t>
      </w:r>
      <w:r w:rsidR="00DA5018">
        <w:t>авливается решением педагогиче</w:t>
      </w:r>
      <w:r w:rsidRPr="00C65A64">
        <w:t>ского сов</w:t>
      </w:r>
      <w:r w:rsidRPr="00C65A64">
        <w:t>е</w:t>
      </w:r>
      <w:r w:rsidRPr="00C65A64">
        <w:t>та по представлению методического объединения учителей. Итоговой работой по учебному предмету «Химия» для выпускников средней шк</w:t>
      </w:r>
      <w:r w:rsidRPr="00C65A64">
        <w:t>о</w:t>
      </w:r>
      <w:r w:rsidR="00DA5018">
        <w:t>лы может служить письмен</w:t>
      </w:r>
      <w:r w:rsidRPr="00C65A64">
        <w:t>ная проверочная работа или письменная проверочная работа</w:t>
      </w:r>
      <w:r w:rsidR="00DA5018">
        <w:rPr>
          <w:rFonts w:eastAsia="Symbol"/>
        </w:rPr>
        <w:t xml:space="preserve"> с </w:t>
      </w:r>
      <w:r w:rsidRPr="00C65A64">
        <w:t>устной частью или с практической работой (экспер</w:t>
      </w:r>
      <w:r w:rsidRPr="00C65A64">
        <w:t>и</w:t>
      </w:r>
      <w:r w:rsidRPr="00C65A64">
        <w:t>мент, исследование, опыт и т. п.), а также устные формы (итого­ вый зачет по билетам), часть портфолио (подборка работ, свидетельствующая о дости</w:t>
      </w:r>
      <w:r w:rsidR="00DA5018">
        <w:t>жении всех требований к пред</w:t>
      </w:r>
      <w:r w:rsidRPr="00C65A64">
        <w:t>метным результатам обучения) и т. д.</w:t>
      </w:r>
    </w:p>
    <w:p w:rsidR="00CC012F" w:rsidRPr="00C65A64" w:rsidRDefault="00CC012F" w:rsidP="00C65A64"/>
    <w:p w:rsidR="00CC012F" w:rsidRPr="00C65A64" w:rsidRDefault="00CC012F" w:rsidP="00BA5C90">
      <w:pPr>
        <w:numPr>
          <w:ilvl w:val="0"/>
          <w:numId w:val="32"/>
        </w:numPr>
        <w:tabs>
          <w:tab w:val="left" w:pos="1077"/>
        </w:tabs>
        <w:ind w:left="786" w:right="860" w:firstLine="8"/>
        <w:rPr>
          <w:rFonts w:eastAsia="Arial"/>
          <w:b/>
          <w:bCs/>
        </w:rPr>
      </w:pPr>
      <w:r w:rsidRPr="00C65A64">
        <w:rPr>
          <w:rFonts w:eastAsia="Arial"/>
          <w:b/>
          <w:bCs/>
        </w:rPr>
        <w:t>Планируемые результаты освоения учебного предмета «Химия» на базовом уровне среднего общего образования</w:t>
      </w:r>
    </w:p>
    <w:p w:rsidR="00CC012F" w:rsidRPr="00C65A64" w:rsidRDefault="00CC012F" w:rsidP="00C65A64"/>
    <w:p w:rsidR="00CC012F" w:rsidRPr="00C65A64" w:rsidRDefault="00CC012F" w:rsidP="00C65A64">
      <w:pPr>
        <w:ind w:left="786" w:right="780"/>
      </w:pPr>
      <w:r w:rsidRPr="00C65A64">
        <w:rPr>
          <w:rFonts w:eastAsia="Arial"/>
          <w:b/>
          <w:bCs/>
        </w:rPr>
        <w:t>1.1. Планируемые личностные результаты освоения учебного предмета «Химия» на базовом уровне</w:t>
      </w:r>
    </w:p>
    <w:p w:rsidR="00CC012F" w:rsidRPr="00C65A64" w:rsidRDefault="00CC012F" w:rsidP="00C65A64"/>
    <w:p w:rsidR="00CC012F" w:rsidRPr="00C65A64" w:rsidRDefault="00CC012F" w:rsidP="00C65A64">
      <w:pPr>
        <w:ind w:left="6" w:firstLine="794"/>
      </w:pPr>
      <w:r w:rsidRPr="00C65A64">
        <w:t xml:space="preserve">Планируемыми </w:t>
      </w:r>
      <w:r w:rsidR="00DA5018">
        <w:t>личностными результатами в рам</w:t>
      </w:r>
      <w:r w:rsidRPr="00C65A64">
        <w:t>ках освоения учебного предмета «Химия» являются:</w:t>
      </w:r>
    </w:p>
    <w:p w:rsidR="00CC012F" w:rsidRPr="00C65A64" w:rsidRDefault="00CC012F" w:rsidP="00C65A64"/>
    <w:p w:rsidR="00CC012F" w:rsidRPr="00C65A64" w:rsidRDefault="00CC012F" w:rsidP="00BA5C90">
      <w:pPr>
        <w:numPr>
          <w:ilvl w:val="0"/>
          <w:numId w:val="33"/>
        </w:numPr>
        <w:tabs>
          <w:tab w:val="left" w:pos="726"/>
        </w:tabs>
        <w:ind w:left="6" w:firstLine="391"/>
        <w:rPr>
          <w:b/>
          <w:bCs/>
        </w:rPr>
      </w:pPr>
      <w:r w:rsidRPr="00C65A64">
        <w:rPr>
          <w:b/>
          <w:bCs/>
        </w:rPr>
        <w:t>в сфере отношений обучающихся к себе, к своему здоровью, к познанию себя:</w:t>
      </w:r>
    </w:p>
    <w:p w:rsidR="00CC012F" w:rsidRPr="00C65A64" w:rsidRDefault="00CC012F" w:rsidP="00C65A64"/>
    <w:p w:rsidR="00DA5018" w:rsidRPr="00C65A64" w:rsidRDefault="00CC012F" w:rsidP="00DA5018">
      <w:pPr>
        <w:ind w:left="6" w:firstLine="397"/>
      </w:pPr>
      <w:r w:rsidRPr="00C65A64">
        <w:t>— ориентация обучающихся на достижение личного счастья, реализацию позитивных жизненных перспектив, инициативность, креати</w:t>
      </w:r>
      <w:r w:rsidRPr="00C65A64">
        <w:t>в</w:t>
      </w:r>
      <w:r w:rsidRPr="00C65A64">
        <w:t>ность, готовность и способность</w:t>
      </w:r>
      <w:r w:rsidR="00DA5018">
        <w:t xml:space="preserve">  </w:t>
      </w:r>
      <w:r w:rsidRPr="00C65A64">
        <w:t>личностному самоопределению, способность ставить цели и строить жизненные планы;</w:t>
      </w:r>
    </w:p>
    <w:p w:rsidR="00CC012F" w:rsidRPr="00C65A64" w:rsidRDefault="00CC012F" w:rsidP="00DA5018">
      <w:pPr>
        <w:ind w:left="6" w:firstLine="397"/>
      </w:pPr>
      <w:r w:rsidRPr="00C65A64">
        <w:t>— 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CC012F" w:rsidRPr="00C65A64" w:rsidRDefault="00CC012F" w:rsidP="00DA5018">
      <w:pPr>
        <w:ind w:left="6" w:firstLine="397"/>
      </w:pPr>
      <w:r w:rsidRPr="00C65A64">
        <w:t>— готовность и способность обучающихся к отстаиванию личного достоинства, собственного мнения, готовность и способность вырабат</w:t>
      </w:r>
      <w:r w:rsidRPr="00C65A64">
        <w:t>ы</w:t>
      </w:r>
      <w:r w:rsidRPr="00C65A64">
        <w:t>ват</w:t>
      </w:r>
      <w:r w:rsidR="00DA5018">
        <w:t>ь собственную позицию по отноше</w:t>
      </w:r>
      <w:r w:rsidRPr="00C65A64">
        <w:t>нию к общественно-политическим событиям прошлого и на­ стоящего на основе осознания и осмысле</w:t>
      </w:r>
      <w:r w:rsidR="00DA5018">
        <w:t>ния истории, духов</w:t>
      </w:r>
      <w:r w:rsidRPr="00C65A64">
        <w:t>ных ценностей и достижений нашей страны; — готовность и спосо</w:t>
      </w:r>
      <w:r w:rsidR="00DA5018">
        <w:t>бность обучающихся к саморазви</w:t>
      </w:r>
      <w:r w:rsidRPr="00C65A64">
        <w:t>тию и самовоспитанию в с</w:t>
      </w:r>
      <w:r w:rsidRPr="00C65A64">
        <w:t>о</w:t>
      </w:r>
      <w:r w:rsidRPr="00C65A64">
        <w:t>ответствии с общечеловеч</w:t>
      </w:r>
      <w:r w:rsidR="00DA5018">
        <w:t>ески</w:t>
      </w:r>
      <w:r w:rsidRPr="00C65A64">
        <w:t>ми ценностями и идеалам</w:t>
      </w:r>
      <w:r w:rsidR="00DA5018">
        <w:t>и гражданского общества, потреб</w:t>
      </w:r>
      <w:r w:rsidRPr="00C65A64">
        <w:t>ности в физическом самосовершенствовании, заня</w:t>
      </w:r>
      <w:r w:rsidR="00DA5018">
        <w:t>т</w:t>
      </w:r>
      <w:r w:rsidR="00DA5018">
        <w:t>и</w:t>
      </w:r>
      <w:r w:rsidR="00DA5018">
        <w:t>ях спор</w:t>
      </w:r>
      <w:r w:rsidRPr="00C65A64">
        <w:t>тивно-оздоровительной деятельностью;</w:t>
      </w:r>
    </w:p>
    <w:p w:rsidR="00CC012F" w:rsidRPr="00C65A64" w:rsidRDefault="00CC012F" w:rsidP="00DA5018">
      <w:pPr>
        <w:ind w:left="6" w:firstLine="397"/>
      </w:pPr>
      <w:r w:rsidRPr="00C65A64">
        <w:t>— принятие и реализа</w:t>
      </w:r>
      <w:r w:rsidR="00DA5018">
        <w:t>ция ценностей здорового и безо</w:t>
      </w:r>
      <w:r w:rsidRPr="00C65A64">
        <w:t>пасного образа жизни, бережное, ответственное и</w:t>
      </w:r>
      <w:r w:rsidR="00DA5018">
        <w:t xml:space="preserve"> компе</w:t>
      </w:r>
      <w:r w:rsidRPr="00C65A64">
        <w:t>тентное отношение к собс</w:t>
      </w:r>
      <w:r w:rsidRPr="00C65A64">
        <w:t>т</w:t>
      </w:r>
      <w:r w:rsidRPr="00C65A64">
        <w:t>венному физиче</w:t>
      </w:r>
      <w:r w:rsidR="00DA5018">
        <w:t>скому и психоло</w:t>
      </w:r>
      <w:r w:rsidRPr="00C65A64">
        <w:t>гическому здоровью;</w:t>
      </w:r>
    </w:p>
    <w:p w:rsidR="00CC012F" w:rsidRDefault="00CC012F" w:rsidP="00C65A64">
      <w:pPr>
        <w:ind w:left="6" w:firstLine="397"/>
      </w:pPr>
      <w:r w:rsidRPr="00C65A64">
        <w:t>— неприятие вредны</w:t>
      </w:r>
      <w:r w:rsidR="00DA5018">
        <w:t>х привычек: курения, употребле</w:t>
      </w:r>
      <w:r w:rsidRPr="00C65A64">
        <w:t>ния алкоголя, наркотиков;</w:t>
      </w:r>
    </w:p>
    <w:p w:rsidR="00DA5018" w:rsidRPr="00C65A64" w:rsidRDefault="00DA5018" w:rsidP="00C65A64">
      <w:pPr>
        <w:ind w:left="6" w:firstLine="397"/>
      </w:pPr>
    </w:p>
    <w:p w:rsidR="00CC012F" w:rsidRPr="00C65A64" w:rsidRDefault="00CC012F" w:rsidP="00BA5C90">
      <w:pPr>
        <w:numPr>
          <w:ilvl w:val="0"/>
          <w:numId w:val="34"/>
        </w:numPr>
        <w:tabs>
          <w:tab w:val="left" w:pos="720"/>
        </w:tabs>
        <w:ind w:right="40" w:firstLine="397"/>
        <w:rPr>
          <w:b/>
          <w:bCs/>
        </w:rPr>
      </w:pPr>
      <w:r w:rsidRPr="00C65A64">
        <w:rPr>
          <w:b/>
          <w:bCs/>
        </w:rPr>
        <w:lastRenderedPageBreak/>
        <w:t>в сфере отношени</w:t>
      </w:r>
      <w:r w:rsidR="00DA5018">
        <w:rPr>
          <w:b/>
          <w:bCs/>
        </w:rPr>
        <w:t>й обучающихся к России как к Ро</w:t>
      </w:r>
      <w:r w:rsidRPr="00C65A64">
        <w:rPr>
          <w:b/>
          <w:bCs/>
        </w:rPr>
        <w:t>дине (Отечеству):</w:t>
      </w:r>
    </w:p>
    <w:p w:rsidR="00CC012F" w:rsidRPr="00C65A64" w:rsidRDefault="00CC012F" w:rsidP="00C65A64"/>
    <w:p w:rsidR="00CC012F" w:rsidRPr="00C65A64" w:rsidRDefault="00CC012F" w:rsidP="00DA5018">
      <w:pPr>
        <w:ind w:right="40" w:firstLine="397"/>
      </w:pPr>
      <w:r w:rsidRPr="00C65A64">
        <w:t>— российская идентичность, способность к осознанию российской идентичности</w:t>
      </w:r>
      <w:r w:rsidR="00DA5018">
        <w:t xml:space="preserve"> в поликультурном социуме, чув</w:t>
      </w:r>
      <w:r w:rsidRPr="00C65A64">
        <w:t>ство причастности к ист</w:t>
      </w:r>
      <w:r w:rsidRPr="00C65A64">
        <w:t>о</w:t>
      </w:r>
      <w:r w:rsidRPr="00C65A64">
        <w:t>р</w:t>
      </w:r>
      <w:r w:rsidR="00DA5018">
        <w:t>ико-культурной общности россий</w:t>
      </w:r>
      <w:r w:rsidRPr="00C65A64">
        <w:t>ского народа и судьбе России</w:t>
      </w:r>
      <w:r w:rsidR="00DA5018">
        <w:t>, патриотизм, готовность к слу</w:t>
      </w:r>
      <w:r w:rsidRPr="00C65A64">
        <w:t>жению Отечеству, его защите;</w:t>
      </w:r>
    </w:p>
    <w:p w:rsidR="00CC012F" w:rsidRPr="00C65A64" w:rsidRDefault="00CC012F" w:rsidP="00DA5018">
      <w:pPr>
        <w:ind w:right="40" w:firstLine="397"/>
      </w:pPr>
      <w:r w:rsidRPr="00C65A64">
        <w:t xml:space="preserve">— уважение к своему народу, чувство ответственности перед Родиной, гордости </w:t>
      </w:r>
      <w:r w:rsidR="00DA5018">
        <w:t>за свой край, свою Родину, про</w:t>
      </w:r>
      <w:r w:rsidRPr="00C65A64">
        <w:t>шлое и настоящее мног</w:t>
      </w:r>
      <w:r w:rsidRPr="00C65A64">
        <w:t>о</w:t>
      </w:r>
      <w:r w:rsidRPr="00C65A64">
        <w:t>национального наро</w:t>
      </w:r>
      <w:r w:rsidR="00DA5018">
        <w:t>да России, ува</w:t>
      </w:r>
      <w:r w:rsidRPr="00C65A64">
        <w:t>жение государственных символов (герб, флаг, гимн);</w:t>
      </w:r>
    </w:p>
    <w:p w:rsidR="00CC012F" w:rsidRPr="00C65A64" w:rsidRDefault="00CC012F" w:rsidP="00C65A64">
      <w:pPr>
        <w:ind w:right="40" w:firstLine="397"/>
      </w:pPr>
      <w:r w:rsidRPr="00C65A64">
        <w:t>— формирование уваж</w:t>
      </w:r>
      <w:r w:rsidR="00DA5018">
        <w:t>ения к русскому языку как госу</w:t>
      </w:r>
      <w:r w:rsidRPr="00C65A64">
        <w:t>дарственному языку Российской Федерации, являющемуся основой российской иден</w:t>
      </w:r>
      <w:r w:rsidR="00DA5018">
        <w:t>тичности и главным фактором на</w:t>
      </w:r>
      <w:r w:rsidRPr="00C65A64">
        <w:t>ционального самоопределения;</w:t>
      </w:r>
    </w:p>
    <w:p w:rsidR="00CC012F" w:rsidRPr="00C65A64" w:rsidRDefault="00CC012F" w:rsidP="00C65A64">
      <w:pPr>
        <w:ind w:left="400"/>
      </w:pPr>
      <w:r w:rsidRPr="00C65A64">
        <w:t>— воспитание уважения к культуре, языкам, традициям</w:t>
      </w:r>
    </w:p>
    <w:p w:rsidR="00CC012F" w:rsidRPr="00C65A64" w:rsidRDefault="00CC012F" w:rsidP="00BA5C90">
      <w:pPr>
        <w:numPr>
          <w:ilvl w:val="0"/>
          <w:numId w:val="35"/>
        </w:numPr>
        <w:tabs>
          <w:tab w:val="left" w:pos="180"/>
        </w:tabs>
        <w:ind w:left="180" w:hanging="180"/>
      </w:pPr>
      <w:r w:rsidRPr="00C65A64">
        <w:t>обычаям народов, проживающих в Российской Федерации;</w:t>
      </w:r>
    </w:p>
    <w:p w:rsidR="00CC012F" w:rsidRPr="00C65A64" w:rsidRDefault="00CC012F" w:rsidP="00C65A64"/>
    <w:p w:rsidR="00CC012F" w:rsidRPr="00C65A64" w:rsidRDefault="00CC012F" w:rsidP="00BA5C90">
      <w:pPr>
        <w:numPr>
          <w:ilvl w:val="1"/>
          <w:numId w:val="35"/>
        </w:numPr>
        <w:tabs>
          <w:tab w:val="left" w:pos="720"/>
        </w:tabs>
        <w:ind w:right="40" w:firstLine="397"/>
        <w:rPr>
          <w:b/>
          <w:bCs/>
        </w:rPr>
      </w:pPr>
      <w:r w:rsidRPr="00C65A64">
        <w:rPr>
          <w:b/>
          <w:bCs/>
        </w:rPr>
        <w:t>в сфере отношений обучающихся к з</w:t>
      </w:r>
      <w:r w:rsidR="00DA5018">
        <w:rPr>
          <w:b/>
          <w:bCs/>
        </w:rPr>
        <w:t>акону, государ</w:t>
      </w:r>
      <w:r w:rsidRPr="00C65A64">
        <w:rPr>
          <w:b/>
          <w:bCs/>
        </w:rPr>
        <w:t>ству и к гражданскому обществу:</w:t>
      </w:r>
    </w:p>
    <w:p w:rsidR="00CC012F" w:rsidRPr="00C65A64" w:rsidRDefault="00CC012F" w:rsidP="00C65A64"/>
    <w:p w:rsidR="00CC012F" w:rsidRPr="00C65A64" w:rsidRDefault="00CC012F" w:rsidP="00DA5018">
      <w:pPr>
        <w:ind w:left="400"/>
      </w:pPr>
      <w:r w:rsidRPr="00C65A64">
        <w:t>— гражданственность, гражданская позиция активного</w:t>
      </w:r>
      <w:r w:rsidR="00DA5018">
        <w:t xml:space="preserve"> и </w:t>
      </w:r>
      <w:r w:rsidRPr="00C65A64">
        <w:t>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</w:t>
      </w:r>
      <w:r w:rsidR="00DA5018">
        <w:t>ици</w:t>
      </w:r>
      <w:r w:rsidRPr="00C65A64">
        <w:t>онные национальные и общечеловеческие г</w:t>
      </w:r>
      <w:r w:rsidRPr="00C65A64">
        <w:t>у</w:t>
      </w:r>
      <w:r w:rsidRPr="00C65A64">
        <w:t>манистические</w:t>
      </w:r>
      <w:r w:rsidR="00DA5018">
        <w:t xml:space="preserve"> и </w:t>
      </w:r>
      <w:r w:rsidRPr="00C65A64">
        <w:t>демократические ценно</w:t>
      </w:r>
      <w:r w:rsidR="00DA5018">
        <w:t>сти, готового к участию в обще</w:t>
      </w:r>
      <w:r w:rsidRPr="00C65A64">
        <w:t>ственной жизни;</w:t>
      </w:r>
    </w:p>
    <w:p w:rsidR="00CC012F" w:rsidRPr="00C65A64" w:rsidRDefault="00CC012F" w:rsidP="00DA5018">
      <w:pPr>
        <w:ind w:right="40" w:firstLine="397"/>
      </w:pPr>
      <w:r w:rsidRPr="00C65A64">
        <w:t>— признание неотчуждаемости основных прав и свобод человека, которые прина</w:t>
      </w:r>
      <w:r w:rsidR="00DA5018">
        <w:t>длежат каждому от рождения, го</w:t>
      </w:r>
      <w:r w:rsidRPr="00C65A64">
        <w:t>товность к осуществл</w:t>
      </w:r>
      <w:r w:rsidRPr="00C65A64">
        <w:t>е</w:t>
      </w:r>
      <w:r w:rsidRPr="00C65A64">
        <w:t>нию со</w:t>
      </w:r>
      <w:r w:rsidR="00DA5018">
        <w:t>бственных прав и свобод без на</w:t>
      </w:r>
      <w:r w:rsidRPr="00C65A64">
        <w:t>рушения прав и свобод других лиц, готовность отстаивать собственные права и свободы человека и гр</w:t>
      </w:r>
      <w:r w:rsidRPr="00C65A64">
        <w:t>а</w:t>
      </w:r>
      <w:r w:rsidR="00DA5018">
        <w:t>жданина соглас</w:t>
      </w:r>
      <w:r w:rsidRPr="00C65A64">
        <w:t>но общепризнанным принципам и нормам международного права и в соответствии с Конституцией Российской Фе</w:t>
      </w:r>
      <w:r w:rsidR="00DA5018">
        <w:t>дера</w:t>
      </w:r>
      <w:r w:rsidRPr="00C65A64">
        <w:t>ции, правовая и политическая грамотность;</w:t>
      </w:r>
    </w:p>
    <w:p w:rsidR="00CC012F" w:rsidRPr="00C65A64" w:rsidRDefault="00CC012F" w:rsidP="00DA5018">
      <w:pPr>
        <w:ind w:right="40" w:firstLine="397"/>
      </w:pPr>
      <w:r w:rsidRPr="00C65A64">
        <w:t>— мировоззрение, соо</w:t>
      </w:r>
      <w:r w:rsidR="00DA5018">
        <w:t>тветствующее современному уров</w:t>
      </w:r>
      <w:r w:rsidRPr="00C65A64">
        <w:t>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интериоризация ценностей демократии и с</w:t>
      </w:r>
      <w:r w:rsidRPr="00C65A64">
        <w:t>о</w:t>
      </w:r>
      <w:r w:rsidR="00DA5018">
        <w:t>циальной соли</w:t>
      </w:r>
      <w:r w:rsidRPr="00C65A64">
        <w:t>дарности, готовность к до</w:t>
      </w:r>
      <w:r w:rsidR="00DA5018">
        <w:t>говорному регулированию отноше</w:t>
      </w:r>
      <w:r w:rsidRPr="00C65A64">
        <w:t>ний в группе или социальной организации;</w:t>
      </w:r>
    </w:p>
    <w:p w:rsidR="00CC012F" w:rsidRPr="00C65A64" w:rsidRDefault="00CC012F" w:rsidP="00C65A64">
      <w:pPr>
        <w:ind w:right="40" w:firstLine="397"/>
      </w:pPr>
      <w:r w:rsidRPr="00C65A64">
        <w:t>— готовность обучающихся к конструктивному участию в принятии решений, затрагивающих права и интересы, в том числе в различных фор</w:t>
      </w:r>
      <w:r w:rsidR="00DA5018">
        <w:t>мах общественной самоорганиза</w:t>
      </w:r>
      <w:r w:rsidRPr="00C65A64">
        <w:t>ции, самоуправления, общественно значимой деятельности;</w:t>
      </w:r>
    </w:p>
    <w:p w:rsidR="00C65A64" w:rsidRPr="00C65A64" w:rsidRDefault="00C65A64" w:rsidP="00DA5018">
      <w:pPr>
        <w:ind w:left="6" w:firstLine="397"/>
      </w:pPr>
      <w:r w:rsidRPr="00C65A64">
        <w:t>— приверженность идеям интернационализма, дружбы, равенства, взаимопомощи</w:t>
      </w:r>
      <w:r w:rsidR="00DA5018">
        <w:t xml:space="preserve"> народов; воспитание уважитель</w:t>
      </w:r>
      <w:r w:rsidRPr="00C65A64">
        <w:t>ного отношения к наци</w:t>
      </w:r>
      <w:r w:rsidRPr="00C65A64">
        <w:t>о</w:t>
      </w:r>
      <w:r w:rsidRPr="00C65A64">
        <w:t>нальному достоинству людей, их чувствам, религиозным убеждениям;</w:t>
      </w:r>
    </w:p>
    <w:p w:rsidR="00C65A64" w:rsidRPr="00C65A64" w:rsidRDefault="00C65A64" w:rsidP="00C65A64">
      <w:pPr>
        <w:ind w:left="6" w:firstLine="397"/>
      </w:pPr>
      <w:r w:rsidRPr="00C65A64">
        <w:t>— готовность обучающихся противостоять идеологии экстремизма, национализ</w:t>
      </w:r>
      <w:r w:rsidR="00DA5018">
        <w:t>ма, ксенофобии, коррупции, дис</w:t>
      </w:r>
      <w:r w:rsidRPr="00C65A64">
        <w:t>криминации по социал</w:t>
      </w:r>
      <w:r w:rsidRPr="00C65A64">
        <w:t>ь</w:t>
      </w:r>
      <w:r w:rsidRPr="00C65A64">
        <w:t>ным, религиозным, ра</w:t>
      </w:r>
      <w:r w:rsidR="00DA5018">
        <w:t>совым, нацио</w:t>
      </w:r>
      <w:r w:rsidRPr="00C65A64">
        <w:t>нальным признакам и другим негат</w:t>
      </w:r>
      <w:r w:rsidR="00DA5018">
        <w:t>ивным социальным яв</w:t>
      </w:r>
      <w:r w:rsidRPr="00C65A64">
        <w:t>лениям;</w:t>
      </w:r>
    </w:p>
    <w:p w:rsidR="00C65A64" w:rsidRPr="00C65A64" w:rsidRDefault="00C65A64" w:rsidP="00C65A64"/>
    <w:p w:rsidR="00C65A64" w:rsidRPr="00C65A64" w:rsidRDefault="00C65A64" w:rsidP="00BA5C90">
      <w:pPr>
        <w:numPr>
          <w:ilvl w:val="0"/>
          <w:numId w:val="36"/>
        </w:numPr>
        <w:tabs>
          <w:tab w:val="left" w:pos="726"/>
        </w:tabs>
        <w:ind w:left="6" w:firstLine="391"/>
        <w:rPr>
          <w:b/>
          <w:bCs/>
        </w:rPr>
      </w:pPr>
      <w:r w:rsidRPr="00C65A64">
        <w:rPr>
          <w:b/>
          <w:bCs/>
        </w:rPr>
        <w:t>в сфере отношений обучающихся с окружающими людьми:</w:t>
      </w:r>
    </w:p>
    <w:p w:rsidR="00C65A64" w:rsidRPr="00C65A64" w:rsidRDefault="00C65A64" w:rsidP="00C65A64"/>
    <w:p w:rsidR="00C65A64" w:rsidRPr="00C65A64" w:rsidRDefault="00C65A64" w:rsidP="00DA5018">
      <w:pPr>
        <w:ind w:left="6" w:firstLine="397"/>
      </w:pPr>
      <w:r w:rsidRPr="00C65A64">
        <w:t>— нравственное сознан</w:t>
      </w:r>
      <w:r w:rsidR="00DA5018">
        <w:t>ие и поведение на основе усвое</w:t>
      </w:r>
      <w:r w:rsidRPr="00C65A64">
        <w:t>ния общечеловеческих ценностей, толерантного сознания и поведения в поликул</w:t>
      </w:r>
      <w:r w:rsidRPr="00C65A64">
        <w:t>ь</w:t>
      </w:r>
      <w:r w:rsidRPr="00C65A64">
        <w:t>турн</w:t>
      </w:r>
      <w:r w:rsidR="00DA5018">
        <w:t>ом мире, готовности и способно</w:t>
      </w:r>
      <w:r w:rsidRPr="00C65A64">
        <w:t xml:space="preserve">сти вести диалог с другими </w:t>
      </w:r>
      <w:r w:rsidR="00DA5018">
        <w:t>людьми, достигать в нем взаимо</w:t>
      </w:r>
      <w:r w:rsidRPr="00C65A64">
        <w:t>понимания, находить общие цели и сотрудн</w:t>
      </w:r>
      <w:r w:rsidRPr="00C65A64">
        <w:t>и</w:t>
      </w:r>
      <w:r w:rsidR="00DA5018">
        <w:t>чать для их до</w:t>
      </w:r>
      <w:r w:rsidRPr="00C65A64">
        <w:t>стижения;</w:t>
      </w:r>
    </w:p>
    <w:p w:rsidR="00C65A64" w:rsidRPr="00C65A64" w:rsidRDefault="00C65A64" w:rsidP="00C65A64">
      <w:pPr>
        <w:ind w:left="6" w:firstLine="397"/>
      </w:pPr>
      <w:r w:rsidRPr="00C65A64">
        <w:t>— принятие гуманистических ценностей, осознанное, уважительное и доброжела</w:t>
      </w:r>
      <w:r w:rsidR="00DA5018">
        <w:t>тельное отношение к другому че</w:t>
      </w:r>
      <w:r w:rsidRPr="00C65A64">
        <w:t>ловеку, его мнению, м</w:t>
      </w:r>
      <w:r w:rsidRPr="00C65A64">
        <w:t>и</w:t>
      </w:r>
      <w:r w:rsidRPr="00C65A64">
        <w:t>ровоззрению;</w:t>
      </w:r>
    </w:p>
    <w:p w:rsidR="00C65A64" w:rsidRPr="00C65A64" w:rsidRDefault="00C65A64" w:rsidP="00C65A64"/>
    <w:p w:rsidR="00C65A64" w:rsidRPr="00C65A64" w:rsidRDefault="00C65A64" w:rsidP="00DA5018">
      <w:pPr>
        <w:ind w:left="6" w:firstLine="397"/>
      </w:pPr>
      <w:r w:rsidRPr="00C65A64">
        <w:lastRenderedPageBreak/>
        <w:t>— способность к соп</w:t>
      </w:r>
      <w:r w:rsidR="00DA5018">
        <w:t>ереживанию и формирование пози</w:t>
      </w:r>
      <w:r w:rsidRPr="00C65A64">
        <w:t>тивного отношения к людям</w:t>
      </w:r>
      <w:r w:rsidR="00DA5018">
        <w:t>, в том числе к лицам с ограни</w:t>
      </w:r>
      <w:r w:rsidRPr="00C65A64">
        <w:t>ченными возможностями здоровья и инвалидам; бережное, ответственное и компетентное отношение к физическому</w:t>
      </w:r>
      <w:r w:rsidR="00DA5018">
        <w:t xml:space="preserve"> и </w:t>
      </w:r>
      <w:r w:rsidRPr="00C65A64">
        <w:t>психологическому здоровью других лю</w:t>
      </w:r>
      <w:r w:rsidR="00DA5018">
        <w:t>дей, ум</w:t>
      </w:r>
      <w:r w:rsidR="00DA5018">
        <w:t>е</w:t>
      </w:r>
      <w:r w:rsidR="00DA5018">
        <w:t>ние оказы</w:t>
      </w:r>
      <w:r w:rsidRPr="00C65A64">
        <w:t>вать первую помощь;</w:t>
      </w:r>
    </w:p>
    <w:p w:rsidR="00C65A64" w:rsidRPr="00C65A64" w:rsidRDefault="00C65A64" w:rsidP="00DA5018">
      <w:pPr>
        <w:ind w:left="6" w:firstLine="397"/>
      </w:pPr>
      <w:r w:rsidRPr="00C65A64">
        <w:t>— формирование выраженной в поведении нравствен­ ной позиции, в том числе сп</w:t>
      </w:r>
      <w:r w:rsidR="00DA5018">
        <w:t>особности к сознательному выбо</w:t>
      </w:r>
      <w:r w:rsidRPr="00C65A64">
        <w:t>ру добра, нравственного сознания и поведения на основе усвоения общечеловеческих ценностей и нравственных чувств (чести, долга, спра</w:t>
      </w:r>
      <w:r w:rsidR="00DA5018">
        <w:t>ведливости, милосердия и друже</w:t>
      </w:r>
      <w:r w:rsidRPr="00C65A64">
        <w:t>любия);</w:t>
      </w:r>
    </w:p>
    <w:p w:rsidR="00C65A64" w:rsidRPr="00C65A64" w:rsidRDefault="00C65A64" w:rsidP="00C65A64">
      <w:pPr>
        <w:ind w:left="6" w:firstLine="397"/>
      </w:pPr>
      <w:r w:rsidRPr="00C65A64">
        <w:t>— выработка компетен</w:t>
      </w:r>
      <w:r w:rsidR="00DA5018">
        <w:t>ций сотрудничества со сверстни</w:t>
      </w:r>
      <w:r w:rsidRPr="00C65A64">
        <w:t>ками, детьми младшего возр</w:t>
      </w:r>
      <w:r w:rsidR="00DA5018">
        <w:t>аста, взрослыми в образователь</w:t>
      </w:r>
      <w:r w:rsidRPr="00C65A64">
        <w:t>ной, общественно поле</w:t>
      </w:r>
      <w:r w:rsidRPr="00C65A64">
        <w:t>з</w:t>
      </w:r>
      <w:r w:rsidRPr="00C65A64">
        <w:t>ной,</w:t>
      </w:r>
      <w:r w:rsidR="00DA5018">
        <w:t xml:space="preserve"> учебно-исследовательской, про</w:t>
      </w:r>
      <w:r w:rsidRPr="00C65A64">
        <w:t>ектной и других видах деятельности;</w:t>
      </w:r>
    </w:p>
    <w:p w:rsidR="00C65A64" w:rsidRPr="00C65A64" w:rsidRDefault="00C65A64" w:rsidP="00C65A64"/>
    <w:p w:rsidR="00C65A64" w:rsidRPr="00C65A64" w:rsidRDefault="00C65A64" w:rsidP="00BA5C90">
      <w:pPr>
        <w:numPr>
          <w:ilvl w:val="1"/>
          <w:numId w:val="37"/>
        </w:numPr>
        <w:tabs>
          <w:tab w:val="left" w:pos="726"/>
        </w:tabs>
        <w:ind w:left="6" w:firstLine="391"/>
        <w:rPr>
          <w:b/>
          <w:bCs/>
        </w:rPr>
      </w:pPr>
      <w:r w:rsidRPr="00C65A64">
        <w:rPr>
          <w:b/>
          <w:bCs/>
        </w:rPr>
        <w:t>в сфере отношений обучающихся к окружающему миру, к живой природе, художественной культуре:</w:t>
      </w:r>
    </w:p>
    <w:p w:rsidR="00C65A64" w:rsidRPr="00C65A64" w:rsidRDefault="00C65A64" w:rsidP="00C65A64"/>
    <w:p w:rsidR="00C65A64" w:rsidRPr="00C65A64" w:rsidRDefault="00C65A64" w:rsidP="00DA5018">
      <w:pPr>
        <w:ind w:left="6" w:firstLine="397"/>
      </w:pPr>
      <w:r w:rsidRPr="00C65A64">
        <w:t>— мировоззрение, со</w:t>
      </w:r>
      <w:r w:rsidR="00DA5018">
        <w:t>ответствующее современному уров</w:t>
      </w:r>
      <w:r w:rsidRPr="00C65A64">
        <w:t>ню развития науки, значи</w:t>
      </w:r>
      <w:r w:rsidR="00DA5018">
        <w:t>мость науки, готовность к науч</w:t>
      </w:r>
      <w:r w:rsidRPr="00C65A64">
        <w:t>но-техническому творчес</w:t>
      </w:r>
      <w:r w:rsidRPr="00C65A64">
        <w:t>т</w:t>
      </w:r>
      <w:r w:rsidRPr="00C65A64">
        <w:t>ву, владение дост</w:t>
      </w:r>
      <w:r w:rsidR="00DA5018">
        <w:t>оверной инфор</w:t>
      </w:r>
      <w:r w:rsidRPr="00C65A64">
        <w:t>мацией о передовых достижениях и открытиях мировой</w:t>
      </w:r>
      <w:r w:rsidR="00DA5018">
        <w:t xml:space="preserve"> и </w:t>
      </w:r>
      <w:r w:rsidRPr="00C65A64">
        <w:t>отечественной науки, за</w:t>
      </w:r>
      <w:r w:rsidR="00DA5018">
        <w:t>интересованность в научных зна­</w:t>
      </w:r>
      <w:r w:rsidRPr="00C65A64">
        <w:t>ниях об устройстве мира и общества;</w:t>
      </w:r>
    </w:p>
    <w:p w:rsidR="00C65A64" w:rsidRPr="00C65A64" w:rsidRDefault="00C65A64" w:rsidP="00DA5018">
      <w:pPr>
        <w:ind w:right="40"/>
      </w:pPr>
      <w:r w:rsidRPr="00C65A64">
        <w:t>— готовность и способность к образованию, в том числе самообразованию, на протяжении всей жизни; сознательное отношение  к  непреры</w:t>
      </w:r>
      <w:r w:rsidRPr="00C65A64">
        <w:t>в</w:t>
      </w:r>
      <w:r w:rsidRPr="00C65A64">
        <w:t>ному  образованию  как  условию успешной профессиональной и общественной деятельности; — экологическая куль</w:t>
      </w:r>
      <w:r w:rsidR="00DA5018">
        <w:t>тура, бережное отношение к род</w:t>
      </w:r>
      <w:r w:rsidRPr="00C65A64">
        <w:t>ной земле, природным богатствам России и мира, понимание влияния социально-экономических процессов на состояние природной и с</w:t>
      </w:r>
      <w:r w:rsidRPr="00C65A64">
        <w:t>о</w:t>
      </w:r>
      <w:r w:rsidRPr="00C65A64">
        <w:t>циальной ср</w:t>
      </w:r>
      <w:r w:rsidR="00DA5018">
        <w:t>еды, ответственности за состоя</w:t>
      </w:r>
      <w:r w:rsidRPr="00C65A64">
        <w:t>ние природных ресурсов,</w:t>
      </w:r>
      <w:r w:rsidR="00DA5018">
        <w:t xml:space="preserve"> умений и навыков разумного при</w:t>
      </w:r>
      <w:r w:rsidRPr="00C65A64">
        <w:t>родопользования, нетерпимого отнош</w:t>
      </w:r>
      <w:r w:rsidRPr="00C65A64">
        <w:t>е</w:t>
      </w:r>
      <w:r w:rsidRPr="00C65A64">
        <w:t>ния к действиям, приносящим вред экологии; приобретение опыта эколого</w:t>
      </w:r>
      <w:r w:rsidR="00DA5018">
        <w:t>-на</w:t>
      </w:r>
      <w:r w:rsidRPr="00C65A64">
        <w:t>правленной деятельности;</w:t>
      </w:r>
    </w:p>
    <w:p w:rsidR="00C65A64" w:rsidRPr="00C65A64" w:rsidRDefault="00C65A64" w:rsidP="00DA5018">
      <w:pPr>
        <w:ind w:left="400"/>
      </w:pPr>
      <w:r w:rsidRPr="00C65A64">
        <w:t>— эстетическое отноше</w:t>
      </w:r>
      <w:r w:rsidR="00DA5018">
        <w:t>ние к миру, готовность к эстети</w:t>
      </w:r>
      <w:r w:rsidRPr="00C65A64">
        <w:t>ческому обустройству собственного быта;</w:t>
      </w:r>
    </w:p>
    <w:p w:rsidR="00C65A64" w:rsidRPr="00C65A64" w:rsidRDefault="00C65A64" w:rsidP="00C65A64"/>
    <w:p w:rsidR="00C65A64" w:rsidRPr="00C65A64" w:rsidRDefault="00C65A64" w:rsidP="00BA5C90">
      <w:pPr>
        <w:numPr>
          <w:ilvl w:val="0"/>
          <w:numId w:val="38"/>
        </w:numPr>
        <w:tabs>
          <w:tab w:val="left" w:pos="720"/>
        </w:tabs>
        <w:ind w:right="40" w:firstLine="397"/>
        <w:rPr>
          <w:b/>
          <w:bCs/>
        </w:rPr>
      </w:pPr>
      <w:r w:rsidRPr="00C65A64">
        <w:rPr>
          <w:b/>
          <w:bCs/>
        </w:rPr>
        <w:t>в сфере отношен</w:t>
      </w:r>
      <w:r w:rsidR="00DA5018">
        <w:rPr>
          <w:b/>
          <w:bCs/>
        </w:rPr>
        <w:t>ий обучающихся к семье и родите</w:t>
      </w:r>
      <w:r w:rsidRPr="00C65A64">
        <w:rPr>
          <w:b/>
          <w:bCs/>
        </w:rPr>
        <w:t>лям, в том числе подготовка личности к семейной жизни:</w:t>
      </w:r>
    </w:p>
    <w:p w:rsidR="00C65A64" w:rsidRPr="00C65A64" w:rsidRDefault="00C65A64" w:rsidP="00C65A64"/>
    <w:p w:rsidR="00C65A64" w:rsidRPr="00C65A64" w:rsidRDefault="00C65A64" w:rsidP="00C65A64">
      <w:pPr>
        <w:ind w:right="40" w:firstLine="397"/>
      </w:pPr>
      <w:r w:rsidRPr="00C65A64">
        <w:t>— ответственное отношение к созданию семьи на основе осознанного принятия ценностей семейной жизни;</w:t>
      </w:r>
    </w:p>
    <w:p w:rsidR="00C65A64" w:rsidRPr="00C65A64" w:rsidRDefault="00C65A64" w:rsidP="00DA5018">
      <w:pPr>
        <w:ind w:left="400"/>
      </w:pPr>
      <w:r w:rsidRPr="00C65A64">
        <w:t>— положительный образ семьи, родительства (отцовства</w:t>
      </w:r>
      <w:r w:rsidR="00DA5018">
        <w:t xml:space="preserve"> и </w:t>
      </w:r>
      <w:r w:rsidRPr="00C65A64">
        <w:t>материнства), интериоризация традиционных семейных ценностей;</w:t>
      </w:r>
    </w:p>
    <w:p w:rsidR="00C65A64" w:rsidRPr="00C65A64" w:rsidRDefault="00C65A64" w:rsidP="00C65A64"/>
    <w:p w:rsidR="00C65A64" w:rsidRPr="00C65A64" w:rsidRDefault="00C65A64" w:rsidP="00BA5C90">
      <w:pPr>
        <w:numPr>
          <w:ilvl w:val="1"/>
          <w:numId w:val="39"/>
        </w:numPr>
        <w:tabs>
          <w:tab w:val="left" w:pos="720"/>
        </w:tabs>
        <w:ind w:right="40" w:firstLine="397"/>
        <w:rPr>
          <w:b/>
          <w:bCs/>
        </w:rPr>
      </w:pPr>
      <w:r w:rsidRPr="00C65A64">
        <w:rPr>
          <w:b/>
          <w:bCs/>
        </w:rPr>
        <w:t xml:space="preserve">в сфере отношений </w:t>
      </w:r>
      <w:r w:rsidR="00DA5018">
        <w:rPr>
          <w:b/>
          <w:bCs/>
        </w:rPr>
        <w:t>обучающихся к труду, в сфере со</w:t>
      </w:r>
      <w:r w:rsidRPr="00C65A64">
        <w:rPr>
          <w:b/>
          <w:bCs/>
        </w:rPr>
        <w:t>циально-экономических отношений:</w:t>
      </w:r>
    </w:p>
    <w:p w:rsidR="00C65A64" w:rsidRPr="00C65A64" w:rsidRDefault="00C65A64" w:rsidP="00C65A64"/>
    <w:p w:rsidR="00C65A64" w:rsidRPr="00C65A64" w:rsidRDefault="00C65A64" w:rsidP="00091738">
      <w:pPr>
        <w:ind w:right="40" w:firstLine="397"/>
      </w:pPr>
      <w:r w:rsidRPr="00C65A64">
        <w:t>— уважение всех форм</w:t>
      </w:r>
      <w:r w:rsidR="00DA5018">
        <w:t xml:space="preserve"> собственности, готовность к за</w:t>
      </w:r>
      <w:r w:rsidRPr="00C65A64">
        <w:t>щите своей собственности;</w:t>
      </w:r>
    </w:p>
    <w:p w:rsidR="00C65A64" w:rsidRPr="00C65A64" w:rsidRDefault="00C65A64" w:rsidP="00091738">
      <w:pPr>
        <w:ind w:right="40" w:firstLine="397"/>
      </w:pPr>
      <w:r w:rsidRPr="00C65A64">
        <w:t>— осознанный выбор бу</w:t>
      </w:r>
      <w:r w:rsidR="00DA5018">
        <w:t>дущей профессии как путь и спо</w:t>
      </w:r>
      <w:r w:rsidRPr="00C65A64">
        <w:t>соб реализации собственных жизненных планов;</w:t>
      </w:r>
    </w:p>
    <w:p w:rsidR="00C65A64" w:rsidRPr="00C65A64" w:rsidRDefault="00C65A64" w:rsidP="00C65A64">
      <w:pPr>
        <w:ind w:right="40" w:firstLine="397"/>
      </w:pPr>
      <w:r w:rsidRPr="00C65A64">
        <w:t>— готовность обучаю</w:t>
      </w:r>
      <w:r w:rsidR="00DA5018">
        <w:t>щихся к трудовой профессиональ</w:t>
      </w:r>
      <w:r w:rsidRPr="00C65A64">
        <w:t xml:space="preserve">ной деятельности как к возможности участия в решении личных, общественных, </w:t>
      </w:r>
      <w:r w:rsidR="00DA5018">
        <w:t>г</w:t>
      </w:r>
      <w:r w:rsidR="00DA5018">
        <w:t>о</w:t>
      </w:r>
      <w:r w:rsidR="00DA5018">
        <w:t>сударственных, общенациональ</w:t>
      </w:r>
      <w:r w:rsidRPr="00C65A64">
        <w:t>ных проблем;</w:t>
      </w:r>
    </w:p>
    <w:p w:rsidR="00C65A64" w:rsidRPr="00C65A64" w:rsidRDefault="00C65A64" w:rsidP="00091738">
      <w:pPr>
        <w:ind w:right="40" w:firstLine="397"/>
      </w:pPr>
      <w:r w:rsidRPr="00C65A64">
        <w:t>— потребность трудиться, уважение к труду и людям труда, трудовым достижени</w:t>
      </w:r>
      <w:r w:rsidR="00DA5018">
        <w:t>ям, добросовестное, ответствен</w:t>
      </w:r>
      <w:r w:rsidRPr="00C65A64">
        <w:t>ное и творческое отнош</w:t>
      </w:r>
      <w:r w:rsidRPr="00C65A64">
        <w:t>е</w:t>
      </w:r>
      <w:r w:rsidRPr="00C65A64">
        <w:t>ние к разным видам трудово</w:t>
      </w:r>
      <w:r w:rsidR="00DA5018">
        <w:t>й дея</w:t>
      </w:r>
      <w:r w:rsidRPr="00C65A64">
        <w:t>тельности;</w:t>
      </w:r>
    </w:p>
    <w:p w:rsidR="00C65A64" w:rsidRPr="00C65A64" w:rsidRDefault="00C65A64" w:rsidP="00DA5018">
      <w:pPr>
        <w:ind w:left="400"/>
      </w:pPr>
      <w:r w:rsidRPr="00C65A64">
        <w:t>— готовность к самообслуживанию, включая обучение</w:t>
      </w:r>
      <w:r w:rsidR="00DA5018">
        <w:t xml:space="preserve"> и </w:t>
      </w:r>
      <w:r w:rsidRPr="00C65A64">
        <w:t>выполнение домашних обязанностей;</w:t>
      </w:r>
    </w:p>
    <w:p w:rsidR="00C65A64" w:rsidRPr="00C65A64" w:rsidRDefault="00C65A64" w:rsidP="00C65A64"/>
    <w:p w:rsidR="00C65A64" w:rsidRPr="00C65A64" w:rsidRDefault="00C65A64" w:rsidP="00BA5C90">
      <w:pPr>
        <w:numPr>
          <w:ilvl w:val="1"/>
          <w:numId w:val="40"/>
        </w:numPr>
        <w:tabs>
          <w:tab w:val="left" w:pos="720"/>
        </w:tabs>
        <w:ind w:right="60" w:firstLine="397"/>
        <w:rPr>
          <w:b/>
          <w:bCs/>
        </w:rPr>
      </w:pPr>
      <w:r w:rsidRPr="00C65A64">
        <w:rPr>
          <w:b/>
          <w:bCs/>
        </w:rPr>
        <w:t>в сфере отношений физического, психологического, социального и академического благополучия обучающихся:</w:t>
      </w:r>
    </w:p>
    <w:p w:rsidR="00C65A64" w:rsidRPr="00C65A64" w:rsidRDefault="00C65A64" w:rsidP="00C65A64"/>
    <w:p w:rsidR="00C65A64" w:rsidRDefault="00C65A64" w:rsidP="00C65A64">
      <w:pPr>
        <w:ind w:right="40" w:firstLine="397"/>
      </w:pPr>
      <w:r w:rsidRPr="00C65A64">
        <w:lastRenderedPageBreak/>
        <w:t>— физическое, эмоционально-психологическое, соц</w:t>
      </w:r>
      <w:r w:rsidR="00DA5018">
        <w:t>и</w:t>
      </w:r>
      <w:r w:rsidRPr="00C65A64">
        <w:t>альное благополучие об</w:t>
      </w:r>
      <w:r w:rsidR="00DA5018">
        <w:t>учающихся в жизни образователь</w:t>
      </w:r>
      <w:r w:rsidRPr="00C65A64">
        <w:t>ной организации, ощущение</w:t>
      </w:r>
      <w:r w:rsidR="00DA5018">
        <w:t xml:space="preserve"> детьми безопасности и психоло</w:t>
      </w:r>
      <w:r w:rsidRPr="00C65A64">
        <w:t>гического комфорта, информационной безопасности.</w:t>
      </w:r>
    </w:p>
    <w:p w:rsidR="00DA5018" w:rsidRPr="00C65A64" w:rsidRDefault="00DA5018" w:rsidP="00C65A64">
      <w:pPr>
        <w:ind w:right="40" w:firstLine="397"/>
      </w:pPr>
    </w:p>
    <w:p w:rsidR="00C65A64" w:rsidRPr="00C65A64" w:rsidRDefault="00C65A64" w:rsidP="00C65A64">
      <w:pPr>
        <w:ind w:left="786" w:right="180"/>
      </w:pPr>
      <w:r w:rsidRPr="00C65A64">
        <w:rPr>
          <w:rFonts w:eastAsia="Arial"/>
          <w:b/>
          <w:bCs/>
        </w:rPr>
        <w:t>1.2. Планируемые метапредметные результаты освоения учебного предмета «Химия» на базовом уровне</w:t>
      </w:r>
    </w:p>
    <w:p w:rsidR="00C65A64" w:rsidRPr="00C65A64" w:rsidRDefault="00C65A64" w:rsidP="00C65A64"/>
    <w:p w:rsidR="00C65A64" w:rsidRPr="00C65A64" w:rsidRDefault="00C65A64" w:rsidP="00C65A64">
      <w:pPr>
        <w:ind w:left="6" w:firstLine="794"/>
      </w:pPr>
      <w:r w:rsidRPr="00C65A64">
        <w:t>Планируемые метапредметные результаты в рамках освоения учебного предмета «Химия» представлены тремя группами универсал</w:t>
      </w:r>
      <w:r w:rsidRPr="00C65A64">
        <w:t>ь</w:t>
      </w:r>
      <w:r w:rsidRPr="00C65A64">
        <w:t>ных учебных действий (УУД).</w:t>
      </w:r>
    </w:p>
    <w:p w:rsidR="00C65A64" w:rsidRPr="00C65A64" w:rsidRDefault="00C65A64" w:rsidP="00C65A64"/>
    <w:p w:rsidR="00C65A64" w:rsidRPr="00C65A64" w:rsidRDefault="00C65A64" w:rsidP="00C65A64">
      <w:pPr>
        <w:ind w:left="406" w:right="520"/>
      </w:pPr>
      <w:r w:rsidRPr="00C65A64">
        <w:rPr>
          <w:b/>
          <w:bCs/>
        </w:rPr>
        <w:t xml:space="preserve">1. Регулятивные универсальные учебные действия </w:t>
      </w:r>
      <w:r w:rsidRPr="00C65A64">
        <w:t>Выпускник научится:</w:t>
      </w:r>
    </w:p>
    <w:p w:rsidR="00C65A64" w:rsidRPr="00C65A64" w:rsidRDefault="00C65A64" w:rsidP="00091738">
      <w:pPr>
        <w:ind w:left="406"/>
      </w:pPr>
      <w:r w:rsidRPr="00C65A64">
        <w:t>— самостоятельно определять цели, задавать параметры</w:t>
      </w:r>
      <w:r w:rsidR="00DA5018">
        <w:t xml:space="preserve"> и </w:t>
      </w:r>
      <w:r w:rsidRPr="00C65A64">
        <w:t>критерии, по которым мож</w:t>
      </w:r>
      <w:r w:rsidR="00DA5018">
        <w:t>но определить, что цель достиг</w:t>
      </w:r>
      <w:r w:rsidRPr="00C65A64">
        <w:t>нута;</w:t>
      </w:r>
    </w:p>
    <w:p w:rsidR="00C65A64" w:rsidRPr="00C65A64" w:rsidRDefault="00C65A64" w:rsidP="00091738">
      <w:pPr>
        <w:ind w:left="6" w:firstLine="397"/>
      </w:pPr>
      <w:r w:rsidRPr="00C65A64">
        <w:t>— оценивать возмо</w:t>
      </w:r>
      <w:r w:rsidR="00DA5018">
        <w:t>жные последствия достижения по</w:t>
      </w:r>
      <w:r w:rsidRPr="00C65A64">
        <w:t>ставленной цели в деятель</w:t>
      </w:r>
      <w:r w:rsidR="00091738">
        <w:t>ности, собственной жизни и жиз</w:t>
      </w:r>
      <w:r w:rsidRPr="00C65A64">
        <w:t>ни окружающих людей, о</w:t>
      </w:r>
      <w:r w:rsidRPr="00C65A64">
        <w:t>с</w:t>
      </w:r>
      <w:r w:rsidRPr="00C65A64">
        <w:t>новываясь на соображениях этики и морали;</w:t>
      </w:r>
    </w:p>
    <w:p w:rsidR="00C65A64" w:rsidRPr="00C65A64" w:rsidRDefault="00C65A64" w:rsidP="00091738">
      <w:pPr>
        <w:ind w:left="6" w:firstLine="397"/>
      </w:pPr>
      <w:r w:rsidRPr="00C65A64">
        <w:t>— ставить и формулиро</w:t>
      </w:r>
      <w:r w:rsidR="00DA5018">
        <w:t>вать собственные задачи в обра</w:t>
      </w:r>
      <w:r w:rsidRPr="00C65A64">
        <w:t>зовательной деятельности и в жизненных ситуациях;</w:t>
      </w:r>
    </w:p>
    <w:p w:rsidR="00C65A64" w:rsidRPr="00C65A64" w:rsidRDefault="00C65A64" w:rsidP="00091738">
      <w:pPr>
        <w:ind w:left="6" w:firstLine="397"/>
      </w:pPr>
      <w:r w:rsidRPr="00C65A64">
        <w:t>— оценивать ресурсы, в</w:t>
      </w:r>
      <w:r w:rsidR="00DA5018">
        <w:t xml:space="preserve"> том числе время и другие нема</w:t>
      </w:r>
      <w:r w:rsidRPr="00C65A64">
        <w:t>териальные ресурсы, нео</w:t>
      </w:r>
      <w:r w:rsidR="00091738">
        <w:t>бходимые для достижения постав</w:t>
      </w:r>
      <w:r w:rsidRPr="00C65A64">
        <w:t>ленной ранее цели;</w:t>
      </w:r>
    </w:p>
    <w:p w:rsidR="00C65A64" w:rsidRPr="00C65A64" w:rsidRDefault="00C65A64" w:rsidP="00091738">
      <w:pPr>
        <w:ind w:left="6" w:firstLine="397"/>
      </w:pPr>
      <w:r w:rsidRPr="00C65A64">
        <w:t>— выбирать путь дос</w:t>
      </w:r>
      <w:r w:rsidR="00DA5018">
        <w:t>тижения цели, планировать реше</w:t>
      </w:r>
      <w:r w:rsidRPr="00C65A64">
        <w:t>ние поставленных задач,</w:t>
      </w:r>
      <w:r w:rsidR="00091738">
        <w:t xml:space="preserve"> оптимизируя материальные и не</w:t>
      </w:r>
      <w:r w:rsidRPr="00C65A64">
        <w:t>материальные затраты;</w:t>
      </w:r>
    </w:p>
    <w:p w:rsidR="00C65A64" w:rsidRPr="00C65A64" w:rsidRDefault="00C65A64" w:rsidP="00091738">
      <w:pPr>
        <w:ind w:left="6" w:firstLine="397"/>
      </w:pPr>
      <w:r w:rsidRPr="00C65A64">
        <w:t>— организовывать эф</w:t>
      </w:r>
      <w:r w:rsidR="00091738">
        <w:t>фективный поиск ресурсов, необ</w:t>
      </w:r>
      <w:r w:rsidRPr="00C65A64">
        <w:t>ходимых для достижения поставленной цели;</w:t>
      </w:r>
    </w:p>
    <w:p w:rsidR="00C65A64" w:rsidRPr="00C65A64" w:rsidRDefault="00C65A64" w:rsidP="00C65A64">
      <w:pPr>
        <w:ind w:left="6" w:firstLine="397"/>
      </w:pPr>
      <w:r w:rsidRPr="00C65A64">
        <w:t>— сопоставлять полученный результат деятельности с поставленной заранее целью.</w:t>
      </w:r>
    </w:p>
    <w:p w:rsidR="00C65A64" w:rsidRPr="00C65A64" w:rsidRDefault="00C65A64" w:rsidP="00C65A64"/>
    <w:p w:rsidR="00C65A64" w:rsidRPr="00C65A64" w:rsidRDefault="00C65A64" w:rsidP="00BA5C90">
      <w:pPr>
        <w:numPr>
          <w:ilvl w:val="1"/>
          <w:numId w:val="41"/>
        </w:numPr>
        <w:tabs>
          <w:tab w:val="left" w:pos="726"/>
        </w:tabs>
        <w:ind w:left="726" w:hanging="329"/>
        <w:rPr>
          <w:b/>
          <w:bCs/>
        </w:rPr>
      </w:pPr>
      <w:r w:rsidRPr="00C65A64">
        <w:rPr>
          <w:b/>
          <w:bCs/>
        </w:rPr>
        <w:t>Познавательные универсальные учебные действия</w:t>
      </w:r>
    </w:p>
    <w:p w:rsidR="00C65A64" w:rsidRPr="00C65A64" w:rsidRDefault="00C65A64" w:rsidP="00C65A64"/>
    <w:p w:rsidR="00C65A64" w:rsidRPr="00C65A64" w:rsidRDefault="00C65A64" w:rsidP="00091738">
      <w:pPr>
        <w:ind w:left="406"/>
      </w:pPr>
      <w:r w:rsidRPr="00C65A64">
        <w:t>Выпускник научится:</w:t>
      </w:r>
    </w:p>
    <w:p w:rsidR="00C65A64" w:rsidRPr="00C65A64" w:rsidRDefault="00C65A64" w:rsidP="00091738">
      <w:pPr>
        <w:ind w:left="6" w:firstLine="397"/>
      </w:pPr>
      <w:r w:rsidRPr="00C65A64">
        <w:t>— искать и находить обобщенные способы решения за­ дач, в том числе осущес</w:t>
      </w:r>
      <w:r w:rsidR="00091738">
        <w:t>твлять развернутый информацион</w:t>
      </w:r>
      <w:r w:rsidRPr="00C65A64">
        <w:t>ный поиск и ставить на его основе н</w:t>
      </w:r>
      <w:r w:rsidR="00091738">
        <w:t>овые (учебные и познава</w:t>
      </w:r>
      <w:r w:rsidRPr="00C65A64">
        <w:t>тельные) задачи;</w:t>
      </w:r>
    </w:p>
    <w:p w:rsidR="00C65A64" w:rsidRPr="00C65A64" w:rsidRDefault="00C65A64" w:rsidP="00091738">
      <w:pPr>
        <w:ind w:left="6" w:firstLine="397"/>
      </w:pPr>
      <w:r w:rsidRPr="00C65A64">
        <w:t>— критически оценив</w:t>
      </w:r>
      <w:r w:rsidR="00091738">
        <w:t>ать и интерпретировать информа</w:t>
      </w:r>
      <w:r w:rsidRPr="00C65A64">
        <w:t>цию с разных позиций, ра</w:t>
      </w:r>
      <w:r w:rsidR="00091738">
        <w:t>спознавать и фиксировать проти</w:t>
      </w:r>
      <w:r w:rsidRPr="00C65A64">
        <w:t>воречия в информацио</w:t>
      </w:r>
      <w:r w:rsidRPr="00C65A64">
        <w:t>н</w:t>
      </w:r>
      <w:r w:rsidRPr="00C65A64">
        <w:t>ных источниках;</w:t>
      </w:r>
    </w:p>
    <w:p w:rsidR="00C65A64" w:rsidRPr="00C65A64" w:rsidRDefault="00C65A64" w:rsidP="00091738">
      <w:pPr>
        <w:ind w:left="6" w:firstLine="397"/>
      </w:pPr>
      <w:r w:rsidRPr="00C65A64">
        <w:t>— использовать различные модельно-схематические средства для представлени</w:t>
      </w:r>
      <w:r w:rsidR="00091738">
        <w:t>я существенных связей и отноше</w:t>
      </w:r>
      <w:r w:rsidRPr="00C65A64">
        <w:t>ний, а также противоре</w:t>
      </w:r>
      <w:r w:rsidR="00091738">
        <w:t>чий, выявленных в информацион</w:t>
      </w:r>
      <w:r w:rsidRPr="00C65A64">
        <w:t>ных источниках;</w:t>
      </w:r>
    </w:p>
    <w:p w:rsidR="00C65A64" w:rsidRPr="00C65A64" w:rsidRDefault="00C65A64" w:rsidP="00091738">
      <w:pPr>
        <w:ind w:left="6" w:firstLine="397"/>
      </w:pPr>
      <w:r w:rsidRPr="00C65A64">
        <w:t>— находить и приводит</w:t>
      </w:r>
      <w:r w:rsidR="00091738">
        <w:t>ь критические аргументы в отно</w:t>
      </w:r>
      <w:r w:rsidRPr="00C65A64">
        <w:t>шении действий и сужде</w:t>
      </w:r>
      <w:r w:rsidR="00091738">
        <w:t>ний другого; содержательно отно</w:t>
      </w:r>
      <w:r w:rsidRPr="00C65A64">
        <w:t>ситься к критическим з</w:t>
      </w:r>
      <w:r w:rsidRPr="00C65A64">
        <w:t>а</w:t>
      </w:r>
      <w:r w:rsidRPr="00C65A64">
        <w:t>мечаниям в отношении собственно­ го суждения, рассматривать их как ресурс собственного раз­ вития;</w:t>
      </w:r>
    </w:p>
    <w:p w:rsidR="00C65A64" w:rsidRPr="00C65A64" w:rsidRDefault="00C65A64" w:rsidP="00091738">
      <w:pPr>
        <w:ind w:right="40" w:firstLine="397"/>
      </w:pPr>
      <w:r w:rsidRPr="00C65A64">
        <w:t>— 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C65A64" w:rsidRPr="00C65A64" w:rsidRDefault="00C65A64" w:rsidP="00091738">
      <w:pPr>
        <w:ind w:right="40" w:firstLine="397"/>
      </w:pPr>
      <w:r w:rsidRPr="00C65A64">
        <w:t>— выстраивать индивидуальную образоват</w:t>
      </w:r>
      <w:r w:rsidR="00091738">
        <w:t>ельную тра</w:t>
      </w:r>
      <w:r w:rsidRPr="00C65A64">
        <w:t>екторию, учитывая огранич</w:t>
      </w:r>
      <w:r w:rsidR="00091738">
        <w:t>ения со стороны других участни</w:t>
      </w:r>
      <w:r w:rsidRPr="00C65A64">
        <w:t>ков и ресурсные огран</w:t>
      </w:r>
      <w:r w:rsidRPr="00C65A64">
        <w:t>и</w:t>
      </w:r>
      <w:r w:rsidRPr="00C65A64">
        <w:t>чения;</w:t>
      </w:r>
    </w:p>
    <w:p w:rsidR="00C65A64" w:rsidRPr="00C65A64" w:rsidRDefault="00C65A64" w:rsidP="00C65A64">
      <w:pPr>
        <w:ind w:right="40" w:firstLine="397"/>
      </w:pPr>
      <w:r w:rsidRPr="00C65A64">
        <w:t>— менять и удерживат</w:t>
      </w:r>
      <w:r w:rsidR="00091738">
        <w:t>ь разные позиции в познаватель</w:t>
      </w:r>
      <w:r w:rsidRPr="00C65A64">
        <w:t>ной деятельности.</w:t>
      </w:r>
    </w:p>
    <w:p w:rsidR="00C65A64" w:rsidRPr="00C65A64" w:rsidRDefault="00C65A64" w:rsidP="00C65A64"/>
    <w:p w:rsidR="00C65A64" w:rsidRPr="00C65A64" w:rsidRDefault="00C65A64" w:rsidP="00C65A64">
      <w:pPr>
        <w:ind w:left="400" w:right="80"/>
      </w:pPr>
      <w:r w:rsidRPr="00C65A64">
        <w:rPr>
          <w:b/>
          <w:bCs/>
        </w:rPr>
        <w:t xml:space="preserve">3. Коммуникативные универсальные учебные действия </w:t>
      </w:r>
      <w:r w:rsidRPr="00C65A64">
        <w:t>Выпускник научится:</w:t>
      </w:r>
    </w:p>
    <w:p w:rsidR="00C65A64" w:rsidRPr="00C65A64" w:rsidRDefault="00C65A64" w:rsidP="00C65A64"/>
    <w:p w:rsidR="00C65A64" w:rsidRPr="00C65A64" w:rsidRDefault="00C65A64" w:rsidP="00091738">
      <w:pPr>
        <w:ind w:right="40" w:firstLine="397"/>
      </w:pPr>
      <w:r w:rsidRPr="00C65A64">
        <w:lastRenderedPageBreak/>
        <w:t>— осуществлять дело</w:t>
      </w:r>
      <w:r w:rsidR="00091738">
        <w:t>вую коммуникацию как со сверст</w:t>
      </w:r>
      <w:r w:rsidRPr="00C65A64">
        <w:t>никами, так и со взрослыми (как внутри образовательной организации, так и за ее пределами), подбирать партнеров для деловой коммуникации</w:t>
      </w:r>
      <w:r w:rsidR="00091738">
        <w:t>, исходя из соображений резуль</w:t>
      </w:r>
      <w:r w:rsidRPr="00C65A64">
        <w:t>тативности взаимодействия, а не личных симп</w:t>
      </w:r>
      <w:r w:rsidRPr="00C65A64">
        <w:t>а</w:t>
      </w:r>
      <w:r w:rsidRPr="00C65A64">
        <w:t>тий;</w:t>
      </w:r>
    </w:p>
    <w:p w:rsidR="00C65A64" w:rsidRPr="00C65A64" w:rsidRDefault="00C65A64" w:rsidP="00C65A64">
      <w:pPr>
        <w:ind w:right="40"/>
      </w:pPr>
      <w:r w:rsidRPr="00C65A64">
        <w:t xml:space="preserve">— при осуществлении </w:t>
      </w:r>
      <w:r w:rsidR="00091738">
        <w:t>групповой работы быть как руко</w:t>
      </w:r>
      <w:r w:rsidRPr="00C65A64">
        <w:t>водителем, так и членом команды в разных ролях (генератор идей, критик, исполнитель, выступающий, эксперт и т. д.); — координировать и выполнять работу в условиях ре­ ального,  виртуального  и  комбинированного  взаимодей­</w:t>
      </w:r>
    </w:p>
    <w:p w:rsidR="00C65A64" w:rsidRPr="00C65A64" w:rsidRDefault="00091738" w:rsidP="00C65A64">
      <w:r>
        <w:t>ствия;</w:t>
      </w:r>
    </w:p>
    <w:p w:rsidR="00C65A64" w:rsidRPr="00C65A64" w:rsidRDefault="00C65A64" w:rsidP="00091738">
      <w:pPr>
        <w:ind w:right="40" w:firstLine="397"/>
      </w:pPr>
      <w:r w:rsidRPr="00C65A64">
        <w:t>— развернуто, логично и</w:t>
      </w:r>
      <w:r w:rsidR="00091738">
        <w:t xml:space="preserve"> точно излагать свою точку зре</w:t>
      </w:r>
      <w:r w:rsidRPr="00C65A64">
        <w:t>ния с использованием адекватных (устных и письменных) языковых средств;</w:t>
      </w:r>
    </w:p>
    <w:p w:rsidR="00C65A64" w:rsidRPr="00C65A64" w:rsidRDefault="00C65A64" w:rsidP="00C65A64">
      <w:pPr>
        <w:ind w:right="40" w:firstLine="397"/>
      </w:pPr>
      <w:r w:rsidRPr="00C65A64">
        <w:t>— распознавать кон</w:t>
      </w:r>
      <w:r w:rsidR="00091738">
        <w:t>фликтогенные ситуации и предот</w:t>
      </w:r>
      <w:r w:rsidRPr="00C65A64">
        <w:t>вращать конфликты до их активной фазы, выстраивать деловую и образовательную коммуникацию, из</w:t>
      </w:r>
      <w:r w:rsidR="00091738">
        <w:t>бегая личност</w:t>
      </w:r>
      <w:r w:rsidRPr="00C65A64">
        <w:t>ных оценочных суждений.</w:t>
      </w:r>
    </w:p>
    <w:p w:rsidR="00C65A64" w:rsidRPr="00C65A64" w:rsidRDefault="00C65A64" w:rsidP="00C65A64"/>
    <w:p w:rsidR="00C65A64" w:rsidRPr="00C65A64" w:rsidRDefault="00C65A64" w:rsidP="00C65A64">
      <w:pPr>
        <w:ind w:left="800" w:right="760"/>
      </w:pPr>
      <w:r w:rsidRPr="00C65A64">
        <w:rPr>
          <w:rFonts w:eastAsia="Arial"/>
          <w:b/>
          <w:bCs/>
        </w:rPr>
        <w:t>1.3. Планируемые предметные результаты освоения учебного предмета «Химия» на базовом уровне</w:t>
      </w:r>
    </w:p>
    <w:p w:rsidR="00C65A64" w:rsidRPr="00C65A64" w:rsidRDefault="00C65A64" w:rsidP="00C65A64"/>
    <w:p w:rsidR="00091738" w:rsidRDefault="00C65A64" w:rsidP="00BA5C90">
      <w:pPr>
        <w:numPr>
          <w:ilvl w:val="0"/>
          <w:numId w:val="42"/>
        </w:numPr>
        <w:tabs>
          <w:tab w:val="left" w:pos="1035"/>
        </w:tabs>
        <w:ind w:right="40" w:firstLine="794"/>
      </w:pPr>
      <w:r w:rsidRPr="00C65A64">
        <w:t>результате изучения учебного предмета «Химия» на уровне среднего общего образования</w:t>
      </w:r>
      <w:r w:rsidR="00091738">
        <w:t xml:space="preserve"> </w:t>
      </w:r>
    </w:p>
    <w:p w:rsidR="00C65A64" w:rsidRPr="00C65A64" w:rsidRDefault="00C65A64" w:rsidP="00091738">
      <w:pPr>
        <w:tabs>
          <w:tab w:val="left" w:pos="1035"/>
        </w:tabs>
        <w:ind w:left="794" w:right="40"/>
      </w:pPr>
      <w:r w:rsidRPr="00091738">
        <w:rPr>
          <w:b/>
          <w:bCs/>
        </w:rPr>
        <w:t>выпускник на базовом уровне научится:</w:t>
      </w:r>
    </w:p>
    <w:p w:rsidR="00C65A64" w:rsidRPr="00C65A64" w:rsidRDefault="00C65A64" w:rsidP="00091738">
      <w:pPr>
        <w:ind w:right="40" w:firstLine="397"/>
      </w:pPr>
      <w:r w:rsidRPr="00C65A64">
        <w:t>— раскрывать на п</w:t>
      </w:r>
      <w:r w:rsidR="00091738">
        <w:t>римерах роль химии в формирова</w:t>
      </w:r>
      <w:r w:rsidRPr="00C65A64">
        <w:t>нии современной научной картины мира и в практической деятельности человека;</w:t>
      </w:r>
    </w:p>
    <w:p w:rsidR="00C65A64" w:rsidRPr="00C65A64" w:rsidRDefault="00C65A64" w:rsidP="00C65A64">
      <w:pPr>
        <w:ind w:right="40" w:firstLine="397"/>
      </w:pPr>
      <w:r w:rsidRPr="00C65A64">
        <w:t>— демонстрировать н</w:t>
      </w:r>
      <w:r w:rsidR="00091738">
        <w:t>а примерах взаимосвязь между хи</w:t>
      </w:r>
      <w:r w:rsidRPr="00C65A64">
        <w:t>мией и другими естественными науками;</w:t>
      </w:r>
    </w:p>
    <w:p w:rsidR="00C65A64" w:rsidRPr="00C65A64" w:rsidRDefault="00C65A64" w:rsidP="00C65A64">
      <w:pPr>
        <w:ind w:left="6" w:firstLine="397"/>
      </w:pPr>
      <w:r w:rsidRPr="00C65A64">
        <w:t>— раскрывать на пр</w:t>
      </w:r>
      <w:r w:rsidR="00091738">
        <w:t>имерах положения теории химиче</w:t>
      </w:r>
      <w:r w:rsidRPr="00C65A64">
        <w:t>ского строения А. М. Бутлерова;</w:t>
      </w:r>
    </w:p>
    <w:p w:rsidR="00C65A64" w:rsidRPr="00C65A64" w:rsidRDefault="00C65A64" w:rsidP="00091738">
      <w:pPr>
        <w:ind w:left="406"/>
      </w:pPr>
      <w:r w:rsidRPr="00C65A64">
        <w:t>— понимать физический смысл Периодического закона</w:t>
      </w:r>
      <w:r w:rsidR="00091738">
        <w:t xml:space="preserve"> Д.</w:t>
      </w:r>
      <w:r w:rsidRPr="00C65A64">
        <w:t>И. Менделеева и на его основе объяснять зависимость свойств химических эл</w:t>
      </w:r>
      <w:r w:rsidRPr="00C65A64">
        <w:t>е</w:t>
      </w:r>
      <w:r w:rsidRPr="00C65A64">
        <w:t>ментов и образованных ими веществ от электронного строения атомов;</w:t>
      </w:r>
    </w:p>
    <w:p w:rsidR="00C65A64" w:rsidRPr="00C65A64" w:rsidRDefault="00C65A64" w:rsidP="00091738">
      <w:pPr>
        <w:ind w:left="6" w:firstLine="397"/>
      </w:pPr>
      <w:r w:rsidRPr="00C65A64">
        <w:t>— объяснять причины многообразия веществ на основе общих представлений об их составе и строении;</w:t>
      </w:r>
    </w:p>
    <w:p w:rsidR="00C65A64" w:rsidRPr="00C65A64" w:rsidRDefault="00C65A64" w:rsidP="00091738">
      <w:pPr>
        <w:ind w:left="6" w:firstLine="397"/>
      </w:pPr>
      <w:r w:rsidRPr="00C65A64">
        <w:t>— 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C65A64" w:rsidRPr="00C65A64" w:rsidRDefault="00C65A64" w:rsidP="00091738">
      <w:pPr>
        <w:ind w:left="6" w:firstLine="397"/>
      </w:pPr>
      <w:r w:rsidRPr="00C65A64">
        <w:t>— составлять молекул</w:t>
      </w:r>
      <w:r w:rsidR="00091738">
        <w:t>ярные и структурные формулы ор</w:t>
      </w:r>
      <w:r w:rsidRPr="00C65A64">
        <w:t>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C65A64" w:rsidRPr="00C65A64" w:rsidRDefault="00C65A64" w:rsidP="00091738">
      <w:pPr>
        <w:ind w:left="6" w:firstLine="397"/>
      </w:pPr>
      <w:r w:rsidRPr="00C65A64">
        <w:t>— характеризовать органические вещества по составу, строению и свойствам, ус</w:t>
      </w:r>
      <w:r w:rsidR="00091738">
        <w:t>танавливать причинно-следствен</w:t>
      </w:r>
      <w:r w:rsidRPr="00C65A64">
        <w:t>ные связи между данными характеристиками вещества;</w:t>
      </w:r>
    </w:p>
    <w:p w:rsidR="00C65A64" w:rsidRPr="00C65A64" w:rsidRDefault="00C65A64" w:rsidP="00091738">
      <w:pPr>
        <w:ind w:left="6" w:firstLine="397"/>
      </w:pPr>
      <w:r w:rsidRPr="00C65A64">
        <w:t>— приводить пример</w:t>
      </w:r>
      <w:r w:rsidR="00091738">
        <w:t>ы химических реакций, раскрыва</w:t>
      </w:r>
      <w:r w:rsidRPr="00C65A64">
        <w:t>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C65A64" w:rsidRPr="00C65A64" w:rsidRDefault="00C65A64" w:rsidP="00091738">
      <w:pPr>
        <w:ind w:left="6" w:firstLine="397"/>
      </w:pPr>
      <w:r w:rsidRPr="00C65A64">
        <w:t>— прогнозировать возможность протекания химических реакций на основе знаний</w:t>
      </w:r>
      <w:r w:rsidR="00091738">
        <w:t xml:space="preserve"> о типах химической связи в мо</w:t>
      </w:r>
      <w:r w:rsidRPr="00C65A64">
        <w:t>лекулах реагентов и их реакционной способности;</w:t>
      </w:r>
    </w:p>
    <w:p w:rsidR="00C65A64" w:rsidRPr="00C65A64" w:rsidRDefault="00C65A64" w:rsidP="00091738">
      <w:pPr>
        <w:ind w:left="6" w:firstLine="397"/>
      </w:pPr>
      <w:r w:rsidRPr="00C65A64">
        <w:t>— использовать знани</w:t>
      </w:r>
      <w:r w:rsidR="00091738">
        <w:t>я о составе, строении и химиче</w:t>
      </w:r>
      <w:r w:rsidRPr="00C65A64">
        <w:t>ских свойствах веществ для</w:t>
      </w:r>
      <w:r w:rsidR="00091738">
        <w:t xml:space="preserve"> безопасного применения в прак</w:t>
      </w:r>
      <w:r w:rsidRPr="00C65A64">
        <w:t>тической деятельности;</w:t>
      </w:r>
    </w:p>
    <w:p w:rsidR="00C65A64" w:rsidRPr="00C65A64" w:rsidRDefault="00C65A64" w:rsidP="00091738">
      <w:pPr>
        <w:ind w:left="6" w:firstLine="397"/>
      </w:pPr>
      <w:r w:rsidRPr="00C65A64">
        <w:t>— приводить примеры практического использования продуктов переработки неф</w:t>
      </w:r>
      <w:r w:rsidR="00091738">
        <w:t>ти и природного газа, высокомо</w:t>
      </w:r>
      <w:r w:rsidRPr="00C65A64">
        <w:t>лекулярных соединений (полиэтилена, синте</w:t>
      </w:r>
      <w:r w:rsidR="00091738">
        <w:t>тического кау</w:t>
      </w:r>
      <w:r w:rsidRPr="00C65A64">
        <w:t>чука, ацетатного волокна);</w:t>
      </w:r>
    </w:p>
    <w:p w:rsidR="00C65A64" w:rsidRPr="00C65A64" w:rsidRDefault="00C65A64" w:rsidP="00091738">
      <w:pPr>
        <w:ind w:left="6" w:firstLine="397"/>
      </w:pPr>
      <w:r w:rsidRPr="00C65A64">
        <w:t>— проводить опыты по</w:t>
      </w:r>
      <w:r w:rsidR="00091738">
        <w:t xml:space="preserve"> распознаванию органических ве</w:t>
      </w:r>
      <w:r w:rsidRPr="00C65A64">
        <w:t>ществ — глицерина, укс</w:t>
      </w:r>
      <w:r w:rsidR="00091738">
        <w:t>усной кислоты, непредельных жи</w:t>
      </w:r>
      <w:r w:rsidRPr="00C65A64">
        <w:t>ров, глюкозы, крахмала, белков — в соста</w:t>
      </w:r>
      <w:r w:rsidR="00091738">
        <w:t>ве пищевых про</w:t>
      </w:r>
      <w:r w:rsidRPr="00C65A64">
        <w:t>дуктов и косметических средств;</w:t>
      </w:r>
    </w:p>
    <w:p w:rsidR="00C65A64" w:rsidRPr="00C65A64" w:rsidRDefault="00C65A64" w:rsidP="00C65A64">
      <w:pPr>
        <w:ind w:left="6" w:firstLine="397"/>
      </w:pPr>
      <w:r w:rsidRPr="00C65A64">
        <w:t>— владеть правилами и приемами безопасной работы при работе с химическими</w:t>
      </w:r>
      <w:r w:rsidR="00091738">
        <w:t xml:space="preserve"> веществами и лабораторным обо</w:t>
      </w:r>
      <w:r w:rsidRPr="00C65A64">
        <w:t>рудованием;</w:t>
      </w:r>
    </w:p>
    <w:p w:rsidR="00C65A64" w:rsidRPr="00C65A64" w:rsidRDefault="00C65A64" w:rsidP="00C65A64"/>
    <w:p w:rsidR="00C65A64" w:rsidRPr="00C65A64" w:rsidRDefault="00C65A64" w:rsidP="00091738">
      <w:pPr>
        <w:ind w:left="6" w:firstLine="397"/>
      </w:pPr>
      <w:r w:rsidRPr="00C65A64">
        <w:lastRenderedPageBreak/>
        <w:t>— устанавливать зави</w:t>
      </w:r>
      <w:r w:rsidR="00091738">
        <w:t>симость скорости химической ре</w:t>
      </w:r>
      <w:r w:rsidRPr="00C65A64">
        <w:t>акции и смещения химического равновесия от различных факторов с целью опред</w:t>
      </w:r>
      <w:r w:rsidRPr="00C65A64">
        <w:t>е</w:t>
      </w:r>
      <w:r w:rsidRPr="00C65A64">
        <w:t>л</w:t>
      </w:r>
      <w:r w:rsidR="00091738">
        <w:t>ения оптимальных условий проте</w:t>
      </w:r>
      <w:r w:rsidRPr="00C65A64">
        <w:t>кания химических процессов;</w:t>
      </w:r>
    </w:p>
    <w:p w:rsidR="00C65A64" w:rsidRPr="00C65A64" w:rsidRDefault="00C65A64" w:rsidP="00C65A64">
      <w:pPr>
        <w:ind w:left="6" w:firstLine="397"/>
      </w:pPr>
      <w:r w:rsidRPr="00C65A64">
        <w:t>— приводить примеры гидролиза солей в повседневной жизни человека;</w:t>
      </w:r>
    </w:p>
    <w:p w:rsidR="00C65A64" w:rsidRPr="00C65A64" w:rsidRDefault="00C65A64" w:rsidP="00091738">
      <w:pPr>
        <w:ind w:right="40" w:firstLine="397"/>
      </w:pPr>
      <w:r w:rsidRPr="00C65A64">
        <w:t>— приводить приме</w:t>
      </w:r>
      <w:r w:rsidR="00091738">
        <w:t>ры окислительно-восстановитель</w:t>
      </w:r>
      <w:r w:rsidRPr="00C65A64">
        <w:t>ных реакций в природе, пр</w:t>
      </w:r>
      <w:r w:rsidR="00091738">
        <w:t>оизводственных процессах и жиз</w:t>
      </w:r>
      <w:r w:rsidRPr="00C65A64">
        <w:t>недеятельности органи</w:t>
      </w:r>
      <w:r w:rsidRPr="00C65A64">
        <w:t>з</w:t>
      </w:r>
      <w:r w:rsidRPr="00C65A64">
        <w:t>мов;</w:t>
      </w:r>
    </w:p>
    <w:p w:rsidR="00C65A64" w:rsidRPr="00C65A64" w:rsidRDefault="00C65A64" w:rsidP="00091738">
      <w:pPr>
        <w:ind w:right="40" w:firstLine="397"/>
      </w:pPr>
      <w:r w:rsidRPr="00C65A64">
        <w:t>— приводить пример</w:t>
      </w:r>
      <w:r w:rsidR="00091738">
        <w:t>ы химических реакций, раскрыва</w:t>
      </w:r>
      <w:r w:rsidRPr="00C65A64">
        <w:t>ющих общие химические сво</w:t>
      </w:r>
      <w:r w:rsidR="00091738">
        <w:t>йства простых веществ — ме</w:t>
      </w:r>
      <w:r w:rsidRPr="00C65A64">
        <w:t>таллов и неметаллов;</w:t>
      </w:r>
    </w:p>
    <w:p w:rsidR="00C65A64" w:rsidRPr="00C65A64" w:rsidRDefault="00C65A64" w:rsidP="00091738">
      <w:pPr>
        <w:ind w:right="40" w:firstLine="397"/>
      </w:pPr>
      <w:r w:rsidRPr="00C65A64">
        <w:t>— проводить расчеты на нахождение молекулярной формулы углеводорода по пр</w:t>
      </w:r>
      <w:r w:rsidR="00091738">
        <w:t>одуктам сгорания и по его отно</w:t>
      </w:r>
      <w:r w:rsidRPr="00C65A64">
        <w:t>сительной плотности и массовым долям эле</w:t>
      </w:r>
      <w:r w:rsidR="00091738">
        <w:t>ментов, входя</w:t>
      </w:r>
      <w:r w:rsidRPr="00C65A64">
        <w:t>щих в его состав;</w:t>
      </w:r>
    </w:p>
    <w:p w:rsidR="00C65A64" w:rsidRPr="00C65A64" w:rsidRDefault="00C65A64" w:rsidP="00091738">
      <w:pPr>
        <w:ind w:right="40" w:firstLine="397"/>
      </w:pPr>
      <w:r w:rsidRPr="00C65A64">
        <w:t>— владеть правилами безопасного обращения с едки­ ми, горючими и токсичны</w:t>
      </w:r>
      <w:r w:rsidR="00091738">
        <w:t>ми веществами, средствами быто</w:t>
      </w:r>
      <w:r w:rsidRPr="00C65A64">
        <w:t>вой химии;</w:t>
      </w:r>
    </w:p>
    <w:p w:rsidR="00C65A64" w:rsidRPr="00C65A64" w:rsidRDefault="00C65A64" w:rsidP="00091738">
      <w:pPr>
        <w:ind w:right="40" w:firstLine="397"/>
      </w:pPr>
      <w:r w:rsidRPr="00C65A64">
        <w:t>— осуществлять поиск химической информации по названиям, идентифика</w:t>
      </w:r>
      <w:r w:rsidR="00091738">
        <w:t>торам, структурным формулам ве</w:t>
      </w:r>
      <w:r w:rsidRPr="00C65A64">
        <w:t>ществ;</w:t>
      </w:r>
    </w:p>
    <w:p w:rsidR="00C65A64" w:rsidRPr="00C65A64" w:rsidRDefault="00C65A64" w:rsidP="00091738">
      <w:pPr>
        <w:ind w:right="40" w:firstLine="397"/>
      </w:pPr>
      <w:r w:rsidRPr="00C65A64">
        <w:t>— критически оцени</w:t>
      </w:r>
      <w:r w:rsidR="00091738">
        <w:t>вать и интерпретировать химиче</w:t>
      </w:r>
      <w:r w:rsidRPr="00C65A64">
        <w:t>скую информацию, содержащуюся в сообщениях средств массовой информации, р</w:t>
      </w:r>
      <w:r w:rsidRPr="00C65A64">
        <w:t>е</w:t>
      </w:r>
      <w:r w:rsidR="00091738">
        <w:t>сурсах Интернета, научно-попу</w:t>
      </w:r>
      <w:r w:rsidRPr="00C65A64">
        <w:t>лярных статьях с точки зрения естественнонаучной кор­ ректности в целях выяв</w:t>
      </w:r>
      <w:r w:rsidR="00091738">
        <w:t>ления ошибочных суждений и фор</w:t>
      </w:r>
      <w:r w:rsidRPr="00C65A64">
        <w:t>мирования собственной позиции;</w:t>
      </w:r>
    </w:p>
    <w:p w:rsidR="00C65A64" w:rsidRPr="00C65A64" w:rsidRDefault="00C65A64" w:rsidP="00C65A64">
      <w:pPr>
        <w:ind w:right="40" w:firstLine="397"/>
      </w:pPr>
      <w:r w:rsidRPr="00C65A64">
        <w:t>— представлять пути р</w:t>
      </w:r>
      <w:r w:rsidR="00091738">
        <w:t>ешения глобальных проблем, сто</w:t>
      </w:r>
      <w:r w:rsidRPr="00C65A64">
        <w:t>ящих перед человечеством: экологических, энергетических, сырьевых, и роль х</w:t>
      </w:r>
      <w:r w:rsidRPr="00C65A64">
        <w:t>и</w:t>
      </w:r>
      <w:r w:rsidRPr="00C65A64">
        <w:t>мии в решении этих проблем.</w:t>
      </w:r>
    </w:p>
    <w:p w:rsidR="00C65A64" w:rsidRPr="00C65A64" w:rsidRDefault="00C65A64" w:rsidP="00C65A64"/>
    <w:p w:rsidR="00C65A64" w:rsidRPr="00C65A64" w:rsidRDefault="00C65A64" w:rsidP="00C65A64">
      <w:pPr>
        <w:ind w:right="40" w:firstLine="397"/>
      </w:pPr>
      <w:r w:rsidRPr="00C65A64">
        <w:rPr>
          <w:b/>
          <w:bCs/>
        </w:rPr>
        <w:t>Выпускник на базовом</w:t>
      </w:r>
      <w:r w:rsidR="00091738">
        <w:rPr>
          <w:b/>
          <w:bCs/>
        </w:rPr>
        <w:t xml:space="preserve"> уровне получит возможность на</w:t>
      </w:r>
      <w:r w:rsidRPr="00C65A64">
        <w:rPr>
          <w:b/>
          <w:bCs/>
        </w:rPr>
        <w:t>учиться:</w:t>
      </w:r>
    </w:p>
    <w:p w:rsidR="00C65A64" w:rsidRPr="00C65A64" w:rsidRDefault="00C65A64" w:rsidP="00C65A64"/>
    <w:p w:rsidR="00C65A64" w:rsidRPr="00C65A64" w:rsidRDefault="00C65A64" w:rsidP="00C65A64">
      <w:pPr>
        <w:ind w:right="40" w:firstLine="397"/>
      </w:pPr>
      <w:r w:rsidRPr="00C65A64">
        <w:rPr>
          <w:i/>
          <w:iCs/>
        </w:rPr>
        <w:t xml:space="preserve">— иллюстрировать </w:t>
      </w:r>
      <w:r w:rsidR="00091738">
        <w:rPr>
          <w:i/>
          <w:iCs/>
        </w:rPr>
        <w:t>на примерах становление и эволю</w:t>
      </w:r>
      <w:r w:rsidRPr="00C65A64">
        <w:rPr>
          <w:i/>
          <w:iCs/>
        </w:rPr>
        <w:t>цию органической хи</w:t>
      </w:r>
      <w:r w:rsidR="00091738">
        <w:rPr>
          <w:i/>
          <w:iCs/>
        </w:rPr>
        <w:t>мии как науки на различных исто</w:t>
      </w:r>
      <w:r w:rsidRPr="00C65A64">
        <w:rPr>
          <w:i/>
          <w:iCs/>
        </w:rPr>
        <w:t>рических этапах ее развития</w:t>
      </w:r>
      <w:r w:rsidRPr="00C65A64">
        <w:t>;</w:t>
      </w:r>
    </w:p>
    <w:p w:rsidR="00C65A64" w:rsidRPr="00C65A64" w:rsidRDefault="00C65A64" w:rsidP="00091738">
      <w:pPr>
        <w:ind w:right="40" w:firstLine="397"/>
      </w:pPr>
      <w:r w:rsidRPr="00C65A64">
        <w:rPr>
          <w:i/>
          <w:iCs/>
        </w:rPr>
        <w:t>— использовать мет</w:t>
      </w:r>
      <w:r w:rsidR="00091738">
        <w:rPr>
          <w:i/>
          <w:iCs/>
        </w:rPr>
        <w:t>оды научного познания при выпол</w:t>
      </w:r>
      <w:r w:rsidRPr="00C65A64">
        <w:rPr>
          <w:i/>
          <w:iCs/>
        </w:rPr>
        <w:t>нении проектов и учебно</w:t>
      </w:r>
      <w:r w:rsidR="00091738">
        <w:rPr>
          <w:i/>
          <w:iCs/>
        </w:rPr>
        <w:t>-исследовательских задач по изу</w:t>
      </w:r>
      <w:r w:rsidRPr="00C65A64">
        <w:rPr>
          <w:i/>
          <w:iCs/>
        </w:rPr>
        <w:t>чению свойств, способов получения и распо</w:t>
      </w:r>
      <w:r w:rsidR="00091738">
        <w:rPr>
          <w:i/>
          <w:iCs/>
        </w:rPr>
        <w:t>знавания орга</w:t>
      </w:r>
      <w:r w:rsidRPr="00C65A64">
        <w:rPr>
          <w:i/>
          <w:iCs/>
        </w:rPr>
        <w:t>нических веществ</w:t>
      </w:r>
      <w:r w:rsidRPr="00C65A64">
        <w:t>;</w:t>
      </w:r>
    </w:p>
    <w:p w:rsidR="00C65A64" w:rsidRPr="00C65A64" w:rsidRDefault="00C65A64" w:rsidP="00091738">
      <w:pPr>
        <w:ind w:right="40" w:firstLine="397"/>
      </w:pPr>
      <w:r w:rsidRPr="00C65A64">
        <w:rPr>
          <w:i/>
          <w:iCs/>
        </w:rPr>
        <w:t>— объяснять приро</w:t>
      </w:r>
      <w:r w:rsidR="00091738">
        <w:rPr>
          <w:i/>
          <w:iCs/>
        </w:rPr>
        <w:t>ду и способы образования химиче</w:t>
      </w:r>
      <w:r w:rsidRPr="00C65A64">
        <w:rPr>
          <w:i/>
          <w:iCs/>
        </w:rPr>
        <w:t xml:space="preserve">ской связи: ковалентной </w:t>
      </w:r>
      <w:r w:rsidRPr="00C65A64">
        <w:t>(</w:t>
      </w:r>
      <w:r w:rsidRPr="00C65A64">
        <w:rPr>
          <w:i/>
          <w:iCs/>
        </w:rPr>
        <w:t>полярной, неполярной</w:t>
      </w:r>
      <w:r w:rsidRPr="00C65A64">
        <w:t>)</w:t>
      </w:r>
      <w:r w:rsidRPr="00C65A64">
        <w:rPr>
          <w:i/>
          <w:iCs/>
        </w:rPr>
        <w:t>, ионной, металлической, водоро</w:t>
      </w:r>
      <w:r w:rsidR="00091738">
        <w:rPr>
          <w:i/>
          <w:iCs/>
        </w:rPr>
        <w:t>дной с целью определения химиче</w:t>
      </w:r>
      <w:r w:rsidRPr="00C65A64">
        <w:rPr>
          <w:i/>
          <w:iCs/>
        </w:rPr>
        <w:t>ской активности веществ</w:t>
      </w:r>
      <w:r w:rsidRPr="00C65A64">
        <w:t>;</w:t>
      </w:r>
    </w:p>
    <w:p w:rsidR="00C65A64" w:rsidRPr="00C65A64" w:rsidRDefault="00C65A64" w:rsidP="00091738">
      <w:pPr>
        <w:ind w:right="40" w:firstLine="397"/>
      </w:pPr>
      <w:r w:rsidRPr="00C65A64">
        <w:rPr>
          <w:i/>
          <w:iCs/>
        </w:rPr>
        <w:t xml:space="preserve">— устанавливать </w:t>
      </w:r>
      <w:r w:rsidR="00091738">
        <w:rPr>
          <w:i/>
          <w:iCs/>
        </w:rPr>
        <w:t>генетическую связь между класса</w:t>
      </w:r>
      <w:r w:rsidRPr="00C65A64">
        <w:rPr>
          <w:i/>
          <w:iCs/>
        </w:rPr>
        <w:t xml:space="preserve">ми органических веществ для </w:t>
      </w:r>
      <w:r w:rsidR="00091738">
        <w:rPr>
          <w:i/>
          <w:iCs/>
        </w:rPr>
        <w:t>обоснования принципиаль</w:t>
      </w:r>
      <w:r w:rsidRPr="00C65A64">
        <w:rPr>
          <w:i/>
          <w:iCs/>
        </w:rPr>
        <w:t>ной возможности получения органических соеди</w:t>
      </w:r>
      <w:r w:rsidR="00091738">
        <w:rPr>
          <w:i/>
          <w:iCs/>
        </w:rPr>
        <w:t>нений за</w:t>
      </w:r>
      <w:r w:rsidRPr="00C65A64">
        <w:rPr>
          <w:i/>
          <w:iCs/>
        </w:rPr>
        <w:t>данного состава и строения</w:t>
      </w:r>
      <w:r w:rsidRPr="00C65A64">
        <w:t>;</w:t>
      </w:r>
    </w:p>
    <w:p w:rsidR="00C65A64" w:rsidRPr="00C65A64" w:rsidRDefault="00C65A64" w:rsidP="00C65A64">
      <w:pPr>
        <w:ind w:right="40" w:firstLine="397"/>
      </w:pPr>
      <w:r w:rsidRPr="00C65A64">
        <w:rPr>
          <w:i/>
          <w:iCs/>
        </w:rPr>
        <w:t>— находить взаи</w:t>
      </w:r>
      <w:r w:rsidR="00091738">
        <w:rPr>
          <w:i/>
          <w:iCs/>
        </w:rPr>
        <w:t>мосвязи между структурой и функ</w:t>
      </w:r>
      <w:r w:rsidRPr="00C65A64">
        <w:rPr>
          <w:i/>
          <w:iCs/>
        </w:rPr>
        <w:t>цией, причиной и следст</w:t>
      </w:r>
      <w:r w:rsidR="00091738">
        <w:rPr>
          <w:i/>
          <w:iCs/>
        </w:rPr>
        <w:t>вием, теорией и фактами при ана</w:t>
      </w:r>
      <w:r w:rsidRPr="00C65A64">
        <w:rPr>
          <w:i/>
          <w:iCs/>
        </w:rPr>
        <w:t>лизе проблемных ситуаций и обосновании принимаемых решений на основе химических знаний.</w:t>
      </w:r>
    </w:p>
    <w:p w:rsidR="0021017E" w:rsidRPr="00253CA9" w:rsidRDefault="0021017E" w:rsidP="00C65A64">
      <w:pPr>
        <w:tabs>
          <w:tab w:val="left" w:pos="3780"/>
        </w:tabs>
        <w:rPr>
          <w:color w:val="0000FF"/>
        </w:rPr>
      </w:pPr>
    </w:p>
    <w:p w:rsidR="0023161A" w:rsidRDefault="0023161A" w:rsidP="00253CA9">
      <w:pPr>
        <w:numPr>
          <w:ilvl w:val="12"/>
          <w:numId w:val="0"/>
        </w:numPr>
        <w:tabs>
          <w:tab w:val="left" w:pos="567"/>
        </w:tabs>
        <w:jc w:val="both"/>
        <w:rPr>
          <w:b/>
          <w:bCs/>
        </w:rPr>
      </w:pPr>
    </w:p>
    <w:p w:rsidR="00667D2B" w:rsidRDefault="00667D2B" w:rsidP="00667D2B">
      <w:pPr>
        <w:rPr>
          <w:sz w:val="22"/>
          <w:szCs w:val="22"/>
        </w:rPr>
      </w:pPr>
    </w:p>
    <w:p w:rsidR="00667D2B" w:rsidRDefault="00667D2B" w:rsidP="00667D2B">
      <w:pPr>
        <w:rPr>
          <w:sz w:val="22"/>
          <w:szCs w:val="22"/>
        </w:rPr>
      </w:pPr>
    </w:p>
    <w:p w:rsidR="0021017E" w:rsidRDefault="0021017E" w:rsidP="0021017E">
      <w:pPr>
        <w:spacing w:line="360" w:lineRule="auto"/>
        <w:rPr>
          <w:sz w:val="22"/>
          <w:szCs w:val="22"/>
        </w:rPr>
      </w:pPr>
    </w:p>
    <w:p w:rsidR="00FE3868" w:rsidRDefault="00FE3868" w:rsidP="0021017E">
      <w:pPr>
        <w:spacing w:line="360" w:lineRule="auto"/>
        <w:rPr>
          <w:sz w:val="22"/>
          <w:szCs w:val="22"/>
        </w:rPr>
      </w:pPr>
    </w:p>
    <w:p w:rsidR="00FE3868" w:rsidRDefault="00FE3868" w:rsidP="0021017E">
      <w:pPr>
        <w:spacing w:line="360" w:lineRule="auto"/>
        <w:rPr>
          <w:sz w:val="22"/>
          <w:szCs w:val="22"/>
        </w:rPr>
      </w:pPr>
    </w:p>
    <w:p w:rsidR="00FE3868" w:rsidRPr="00253CA9" w:rsidRDefault="00FE3868" w:rsidP="0021017E">
      <w:pPr>
        <w:spacing w:line="360" w:lineRule="auto"/>
        <w:rPr>
          <w:sz w:val="22"/>
          <w:szCs w:val="22"/>
        </w:rPr>
      </w:pPr>
    </w:p>
    <w:p w:rsidR="0021017E" w:rsidRPr="00253CA9" w:rsidRDefault="0021017E" w:rsidP="0021017E">
      <w:pPr>
        <w:pStyle w:val="a8"/>
        <w:spacing w:line="360" w:lineRule="auto"/>
        <w:jc w:val="both"/>
        <w:rPr>
          <w:sz w:val="22"/>
          <w:szCs w:val="22"/>
        </w:rPr>
      </w:pPr>
    </w:p>
    <w:p w:rsidR="0021017E" w:rsidRPr="00667D2B" w:rsidRDefault="0021017E" w:rsidP="00667D2B">
      <w:pPr>
        <w:pStyle w:val="a3"/>
        <w:rPr>
          <w:b/>
          <w:bCs/>
          <w:sz w:val="24"/>
          <w:szCs w:val="24"/>
        </w:rPr>
      </w:pPr>
      <w:r w:rsidRPr="00667D2B">
        <w:rPr>
          <w:b/>
          <w:bCs/>
          <w:sz w:val="24"/>
          <w:szCs w:val="24"/>
        </w:rPr>
        <w:lastRenderedPageBreak/>
        <w:t>ТЕМАТИЧЕСКОЕ СОДЕРЖАНИЕ КУРСА</w:t>
      </w:r>
    </w:p>
    <w:p w:rsidR="0021017E" w:rsidRPr="00667D2B" w:rsidRDefault="0021017E" w:rsidP="00667D2B">
      <w:pPr>
        <w:jc w:val="center"/>
        <w:rPr>
          <w:b/>
          <w:bCs/>
          <w:i/>
          <w:iCs/>
        </w:rPr>
      </w:pPr>
    </w:p>
    <w:tbl>
      <w:tblPr>
        <w:tblW w:w="141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2"/>
        <w:gridCol w:w="4417"/>
        <w:gridCol w:w="910"/>
        <w:gridCol w:w="4114"/>
        <w:gridCol w:w="1825"/>
        <w:gridCol w:w="2160"/>
      </w:tblGrid>
      <w:tr w:rsidR="0021017E" w:rsidRPr="00667D2B" w:rsidTr="00253CA9">
        <w:trPr>
          <w:cantSplit/>
        </w:trPr>
        <w:tc>
          <w:tcPr>
            <w:tcW w:w="722" w:type="dxa"/>
            <w:vMerge w:val="restart"/>
          </w:tcPr>
          <w:p w:rsidR="0021017E" w:rsidRPr="00667D2B" w:rsidRDefault="0021017E" w:rsidP="00667D2B">
            <w:pPr>
              <w:jc w:val="center"/>
            </w:pPr>
            <w:r w:rsidRPr="00667D2B">
              <w:t>№ п</w:t>
            </w:r>
            <w:r w:rsidRPr="00667D2B">
              <w:rPr>
                <w:lang w:val="en-US"/>
              </w:rPr>
              <w:t>/</w:t>
            </w:r>
            <w:r w:rsidRPr="00667D2B">
              <w:t>п</w:t>
            </w:r>
          </w:p>
        </w:tc>
        <w:tc>
          <w:tcPr>
            <w:tcW w:w="4417" w:type="dxa"/>
            <w:vMerge w:val="restart"/>
          </w:tcPr>
          <w:p w:rsidR="0021017E" w:rsidRPr="00667D2B" w:rsidRDefault="0021017E" w:rsidP="00667D2B">
            <w:pPr>
              <w:rPr>
                <w:b/>
                <w:bCs/>
              </w:rPr>
            </w:pPr>
            <w:r w:rsidRPr="00667D2B">
              <w:rPr>
                <w:b/>
                <w:bCs/>
              </w:rPr>
              <w:t>Наименование темы</w:t>
            </w:r>
          </w:p>
        </w:tc>
        <w:tc>
          <w:tcPr>
            <w:tcW w:w="910" w:type="dxa"/>
            <w:vMerge w:val="restart"/>
          </w:tcPr>
          <w:p w:rsidR="0021017E" w:rsidRPr="00667D2B" w:rsidRDefault="0021017E" w:rsidP="00667D2B">
            <w:pPr>
              <w:jc w:val="center"/>
              <w:rPr>
                <w:b/>
                <w:bCs/>
              </w:rPr>
            </w:pPr>
            <w:r w:rsidRPr="00667D2B">
              <w:rPr>
                <w:b/>
                <w:bCs/>
              </w:rPr>
              <w:t>Всего часов</w:t>
            </w:r>
          </w:p>
        </w:tc>
        <w:tc>
          <w:tcPr>
            <w:tcW w:w="8099" w:type="dxa"/>
            <w:gridSpan w:val="3"/>
          </w:tcPr>
          <w:p w:rsidR="0021017E" w:rsidRPr="00667D2B" w:rsidRDefault="0021017E" w:rsidP="00667D2B">
            <w:pPr>
              <w:jc w:val="center"/>
              <w:rPr>
                <w:b/>
                <w:bCs/>
              </w:rPr>
            </w:pPr>
            <w:r w:rsidRPr="00667D2B">
              <w:rPr>
                <w:b/>
                <w:bCs/>
              </w:rPr>
              <w:t xml:space="preserve"> Из них</w:t>
            </w:r>
          </w:p>
          <w:p w:rsidR="0021017E" w:rsidRPr="00667D2B" w:rsidRDefault="0021017E" w:rsidP="00667D2B">
            <w:pPr>
              <w:jc w:val="center"/>
              <w:rPr>
                <w:b/>
                <w:bCs/>
              </w:rPr>
            </w:pPr>
          </w:p>
        </w:tc>
      </w:tr>
      <w:tr w:rsidR="0021017E" w:rsidRPr="00667D2B" w:rsidTr="00253CA9">
        <w:trPr>
          <w:cantSplit/>
        </w:trPr>
        <w:tc>
          <w:tcPr>
            <w:tcW w:w="722" w:type="dxa"/>
            <w:vMerge/>
          </w:tcPr>
          <w:p w:rsidR="0021017E" w:rsidRPr="00667D2B" w:rsidRDefault="0021017E" w:rsidP="00667D2B">
            <w:pPr>
              <w:jc w:val="center"/>
            </w:pPr>
          </w:p>
        </w:tc>
        <w:tc>
          <w:tcPr>
            <w:tcW w:w="4417" w:type="dxa"/>
            <w:vMerge/>
          </w:tcPr>
          <w:p w:rsidR="0021017E" w:rsidRPr="00667D2B" w:rsidRDefault="0021017E" w:rsidP="00667D2B">
            <w:pPr>
              <w:rPr>
                <w:b/>
                <w:bCs/>
              </w:rPr>
            </w:pPr>
          </w:p>
        </w:tc>
        <w:tc>
          <w:tcPr>
            <w:tcW w:w="910" w:type="dxa"/>
            <w:vMerge/>
          </w:tcPr>
          <w:p w:rsidR="0021017E" w:rsidRPr="00667D2B" w:rsidRDefault="0021017E" w:rsidP="00667D2B">
            <w:pPr>
              <w:jc w:val="center"/>
              <w:rPr>
                <w:b/>
                <w:bCs/>
              </w:rPr>
            </w:pPr>
          </w:p>
        </w:tc>
        <w:tc>
          <w:tcPr>
            <w:tcW w:w="4114" w:type="dxa"/>
          </w:tcPr>
          <w:p w:rsidR="0021017E" w:rsidRPr="00667D2B" w:rsidRDefault="0021017E" w:rsidP="00667D2B">
            <w:pPr>
              <w:jc w:val="center"/>
              <w:rPr>
                <w:b/>
                <w:bCs/>
              </w:rPr>
            </w:pPr>
            <w:r w:rsidRPr="00667D2B">
              <w:rPr>
                <w:b/>
                <w:bCs/>
              </w:rPr>
              <w:t>Уроки</w:t>
            </w:r>
          </w:p>
          <w:p w:rsidR="0021017E" w:rsidRPr="00667D2B" w:rsidRDefault="0021017E" w:rsidP="00667D2B">
            <w:pPr>
              <w:jc w:val="center"/>
              <w:rPr>
                <w:b/>
                <w:bCs/>
              </w:rPr>
            </w:pPr>
            <w:r w:rsidRPr="00667D2B">
              <w:rPr>
                <w:b/>
                <w:bCs/>
              </w:rPr>
              <w:t>(теоретический материал)</w:t>
            </w:r>
          </w:p>
        </w:tc>
        <w:tc>
          <w:tcPr>
            <w:tcW w:w="1825" w:type="dxa"/>
          </w:tcPr>
          <w:p w:rsidR="0021017E" w:rsidRPr="00667D2B" w:rsidRDefault="0021017E" w:rsidP="00667D2B">
            <w:pPr>
              <w:jc w:val="center"/>
              <w:rPr>
                <w:b/>
                <w:bCs/>
              </w:rPr>
            </w:pPr>
            <w:r w:rsidRPr="00667D2B">
              <w:rPr>
                <w:b/>
                <w:bCs/>
              </w:rPr>
              <w:t>Практические работы</w:t>
            </w:r>
          </w:p>
        </w:tc>
        <w:tc>
          <w:tcPr>
            <w:tcW w:w="2160" w:type="dxa"/>
          </w:tcPr>
          <w:p w:rsidR="0021017E" w:rsidRPr="00667D2B" w:rsidRDefault="0021017E" w:rsidP="00667D2B">
            <w:pPr>
              <w:jc w:val="center"/>
              <w:rPr>
                <w:b/>
                <w:bCs/>
              </w:rPr>
            </w:pPr>
            <w:r w:rsidRPr="00667D2B">
              <w:rPr>
                <w:b/>
                <w:bCs/>
              </w:rPr>
              <w:t>Контрольные р</w:t>
            </w:r>
            <w:r w:rsidRPr="00667D2B">
              <w:rPr>
                <w:b/>
                <w:bCs/>
              </w:rPr>
              <w:t>а</w:t>
            </w:r>
            <w:r w:rsidRPr="00667D2B">
              <w:rPr>
                <w:b/>
                <w:bCs/>
              </w:rPr>
              <w:t>боты (зачёты)</w:t>
            </w:r>
          </w:p>
        </w:tc>
      </w:tr>
      <w:tr w:rsidR="0021017E" w:rsidRPr="00667D2B" w:rsidTr="00253CA9">
        <w:tc>
          <w:tcPr>
            <w:tcW w:w="722" w:type="dxa"/>
          </w:tcPr>
          <w:p w:rsidR="0021017E" w:rsidRPr="00434ECF" w:rsidRDefault="0021017E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1.</w:t>
            </w:r>
          </w:p>
        </w:tc>
        <w:tc>
          <w:tcPr>
            <w:tcW w:w="4417" w:type="dxa"/>
          </w:tcPr>
          <w:p w:rsidR="0021017E" w:rsidRPr="00434ECF" w:rsidRDefault="00957FC4" w:rsidP="00667D2B">
            <w:pPr>
              <w:pStyle w:val="1"/>
              <w:rPr>
                <w:b/>
                <w:sz w:val="24"/>
                <w:szCs w:val="24"/>
              </w:rPr>
            </w:pPr>
            <w:r w:rsidRPr="00434ECF">
              <w:rPr>
                <w:b/>
                <w:sz w:val="24"/>
                <w:szCs w:val="24"/>
              </w:rPr>
              <w:t>Основные понятия</w:t>
            </w:r>
            <w:r w:rsidR="0021017E" w:rsidRPr="00434ECF">
              <w:rPr>
                <w:b/>
                <w:sz w:val="24"/>
                <w:szCs w:val="24"/>
              </w:rPr>
              <w:t xml:space="preserve"> органической х</w:t>
            </w:r>
            <w:r w:rsidR="0021017E" w:rsidRPr="00434ECF">
              <w:rPr>
                <w:b/>
                <w:sz w:val="24"/>
                <w:szCs w:val="24"/>
              </w:rPr>
              <w:t>и</w:t>
            </w:r>
            <w:r w:rsidR="0021017E" w:rsidRPr="00434ECF">
              <w:rPr>
                <w:b/>
                <w:sz w:val="24"/>
                <w:szCs w:val="24"/>
              </w:rPr>
              <w:t xml:space="preserve">мии </w:t>
            </w:r>
          </w:p>
        </w:tc>
        <w:tc>
          <w:tcPr>
            <w:tcW w:w="910" w:type="dxa"/>
          </w:tcPr>
          <w:p w:rsidR="0021017E" w:rsidRPr="00434ECF" w:rsidRDefault="00957FC4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4</w:t>
            </w:r>
          </w:p>
        </w:tc>
        <w:tc>
          <w:tcPr>
            <w:tcW w:w="4114" w:type="dxa"/>
          </w:tcPr>
          <w:p w:rsidR="0021017E" w:rsidRPr="00434ECF" w:rsidRDefault="00957FC4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4</w:t>
            </w:r>
          </w:p>
        </w:tc>
        <w:tc>
          <w:tcPr>
            <w:tcW w:w="1825" w:type="dxa"/>
          </w:tcPr>
          <w:p w:rsidR="0021017E" w:rsidRPr="00434ECF" w:rsidRDefault="0021017E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-</w:t>
            </w:r>
          </w:p>
        </w:tc>
        <w:tc>
          <w:tcPr>
            <w:tcW w:w="2160" w:type="dxa"/>
          </w:tcPr>
          <w:p w:rsidR="0021017E" w:rsidRPr="00434ECF" w:rsidRDefault="0021017E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-</w:t>
            </w:r>
          </w:p>
        </w:tc>
      </w:tr>
      <w:tr w:rsidR="0021017E" w:rsidRPr="00667D2B" w:rsidTr="00253CA9">
        <w:tc>
          <w:tcPr>
            <w:tcW w:w="722" w:type="dxa"/>
          </w:tcPr>
          <w:p w:rsidR="0021017E" w:rsidRPr="00434ECF" w:rsidRDefault="0021017E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2.</w:t>
            </w:r>
          </w:p>
        </w:tc>
        <w:tc>
          <w:tcPr>
            <w:tcW w:w="4417" w:type="dxa"/>
          </w:tcPr>
          <w:p w:rsidR="0021017E" w:rsidRPr="00434ECF" w:rsidRDefault="0021017E" w:rsidP="00667D2B">
            <w:pPr>
              <w:rPr>
                <w:b/>
              </w:rPr>
            </w:pPr>
            <w:r w:rsidRPr="00434ECF">
              <w:rPr>
                <w:b/>
              </w:rPr>
              <w:t xml:space="preserve">Углеводороды </w:t>
            </w:r>
          </w:p>
        </w:tc>
        <w:tc>
          <w:tcPr>
            <w:tcW w:w="910" w:type="dxa"/>
          </w:tcPr>
          <w:p w:rsidR="0021017E" w:rsidRPr="00434ECF" w:rsidRDefault="00957FC4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7</w:t>
            </w:r>
          </w:p>
        </w:tc>
        <w:tc>
          <w:tcPr>
            <w:tcW w:w="4114" w:type="dxa"/>
          </w:tcPr>
          <w:p w:rsidR="0021017E" w:rsidRPr="00434ECF" w:rsidRDefault="00957FC4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6</w:t>
            </w:r>
          </w:p>
        </w:tc>
        <w:tc>
          <w:tcPr>
            <w:tcW w:w="1825" w:type="dxa"/>
          </w:tcPr>
          <w:p w:rsidR="0021017E" w:rsidRPr="00434ECF" w:rsidRDefault="0021017E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-</w:t>
            </w:r>
          </w:p>
        </w:tc>
        <w:tc>
          <w:tcPr>
            <w:tcW w:w="2160" w:type="dxa"/>
          </w:tcPr>
          <w:p w:rsidR="0021017E" w:rsidRPr="00434ECF" w:rsidRDefault="0021017E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1</w:t>
            </w:r>
          </w:p>
        </w:tc>
      </w:tr>
      <w:tr w:rsidR="0021017E" w:rsidRPr="00667D2B" w:rsidTr="00957FC4">
        <w:trPr>
          <w:trHeight w:val="569"/>
        </w:trPr>
        <w:tc>
          <w:tcPr>
            <w:tcW w:w="722" w:type="dxa"/>
          </w:tcPr>
          <w:p w:rsidR="0021017E" w:rsidRPr="00434ECF" w:rsidRDefault="0021017E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3.</w:t>
            </w:r>
          </w:p>
        </w:tc>
        <w:tc>
          <w:tcPr>
            <w:tcW w:w="4417" w:type="dxa"/>
          </w:tcPr>
          <w:p w:rsidR="0021017E" w:rsidRPr="00434ECF" w:rsidRDefault="0021017E" w:rsidP="00667D2B">
            <w:pPr>
              <w:rPr>
                <w:b/>
              </w:rPr>
            </w:pPr>
            <w:r w:rsidRPr="00434ECF">
              <w:rPr>
                <w:b/>
              </w:rPr>
              <w:t>Кислород- и азотсодержащие</w:t>
            </w:r>
            <w:r w:rsidR="00957FC4" w:rsidRPr="00434ECF">
              <w:rPr>
                <w:b/>
              </w:rPr>
              <w:t xml:space="preserve"> орган</w:t>
            </w:r>
            <w:r w:rsidR="00957FC4" w:rsidRPr="00434ECF">
              <w:rPr>
                <w:b/>
              </w:rPr>
              <w:t>и</w:t>
            </w:r>
            <w:r w:rsidR="00957FC4" w:rsidRPr="00434ECF">
              <w:rPr>
                <w:b/>
              </w:rPr>
              <w:t>ческие</w:t>
            </w:r>
            <w:r w:rsidRPr="00434ECF">
              <w:rPr>
                <w:b/>
              </w:rPr>
              <w:t xml:space="preserve"> соединения</w:t>
            </w:r>
          </w:p>
          <w:p w:rsidR="0021017E" w:rsidRPr="00434ECF" w:rsidRDefault="0021017E" w:rsidP="00667D2B">
            <w:pPr>
              <w:rPr>
                <w:b/>
              </w:rPr>
            </w:pPr>
          </w:p>
        </w:tc>
        <w:tc>
          <w:tcPr>
            <w:tcW w:w="910" w:type="dxa"/>
          </w:tcPr>
          <w:p w:rsidR="0021017E" w:rsidRPr="00434ECF" w:rsidRDefault="0021017E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1</w:t>
            </w:r>
            <w:r w:rsidR="00957FC4" w:rsidRPr="00434ECF">
              <w:rPr>
                <w:b/>
              </w:rPr>
              <w:t>9</w:t>
            </w:r>
          </w:p>
        </w:tc>
        <w:tc>
          <w:tcPr>
            <w:tcW w:w="4114" w:type="dxa"/>
          </w:tcPr>
          <w:p w:rsidR="0021017E" w:rsidRPr="00434ECF" w:rsidRDefault="00957FC4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17</w:t>
            </w:r>
          </w:p>
        </w:tc>
        <w:tc>
          <w:tcPr>
            <w:tcW w:w="1825" w:type="dxa"/>
          </w:tcPr>
          <w:p w:rsidR="0021017E" w:rsidRPr="00434ECF" w:rsidRDefault="0021017E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-</w:t>
            </w:r>
          </w:p>
        </w:tc>
        <w:tc>
          <w:tcPr>
            <w:tcW w:w="2160" w:type="dxa"/>
          </w:tcPr>
          <w:p w:rsidR="0021017E" w:rsidRPr="00434ECF" w:rsidRDefault="00957FC4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2</w:t>
            </w:r>
          </w:p>
        </w:tc>
      </w:tr>
      <w:tr w:rsidR="0021017E" w:rsidRPr="00667D2B" w:rsidTr="00253CA9">
        <w:tc>
          <w:tcPr>
            <w:tcW w:w="722" w:type="dxa"/>
          </w:tcPr>
          <w:p w:rsidR="0021017E" w:rsidRPr="00434ECF" w:rsidRDefault="00957FC4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4</w:t>
            </w:r>
          </w:p>
        </w:tc>
        <w:tc>
          <w:tcPr>
            <w:tcW w:w="4417" w:type="dxa"/>
          </w:tcPr>
          <w:p w:rsidR="0021017E" w:rsidRPr="00434ECF" w:rsidRDefault="00957FC4" w:rsidP="00667D2B">
            <w:pPr>
              <w:autoSpaceDE w:val="0"/>
              <w:autoSpaceDN w:val="0"/>
              <w:adjustRightInd w:val="0"/>
              <w:rPr>
                <w:b/>
              </w:rPr>
            </w:pPr>
            <w:r w:rsidRPr="00434ECF">
              <w:rPr>
                <w:b/>
              </w:rPr>
              <w:t>Высокомолекулярные вещества</w:t>
            </w:r>
          </w:p>
        </w:tc>
        <w:tc>
          <w:tcPr>
            <w:tcW w:w="910" w:type="dxa"/>
          </w:tcPr>
          <w:p w:rsidR="0021017E" w:rsidRPr="00434ECF" w:rsidRDefault="00957FC4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4</w:t>
            </w:r>
          </w:p>
        </w:tc>
        <w:tc>
          <w:tcPr>
            <w:tcW w:w="4114" w:type="dxa"/>
          </w:tcPr>
          <w:p w:rsidR="0021017E" w:rsidRPr="00434ECF" w:rsidRDefault="00957FC4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2</w:t>
            </w:r>
          </w:p>
        </w:tc>
        <w:tc>
          <w:tcPr>
            <w:tcW w:w="1825" w:type="dxa"/>
          </w:tcPr>
          <w:p w:rsidR="0021017E" w:rsidRPr="00434ECF" w:rsidRDefault="00957FC4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2</w:t>
            </w:r>
          </w:p>
        </w:tc>
        <w:tc>
          <w:tcPr>
            <w:tcW w:w="2160" w:type="dxa"/>
          </w:tcPr>
          <w:p w:rsidR="0021017E" w:rsidRPr="00434ECF" w:rsidRDefault="0021017E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-</w:t>
            </w:r>
          </w:p>
        </w:tc>
      </w:tr>
      <w:tr w:rsidR="0021017E" w:rsidRPr="00667D2B" w:rsidTr="00253CA9">
        <w:tc>
          <w:tcPr>
            <w:tcW w:w="722" w:type="dxa"/>
          </w:tcPr>
          <w:p w:rsidR="0021017E" w:rsidRPr="00434ECF" w:rsidRDefault="0021017E" w:rsidP="00667D2B">
            <w:pPr>
              <w:jc w:val="center"/>
              <w:rPr>
                <w:b/>
              </w:rPr>
            </w:pPr>
          </w:p>
        </w:tc>
        <w:tc>
          <w:tcPr>
            <w:tcW w:w="4417" w:type="dxa"/>
          </w:tcPr>
          <w:p w:rsidR="0021017E" w:rsidRPr="00434ECF" w:rsidRDefault="0021017E" w:rsidP="00667D2B">
            <w:pPr>
              <w:rPr>
                <w:b/>
              </w:rPr>
            </w:pPr>
            <w:r w:rsidRPr="00434ECF">
              <w:rPr>
                <w:b/>
              </w:rPr>
              <w:t>Итого:</w:t>
            </w:r>
          </w:p>
        </w:tc>
        <w:tc>
          <w:tcPr>
            <w:tcW w:w="910" w:type="dxa"/>
          </w:tcPr>
          <w:p w:rsidR="0021017E" w:rsidRPr="00434ECF" w:rsidRDefault="0021017E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34</w:t>
            </w:r>
          </w:p>
        </w:tc>
        <w:tc>
          <w:tcPr>
            <w:tcW w:w="4114" w:type="dxa"/>
          </w:tcPr>
          <w:p w:rsidR="0021017E" w:rsidRPr="00434ECF" w:rsidRDefault="00957FC4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29</w:t>
            </w:r>
          </w:p>
        </w:tc>
        <w:tc>
          <w:tcPr>
            <w:tcW w:w="1825" w:type="dxa"/>
          </w:tcPr>
          <w:p w:rsidR="0021017E" w:rsidRPr="00434ECF" w:rsidRDefault="0021017E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2</w:t>
            </w:r>
          </w:p>
        </w:tc>
        <w:tc>
          <w:tcPr>
            <w:tcW w:w="2160" w:type="dxa"/>
          </w:tcPr>
          <w:p w:rsidR="0021017E" w:rsidRPr="00434ECF" w:rsidRDefault="00957FC4" w:rsidP="00667D2B">
            <w:pPr>
              <w:jc w:val="center"/>
              <w:rPr>
                <w:b/>
              </w:rPr>
            </w:pPr>
            <w:r w:rsidRPr="00434ECF">
              <w:rPr>
                <w:b/>
              </w:rPr>
              <w:t>3</w:t>
            </w:r>
          </w:p>
        </w:tc>
      </w:tr>
    </w:tbl>
    <w:p w:rsidR="0021017E" w:rsidRPr="00253CA9" w:rsidRDefault="0021017E" w:rsidP="0021017E">
      <w:pPr>
        <w:pStyle w:val="a9"/>
        <w:rPr>
          <w:b/>
          <w:bCs/>
          <w:color w:val="000000"/>
          <w:sz w:val="22"/>
          <w:szCs w:val="22"/>
        </w:rPr>
      </w:pPr>
    </w:p>
    <w:p w:rsidR="0021017E" w:rsidRPr="00253CA9" w:rsidRDefault="0021017E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667D2B" w:rsidRDefault="00667D2B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667D2B" w:rsidRDefault="00667D2B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667D2B" w:rsidRDefault="00667D2B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667D2B" w:rsidRDefault="00667D2B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667D2B" w:rsidRDefault="00667D2B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667D2B" w:rsidRDefault="00667D2B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FE3868" w:rsidRDefault="00FE3868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FE3868" w:rsidRDefault="00FE3868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FE3868" w:rsidRDefault="00FE3868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FE3868" w:rsidRDefault="00FE3868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FE3868" w:rsidRDefault="00FE3868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FE3868" w:rsidRDefault="00FE3868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FE3868" w:rsidRDefault="00FE3868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FE3868" w:rsidRDefault="00FE3868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FE3868" w:rsidRDefault="00FE3868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FE3868" w:rsidRDefault="00FE3868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FE3868" w:rsidRDefault="00FE3868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667D2B" w:rsidRDefault="00667D2B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957FC4" w:rsidRDefault="00957FC4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p w:rsidR="00667D2B" w:rsidRDefault="00667D2B" w:rsidP="00667D2B">
      <w:pPr>
        <w:pStyle w:val="a9"/>
        <w:rPr>
          <w:b/>
          <w:bCs/>
          <w:color w:val="000000"/>
          <w:sz w:val="22"/>
          <w:szCs w:val="22"/>
        </w:rPr>
      </w:pPr>
    </w:p>
    <w:p w:rsidR="00957FC4" w:rsidRDefault="00957FC4" w:rsidP="00667D2B">
      <w:pPr>
        <w:pStyle w:val="a9"/>
        <w:rPr>
          <w:b/>
          <w:bCs/>
          <w:color w:val="000000"/>
          <w:sz w:val="22"/>
          <w:szCs w:val="22"/>
        </w:rPr>
      </w:pPr>
    </w:p>
    <w:p w:rsidR="0021017E" w:rsidRPr="00253CA9" w:rsidRDefault="0021017E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  <w:r w:rsidRPr="00253CA9">
        <w:rPr>
          <w:b/>
          <w:bCs/>
          <w:color w:val="000000"/>
          <w:sz w:val="22"/>
          <w:szCs w:val="22"/>
        </w:rPr>
        <w:lastRenderedPageBreak/>
        <w:t>КАЛЕНДАРНО – ТЕМАТИЧЕСКОЕ ПЛАНИРОВАНИЕ</w:t>
      </w:r>
    </w:p>
    <w:p w:rsidR="0021017E" w:rsidRPr="00253CA9" w:rsidRDefault="0021017E" w:rsidP="0021017E">
      <w:pPr>
        <w:pStyle w:val="a9"/>
        <w:jc w:val="center"/>
        <w:rPr>
          <w:b/>
          <w:bCs/>
          <w:color w:val="000000"/>
          <w:sz w:val="22"/>
          <w:szCs w:val="22"/>
        </w:rPr>
      </w:pPr>
    </w:p>
    <w:tbl>
      <w:tblPr>
        <w:tblW w:w="15637" w:type="dxa"/>
        <w:tblInd w:w="-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8"/>
        <w:gridCol w:w="1300"/>
        <w:gridCol w:w="4000"/>
        <w:gridCol w:w="1021"/>
        <w:gridCol w:w="1134"/>
        <w:gridCol w:w="2245"/>
        <w:gridCol w:w="2801"/>
        <w:gridCol w:w="2288"/>
      </w:tblGrid>
      <w:tr w:rsidR="0021017E" w:rsidRPr="00253CA9" w:rsidTr="00253CA9">
        <w:tc>
          <w:tcPr>
            <w:tcW w:w="848" w:type="dxa"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  <w:r w:rsidRPr="00253CA9">
              <w:rPr>
                <w:b/>
                <w:bCs/>
                <w:sz w:val="22"/>
                <w:szCs w:val="22"/>
              </w:rPr>
              <w:t>№ урока п/п</w:t>
            </w:r>
          </w:p>
        </w:tc>
        <w:tc>
          <w:tcPr>
            <w:tcW w:w="1300" w:type="dxa"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  <w:r w:rsidRPr="00253CA9">
              <w:rPr>
                <w:b/>
                <w:bCs/>
                <w:sz w:val="22"/>
                <w:szCs w:val="22"/>
              </w:rPr>
              <w:t>Название темы</w:t>
            </w:r>
          </w:p>
        </w:tc>
        <w:tc>
          <w:tcPr>
            <w:tcW w:w="4000" w:type="dxa"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  <w:r w:rsidRPr="00253CA9">
              <w:rPr>
                <w:b/>
                <w:bCs/>
                <w:sz w:val="22"/>
                <w:szCs w:val="22"/>
              </w:rPr>
              <w:t>Тема урока</w:t>
            </w:r>
          </w:p>
        </w:tc>
        <w:tc>
          <w:tcPr>
            <w:tcW w:w="1021" w:type="dxa"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  <w:r w:rsidRPr="00253CA9">
              <w:rPr>
                <w:b/>
                <w:bCs/>
                <w:sz w:val="22"/>
                <w:szCs w:val="22"/>
              </w:rPr>
              <w:t>Кол-во ча</w:t>
            </w:r>
            <w:r w:rsidR="00667D2B">
              <w:rPr>
                <w:b/>
                <w:bCs/>
                <w:sz w:val="22"/>
                <w:szCs w:val="22"/>
              </w:rPr>
              <w:t>сов</w:t>
            </w:r>
          </w:p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  <w:r w:rsidRPr="00253CA9">
              <w:rPr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2245" w:type="dxa"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  <w:r w:rsidRPr="00253CA9">
              <w:rPr>
                <w:b/>
                <w:bCs/>
                <w:sz w:val="22"/>
                <w:szCs w:val="22"/>
              </w:rPr>
              <w:t>Тип урока</w:t>
            </w:r>
          </w:p>
        </w:tc>
        <w:tc>
          <w:tcPr>
            <w:tcW w:w="2801" w:type="dxa"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  <w:r w:rsidRPr="00253CA9">
              <w:rPr>
                <w:b/>
                <w:bCs/>
                <w:sz w:val="22"/>
                <w:szCs w:val="22"/>
              </w:rPr>
              <w:t>Элементы содержания (главные понятия, из</w:t>
            </w:r>
            <w:r w:rsidRPr="00253CA9">
              <w:rPr>
                <w:b/>
                <w:bCs/>
                <w:sz w:val="22"/>
                <w:szCs w:val="22"/>
              </w:rPr>
              <w:t>у</w:t>
            </w:r>
            <w:r w:rsidRPr="00253CA9">
              <w:rPr>
                <w:b/>
                <w:bCs/>
                <w:sz w:val="22"/>
                <w:szCs w:val="22"/>
              </w:rPr>
              <w:t>чаемые на уроке)</w:t>
            </w:r>
          </w:p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88" w:type="dxa"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  <w:r w:rsidRPr="00253CA9">
              <w:rPr>
                <w:b/>
                <w:bCs/>
                <w:sz w:val="22"/>
                <w:szCs w:val="22"/>
              </w:rPr>
              <w:t>Формы контроля/</w:t>
            </w:r>
          </w:p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  <w:r w:rsidRPr="00253CA9">
              <w:rPr>
                <w:b/>
                <w:bCs/>
                <w:sz w:val="22"/>
                <w:szCs w:val="22"/>
              </w:rPr>
              <w:t>эксперимент</w:t>
            </w:r>
          </w:p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  <w:r w:rsidRPr="00253CA9">
              <w:rPr>
                <w:b/>
                <w:bCs/>
                <w:sz w:val="22"/>
                <w:szCs w:val="22"/>
              </w:rPr>
              <w:t xml:space="preserve"> (Лаб., ПР)</w:t>
            </w:r>
          </w:p>
        </w:tc>
      </w:tr>
      <w:tr w:rsidR="00FE3868" w:rsidRPr="00253CA9" w:rsidTr="00253CA9">
        <w:tc>
          <w:tcPr>
            <w:tcW w:w="848" w:type="dxa"/>
          </w:tcPr>
          <w:p w:rsidR="00FE3868" w:rsidRPr="00253CA9" w:rsidRDefault="00FE3868" w:rsidP="00253CA9">
            <w:pPr>
              <w:jc w:val="center"/>
            </w:pPr>
            <w:r w:rsidRPr="00253CA9">
              <w:rPr>
                <w:sz w:val="22"/>
                <w:szCs w:val="22"/>
              </w:rPr>
              <w:t>1</w:t>
            </w:r>
          </w:p>
        </w:tc>
        <w:tc>
          <w:tcPr>
            <w:tcW w:w="1300" w:type="dxa"/>
            <w:vMerge w:val="restart"/>
            <w:textDirection w:val="btLr"/>
          </w:tcPr>
          <w:p w:rsidR="00FE3868" w:rsidRPr="00253CA9" w:rsidRDefault="00FE3868" w:rsidP="005968B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Глава</w:t>
            </w:r>
            <w:r w:rsidRPr="00253CA9">
              <w:rPr>
                <w:b/>
                <w:bCs/>
                <w:sz w:val="22"/>
                <w:szCs w:val="22"/>
              </w:rPr>
              <w:t xml:space="preserve"> </w:t>
            </w:r>
            <w:r w:rsidRPr="00253CA9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53CA9">
              <w:rPr>
                <w:b/>
                <w:bCs/>
                <w:sz w:val="22"/>
                <w:szCs w:val="22"/>
              </w:rPr>
              <w:t xml:space="preserve">. </w:t>
            </w:r>
            <w:r w:rsidRPr="0067798B">
              <w:rPr>
                <w:b/>
                <w:bCs/>
                <w:sz w:val="22"/>
                <w:szCs w:val="22"/>
              </w:rPr>
              <w:t>Основные</w:t>
            </w:r>
            <w:r w:rsidRPr="00253CA9">
              <w:rPr>
                <w:b/>
                <w:bCs/>
                <w:sz w:val="22"/>
                <w:szCs w:val="22"/>
              </w:rPr>
              <w:t xml:space="preserve"> положения   органической х</w:t>
            </w:r>
            <w:r w:rsidRPr="00253CA9">
              <w:rPr>
                <w:b/>
                <w:bCs/>
                <w:sz w:val="22"/>
                <w:szCs w:val="22"/>
              </w:rPr>
              <w:t>и</w:t>
            </w:r>
            <w:r w:rsidR="0067798B">
              <w:rPr>
                <w:b/>
                <w:bCs/>
                <w:sz w:val="22"/>
                <w:szCs w:val="22"/>
              </w:rPr>
              <w:t>мии (</w:t>
            </w:r>
            <w:r w:rsidR="002A071A">
              <w:rPr>
                <w:b/>
                <w:bCs/>
                <w:sz w:val="22"/>
                <w:szCs w:val="22"/>
              </w:rPr>
              <w:t>4</w:t>
            </w:r>
            <w:r w:rsidR="0067798B">
              <w:rPr>
                <w:b/>
                <w:bCs/>
                <w:sz w:val="22"/>
                <w:szCs w:val="22"/>
              </w:rPr>
              <w:t xml:space="preserve"> </w:t>
            </w:r>
            <w:r w:rsidRPr="00253CA9">
              <w:rPr>
                <w:b/>
                <w:bCs/>
                <w:sz w:val="22"/>
                <w:szCs w:val="22"/>
              </w:rPr>
              <w:t>ч)</w:t>
            </w:r>
          </w:p>
        </w:tc>
        <w:tc>
          <w:tcPr>
            <w:tcW w:w="4000" w:type="dxa"/>
          </w:tcPr>
          <w:p w:rsidR="00FE3868" w:rsidRPr="00667D2B" w:rsidRDefault="00FE3868" w:rsidP="00253CA9">
            <w:r w:rsidRPr="00253CA9">
              <w:rPr>
                <w:sz w:val="22"/>
                <w:szCs w:val="22"/>
              </w:rPr>
              <w:t>Предмет и значение органической х</w:t>
            </w:r>
            <w:r w:rsidRPr="00253CA9">
              <w:rPr>
                <w:sz w:val="22"/>
                <w:szCs w:val="22"/>
              </w:rPr>
              <w:t>и</w:t>
            </w:r>
            <w:r w:rsidRPr="00253CA9">
              <w:rPr>
                <w:sz w:val="22"/>
                <w:szCs w:val="22"/>
              </w:rPr>
              <w:t>мии</w:t>
            </w:r>
          </w:p>
          <w:p w:rsidR="00FE3868" w:rsidRPr="00667D2B" w:rsidRDefault="00FE3868" w:rsidP="00253CA9"/>
        </w:tc>
        <w:tc>
          <w:tcPr>
            <w:tcW w:w="1021" w:type="dxa"/>
          </w:tcPr>
          <w:p w:rsidR="00FE3868" w:rsidRPr="00253CA9" w:rsidRDefault="00FE3868" w:rsidP="00253CA9">
            <w:pPr>
              <w:jc w:val="center"/>
            </w:pPr>
            <w:r w:rsidRPr="00253CA9">
              <w:rPr>
                <w:sz w:val="22"/>
                <w:szCs w:val="22"/>
              </w:rPr>
              <w:t>1/1</w:t>
            </w:r>
          </w:p>
        </w:tc>
        <w:tc>
          <w:tcPr>
            <w:tcW w:w="1134" w:type="dxa"/>
          </w:tcPr>
          <w:p w:rsidR="00FE3868" w:rsidRPr="00253CA9" w:rsidRDefault="00FE3868" w:rsidP="00253CA9">
            <w:pPr>
              <w:jc w:val="center"/>
            </w:pPr>
          </w:p>
        </w:tc>
        <w:tc>
          <w:tcPr>
            <w:tcW w:w="2245" w:type="dxa"/>
          </w:tcPr>
          <w:p w:rsidR="00FE3868" w:rsidRPr="00253CA9" w:rsidRDefault="00FE3868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формирования новых знаний</w:t>
            </w:r>
          </w:p>
        </w:tc>
        <w:tc>
          <w:tcPr>
            <w:tcW w:w="2801" w:type="dxa"/>
          </w:tcPr>
          <w:p w:rsidR="00FE3868" w:rsidRPr="00253CA9" w:rsidRDefault="00FE3868" w:rsidP="00253CA9">
            <w:pPr>
              <w:jc w:val="center"/>
            </w:pPr>
            <w:r w:rsidRPr="00253CA9">
              <w:rPr>
                <w:sz w:val="22"/>
                <w:szCs w:val="22"/>
              </w:rPr>
              <w:t>Предмет органической х</w:t>
            </w:r>
            <w:r w:rsidRPr="00253CA9">
              <w:rPr>
                <w:sz w:val="22"/>
                <w:szCs w:val="22"/>
              </w:rPr>
              <w:t>и</w:t>
            </w:r>
            <w:r w:rsidRPr="00253CA9">
              <w:rPr>
                <w:sz w:val="22"/>
                <w:szCs w:val="22"/>
              </w:rPr>
              <w:t>мии. Особенности состава органических соединений. Роль органической химии в жизни современного о</w:t>
            </w:r>
            <w:r w:rsidRPr="00253CA9">
              <w:rPr>
                <w:sz w:val="22"/>
                <w:szCs w:val="22"/>
              </w:rPr>
              <w:t>б</w:t>
            </w:r>
            <w:r w:rsidRPr="00253CA9">
              <w:rPr>
                <w:sz w:val="22"/>
                <w:szCs w:val="22"/>
              </w:rPr>
              <w:t xml:space="preserve">щества. </w:t>
            </w:r>
          </w:p>
          <w:p w:rsidR="00FE3868" w:rsidRPr="00253CA9" w:rsidRDefault="00FE3868" w:rsidP="00253CA9">
            <w:pPr>
              <w:jc w:val="center"/>
            </w:pPr>
          </w:p>
        </w:tc>
        <w:tc>
          <w:tcPr>
            <w:tcW w:w="2288" w:type="dxa"/>
          </w:tcPr>
          <w:p w:rsidR="00FE3868" w:rsidRPr="00253CA9" w:rsidRDefault="00FE3868" w:rsidP="00253CA9"/>
        </w:tc>
      </w:tr>
      <w:tr w:rsidR="00FE3868" w:rsidRPr="00253CA9" w:rsidTr="00253CA9">
        <w:tc>
          <w:tcPr>
            <w:tcW w:w="848" w:type="dxa"/>
          </w:tcPr>
          <w:p w:rsidR="00FE3868" w:rsidRPr="00253CA9" w:rsidRDefault="00FE3868" w:rsidP="00253CA9">
            <w:pPr>
              <w:jc w:val="center"/>
            </w:pPr>
            <w:r w:rsidRPr="00253CA9">
              <w:rPr>
                <w:sz w:val="22"/>
                <w:szCs w:val="22"/>
              </w:rPr>
              <w:t>2</w:t>
            </w:r>
          </w:p>
        </w:tc>
        <w:tc>
          <w:tcPr>
            <w:tcW w:w="1300" w:type="dxa"/>
            <w:vMerge/>
          </w:tcPr>
          <w:p w:rsidR="00FE3868" w:rsidRPr="00253CA9" w:rsidRDefault="00FE3868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FE3868" w:rsidRPr="00253CA9" w:rsidRDefault="00FE3868" w:rsidP="00253CA9">
            <w:r>
              <w:rPr>
                <w:sz w:val="22"/>
                <w:szCs w:val="22"/>
              </w:rPr>
              <w:t>Структурная теория органических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единений. </w:t>
            </w:r>
            <w:r w:rsidRPr="00253C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1" w:type="dxa"/>
          </w:tcPr>
          <w:p w:rsidR="00FE3868" w:rsidRPr="00253CA9" w:rsidRDefault="00FE3868" w:rsidP="00253CA9">
            <w:pPr>
              <w:jc w:val="center"/>
            </w:pPr>
            <w:r w:rsidRPr="00253CA9">
              <w:rPr>
                <w:sz w:val="22"/>
                <w:szCs w:val="22"/>
              </w:rPr>
              <w:t>1/2</w:t>
            </w:r>
          </w:p>
        </w:tc>
        <w:tc>
          <w:tcPr>
            <w:tcW w:w="1134" w:type="dxa"/>
          </w:tcPr>
          <w:p w:rsidR="00FE3868" w:rsidRPr="00253CA9" w:rsidRDefault="00FE3868" w:rsidP="00253CA9">
            <w:pPr>
              <w:jc w:val="center"/>
            </w:pPr>
          </w:p>
        </w:tc>
        <w:tc>
          <w:tcPr>
            <w:tcW w:w="2245" w:type="dxa"/>
          </w:tcPr>
          <w:p w:rsidR="00FE3868" w:rsidRPr="00253CA9" w:rsidRDefault="00FE3868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Урок-беседа</w:t>
            </w:r>
          </w:p>
        </w:tc>
        <w:tc>
          <w:tcPr>
            <w:tcW w:w="2801" w:type="dxa"/>
          </w:tcPr>
          <w:p w:rsidR="00FE3868" w:rsidRPr="00253CA9" w:rsidRDefault="00FE3868" w:rsidP="00253CA9">
            <w:pPr>
              <w:jc w:val="center"/>
            </w:pPr>
            <w:r w:rsidRPr="00253CA9">
              <w:rPr>
                <w:sz w:val="22"/>
                <w:szCs w:val="22"/>
              </w:rPr>
              <w:t>Радикал. Химическое строение. Теория химич</w:t>
            </w:r>
            <w:r w:rsidRPr="00253CA9">
              <w:rPr>
                <w:sz w:val="22"/>
                <w:szCs w:val="22"/>
              </w:rPr>
              <w:t>е</w:t>
            </w:r>
            <w:r w:rsidRPr="00253CA9">
              <w:rPr>
                <w:sz w:val="22"/>
                <w:szCs w:val="22"/>
              </w:rPr>
              <w:t>ского строения органич</w:t>
            </w:r>
            <w:r w:rsidRPr="00253CA9">
              <w:rPr>
                <w:sz w:val="22"/>
                <w:szCs w:val="22"/>
              </w:rPr>
              <w:t>е</w:t>
            </w:r>
            <w:r w:rsidRPr="00253CA9">
              <w:rPr>
                <w:sz w:val="22"/>
                <w:szCs w:val="22"/>
              </w:rPr>
              <w:t>ских соединений. Стру</w:t>
            </w:r>
            <w:r w:rsidRPr="00253CA9">
              <w:rPr>
                <w:sz w:val="22"/>
                <w:szCs w:val="22"/>
              </w:rPr>
              <w:t>к</w:t>
            </w:r>
            <w:r w:rsidRPr="00253CA9">
              <w:rPr>
                <w:sz w:val="22"/>
                <w:szCs w:val="22"/>
              </w:rPr>
              <w:t>турная формула. Углеро</w:t>
            </w:r>
            <w:r w:rsidRPr="00253CA9">
              <w:rPr>
                <w:sz w:val="22"/>
                <w:szCs w:val="22"/>
              </w:rPr>
              <w:t>д</w:t>
            </w:r>
            <w:r w:rsidRPr="00253CA9">
              <w:rPr>
                <w:sz w:val="22"/>
                <w:szCs w:val="22"/>
              </w:rPr>
              <w:t xml:space="preserve">ный скелет. </w:t>
            </w:r>
          </w:p>
          <w:p w:rsidR="00FE3868" w:rsidRPr="00253CA9" w:rsidRDefault="00FE3868" w:rsidP="00253CA9"/>
        </w:tc>
        <w:tc>
          <w:tcPr>
            <w:tcW w:w="2288" w:type="dxa"/>
          </w:tcPr>
          <w:p w:rsidR="00FE3868" w:rsidRPr="00253CA9" w:rsidRDefault="00FE3868" w:rsidP="00253CA9">
            <w:r w:rsidRPr="00253CA9">
              <w:rPr>
                <w:sz w:val="22"/>
                <w:szCs w:val="22"/>
              </w:rPr>
              <w:t>Устный опрос.</w:t>
            </w:r>
          </w:p>
          <w:p w:rsidR="00FE3868" w:rsidRPr="00253CA9" w:rsidRDefault="00FE3868" w:rsidP="00253CA9"/>
        </w:tc>
      </w:tr>
      <w:tr w:rsidR="0042375A" w:rsidRPr="00253CA9" w:rsidTr="00253CA9">
        <w:tc>
          <w:tcPr>
            <w:tcW w:w="848" w:type="dxa"/>
          </w:tcPr>
          <w:p w:rsidR="0042375A" w:rsidRPr="00253CA9" w:rsidRDefault="0042375A" w:rsidP="00253CA9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0" w:type="dxa"/>
            <w:vMerge/>
          </w:tcPr>
          <w:p w:rsidR="0042375A" w:rsidRPr="00253CA9" w:rsidRDefault="0042375A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42375A" w:rsidRDefault="0042375A" w:rsidP="00253CA9">
            <w:r>
              <w:rPr>
                <w:sz w:val="22"/>
                <w:szCs w:val="22"/>
              </w:rPr>
              <w:t>Изомерия</w:t>
            </w:r>
          </w:p>
        </w:tc>
        <w:tc>
          <w:tcPr>
            <w:tcW w:w="1021" w:type="dxa"/>
          </w:tcPr>
          <w:p w:rsidR="0042375A" w:rsidRPr="00253CA9" w:rsidRDefault="0067798B" w:rsidP="00253CA9">
            <w:pPr>
              <w:jc w:val="center"/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1134" w:type="dxa"/>
          </w:tcPr>
          <w:p w:rsidR="0042375A" w:rsidRPr="00253CA9" w:rsidRDefault="0042375A" w:rsidP="00253CA9">
            <w:pPr>
              <w:jc w:val="center"/>
            </w:pPr>
          </w:p>
        </w:tc>
        <w:tc>
          <w:tcPr>
            <w:tcW w:w="2245" w:type="dxa"/>
          </w:tcPr>
          <w:p w:rsidR="0042375A" w:rsidRPr="00253CA9" w:rsidRDefault="0042375A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формирования новых знаний</w:t>
            </w:r>
          </w:p>
        </w:tc>
        <w:tc>
          <w:tcPr>
            <w:tcW w:w="2801" w:type="dxa"/>
          </w:tcPr>
          <w:p w:rsidR="0042375A" w:rsidRPr="00253CA9" w:rsidRDefault="0042375A" w:rsidP="00253CA9">
            <w:pPr>
              <w:jc w:val="center"/>
            </w:pPr>
            <w:r w:rsidRPr="00253CA9">
              <w:rPr>
                <w:sz w:val="22"/>
                <w:szCs w:val="22"/>
              </w:rPr>
              <w:t>Изомеры. Изомерия. Из</w:t>
            </w:r>
            <w:r w:rsidRPr="00253CA9">
              <w:rPr>
                <w:sz w:val="22"/>
                <w:szCs w:val="22"/>
              </w:rPr>
              <w:t>о</w:t>
            </w:r>
            <w:r w:rsidRPr="00253CA9">
              <w:rPr>
                <w:sz w:val="22"/>
                <w:szCs w:val="22"/>
              </w:rPr>
              <w:t>меризация.</w:t>
            </w:r>
          </w:p>
        </w:tc>
        <w:tc>
          <w:tcPr>
            <w:tcW w:w="2288" w:type="dxa"/>
          </w:tcPr>
          <w:p w:rsidR="0042375A" w:rsidRPr="00253CA9" w:rsidRDefault="0042375A" w:rsidP="00253CA9"/>
        </w:tc>
      </w:tr>
      <w:tr w:rsidR="00FE3868" w:rsidRPr="00253CA9" w:rsidTr="00FE3868">
        <w:trPr>
          <w:trHeight w:val="1002"/>
        </w:trPr>
        <w:tc>
          <w:tcPr>
            <w:tcW w:w="848" w:type="dxa"/>
          </w:tcPr>
          <w:p w:rsidR="00FE3868" w:rsidRPr="00253CA9" w:rsidRDefault="0067798B" w:rsidP="00253CA9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00" w:type="dxa"/>
            <w:vMerge/>
          </w:tcPr>
          <w:p w:rsidR="00FE3868" w:rsidRPr="00253CA9" w:rsidRDefault="00FE3868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FE3868" w:rsidRDefault="00FE3868" w:rsidP="00253CA9">
            <w:r w:rsidRPr="00253CA9">
              <w:rPr>
                <w:sz w:val="22"/>
                <w:szCs w:val="22"/>
              </w:rPr>
              <w:t>Основные классы органических соед</w:t>
            </w:r>
            <w:r w:rsidRPr="00253CA9">
              <w:rPr>
                <w:sz w:val="22"/>
                <w:szCs w:val="22"/>
              </w:rPr>
              <w:t>и</w:t>
            </w:r>
            <w:r w:rsidRPr="00253CA9">
              <w:rPr>
                <w:sz w:val="22"/>
                <w:szCs w:val="22"/>
              </w:rPr>
              <w:t>нений</w:t>
            </w:r>
            <w:r>
              <w:rPr>
                <w:sz w:val="22"/>
                <w:szCs w:val="22"/>
              </w:rPr>
              <w:t>.</w:t>
            </w:r>
          </w:p>
          <w:p w:rsidR="00FE3868" w:rsidRPr="005968BC" w:rsidRDefault="00FE3868" w:rsidP="005968BC"/>
          <w:p w:rsidR="00FE3868" w:rsidRPr="005968BC" w:rsidRDefault="00FE3868" w:rsidP="005968BC"/>
        </w:tc>
        <w:tc>
          <w:tcPr>
            <w:tcW w:w="1021" w:type="dxa"/>
          </w:tcPr>
          <w:p w:rsidR="00FE3868" w:rsidRPr="00253CA9" w:rsidRDefault="00FE3868" w:rsidP="00253CA9">
            <w:pPr>
              <w:jc w:val="center"/>
            </w:pPr>
            <w:r w:rsidRPr="00253CA9">
              <w:rPr>
                <w:sz w:val="22"/>
                <w:szCs w:val="22"/>
              </w:rPr>
              <w:t>1/</w:t>
            </w:r>
            <w:r w:rsidR="0067798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E3868" w:rsidRPr="00253CA9" w:rsidRDefault="00FE3868" w:rsidP="00253CA9">
            <w:pPr>
              <w:jc w:val="center"/>
            </w:pPr>
          </w:p>
        </w:tc>
        <w:tc>
          <w:tcPr>
            <w:tcW w:w="2245" w:type="dxa"/>
          </w:tcPr>
          <w:p w:rsidR="00FE3868" w:rsidRPr="00253CA9" w:rsidRDefault="00FE3868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формирования новых знаний – урок-исследование</w:t>
            </w:r>
          </w:p>
          <w:p w:rsidR="00FE3868" w:rsidRPr="00253CA9" w:rsidRDefault="00FE3868" w:rsidP="00253CA9"/>
        </w:tc>
        <w:tc>
          <w:tcPr>
            <w:tcW w:w="2801" w:type="dxa"/>
          </w:tcPr>
          <w:p w:rsidR="00FE3868" w:rsidRPr="00253CA9" w:rsidRDefault="00FE3868" w:rsidP="00253CA9">
            <w:pPr>
              <w:jc w:val="center"/>
            </w:pPr>
            <w:r w:rsidRPr="00253CA9">
              <w:rPr>
                <w:sz w:val="22"/>
                <w:szCs w:val="22"/>
              </w:rPr>
              <w:t>Функциональная группа. Гомологическая разность.</w:t>
            </w:r>
          </w:p>
        </w:tc>
        <w:tc>
          <w:tcPr>
            <w:tcW w:w="2288" w:type="dxa"/>
          </w:tcPr>
          <w:p w:rsidR="00FE3868" w:rsidRPr="00253CA9" w:rsidRDefault="00FE3868" w:rsidP="00253CA9">
            <w:r w:rsidRPr="00253CA9">
              <w:rPr>
                <w:sz w:val="22"/>
                <w:szCs w:val="22"/>
              </w:rPr>
              <w:t>Устный опрос.</w:t>
            </w:r>
          </w:p>
        </w:tc>
      </w:tr>
      <w:tr w:rsidR="0021017E" w:rsidRPr="00253CA9" w:rsidTr="0067798B">
        <w:tc>
          <w:tcPr>
            <w:tcW w:w="848" w:type="dxa"/>
            <w:tcBorders>
              <w:top w:val="single" w:sz="24" w:space="0" w:color="auto"/>
            </w:tcBorders>
          </w:tcPr>
          <w:p w:rsidR="0021017E" w:rsidRPr="00253CA9" w:rsidRDefault="00B84B41" w:rsidP="00253CA9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00" w:type="dxa"/>
            <w:vMerge w:val="restart"/>
            <w:tcBorders>
              <w:top w:val="single" w:sz="24" w:space="0" w:color="auto"/>
            </w:tcBorders>
            <w:textDirection w:val="btLr"/>
          </w:tcPr>
          <w:p w:rsidR="0021017E" w:rsidRPr="00253CA9" w:rsidRDefault="00667D2B" w:rsidP="005968B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Глава</w:t>
            </w:r>
            <w:r w:rsidR="0021017E" w:rsidRPr="00253CA9">
              <w:rPr>
                <w:b/>
                <w:bCs/>
                <w:sz w:val="22"/>
                <w:szCs w:val="22"/>
              </w:rPr>
              <w:t xml:space="preserve"> </w:t>
            </w:r>
            <w:r w:rsidR="0021017E" w:rsidRPr="00253CA9">
              <w:rPr>
                <w:b/>
                <w:bCs/>
                <w:sz w:val="22"/>
                <w:szCs w:val="22"/>
                <w:lang w:val="en-US"/>
              </w:rPr>
              <w:t>II</w:t>
            </w:r>
            <w:r w:rsidR="0021017E" w:rsidRPr="00253CA9">
              <w:rPr>
                <w:b/>
                <w:bCs/>
                <w:sz w:val="22"/>
                <w:szCs w:val="22"/>
              </w:rPr>
              <w:t>. Углеводо</w:t>
            </w:r>
            <w:r w:rsidR="005968BC">
              <w:rPr>
                <w:b/>
                <w:bCs/>
                <w:sz w:val="22"/>
                <w:szCs w:val="22"/>
              </w:rPr>
              <w:t>ро</w:t>
            </w:r>
            <w:r w:rsidR="002A071A">
              <w:rPr>
                <w:b/>
                <w:bCs/>
                <w:sz w:val="22"/>
                <w:szCs w:val="22"/>
              </w:rPr>
              <w:t xml:space="preserve">ды.   </w:t>
            </w:r>
            <w:r w:rsidR="005968BC">
              <w:rPr>
                <w:b/>
                <w:bCs/>
                <w:sz w:val="22"/>
                <w:szCs w:val="22"/>
              </w:rPr>
              <w:t xml:space="preserve">  </w:t>
            </w:r>
            <w:r w:rsidR="002A071A">
              <w:rPr>
                <w:b/>
                <w:bCs/>
                <w:sz w:val="22"/>
                <w:szCs w:val="22"/>
              </w:rPr>
              <w:t>(</w:t>
            </w:r>
            <w:r w:rsidR="00521FC1">
              <w:rPr>
                <w:b/>
                <w:bCs/>
                <w:sz w:val="22"/>
                <w:szCs w:val="22"/>
              </w:rPr>
              <w:t>7</w:t>
            </w:r>
            <w:r w:rsidR="00B84B41">
              <w:rPr>
                <w:b/>
                <w:bCs/>
                <w:sz w:val="22"/>
                <w:szCs w:val="22"/>
              </w:rPr>
              <w:t xml:space="preserve"> </w:t>
            </w:r>
            <w:r w:rsidR="0021017E" w:rsidRPr="00253CA9">
              <w:rPr>
                <w:b/>
                <w:bCs/>
                <w:sz w:val="22"/>
                <w:szCs w:val="22"/>
              </w:rPr>
              <w:t>ч)</w:t>
            </w:r>
          </w:p>
        </w:tc>
        <w:tc>
          <w:tcPr>
            <w:tcW w:w="4000" w:type="dxa"/>
            <w:tcBorders>
              <w:top w:val="single" w:sz="24" w:space="0" w:color="auto"/>
            </w:tcBorders>
          </w:tcPr>
          <w:p w:rsidR="0021017E" w:rsidRPr="00253CA9" w:rsidRDefault="0021017E" w:rsidP="00253CA9">
            <w:r w:rsidRPr="00253CA9">
              <w:rPr>
                <w:sz w:val="22"/>
                <w:szCs w:val="22"/>
              </w:rPr>
              <w:t>Предельные углеводороды: номенкл</w:t>
            </w:r>
            <w:r w:rsidRPr="00253CA9">
              <w:rPr>
                <w:sz w:val="22"/>
                <w:szCs w:val="22"/>
              </w:rPr>
              <w:t>а</w:t>
            </w:r>
            <w:r w:rsidRPr="00253CA9">
              <w:rPr>
                <w:sz w:val="22"/>
                <w:szCs w:val="22"/>
              </w:rPr>
              <w:t>тура, изомерия, свойства.</w:t>
            </w:r>
          </w:p>
        </w:tc>
        <w:tc>
          <w:tcPr>
            <w:tcW w:w="1021" w:type="dxa"/>
            <w:tcBorders>
              <w:top w:val="single" w:sz="24" w:space="0" w:color="auto"/>
            </w:tcBorders>
          </w:tcPr>
          <w:p w:rsidR="0021017E" w:rsidRPr="00253CA9" w:rsidRDefault="00B84B41" w:rsidP="00253CA9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21017E" w:rsidRPr="00253CA9">
              <w:rPr>
                <w:sz w:val="22"/>
                <w:szCs w:val="22"/>
              </w:rPr>
              <w:t>/1</w:t>
            </w:r>
          </w:p>
        </w:tc>
        <w:tc>
          <w:tcPr>
            <w:tcW w:w="1134" w:type="dxa"/>
            <w:tcBorders>
              <w:top w:val="single" w:sz="24" w:space="0" w:color="auto"/>
            </w:tcBorders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  <w:tcBorders>
              <w:top w:val="single" w:sz="24" w:space="0" w:color="auto"/>
            </w:tcBorders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  <w:r w:rsidRPr="00253CA9">
              <w:rPr>
                <w:sz w:val="22"/>
                <w:szCs w:val="22"/>
              </w:rPr>
              <w:t>Урок-беседа</w:t>
            </w:r>
          </w:p>
        </w:tc>
        <w:tc>
          <w:tcPr>
            <w:tcW w:w="2801" w:type="dxa"/>
            <w:tcBorders>
              <w:top w:val="single" w:sz="24" w:space="0" w:color="auto"/>
            </w:tcBorders>
          </w:tcPr>
          <w:p w:rsidR="0021017E" w:rsidRPr="00253CA9" w:rsidRDefault="0021017E" w:rsidP="00253CA9">
            <w:pPr>
              <w:jc w:val="center"/>
            </w:pPr>
            <w:r w:rsidRPr="00253CA9">
              <w:rPr>
                <w:sz w:val="22"/>
                <w:szCs w:val="22"/>
              </w:rPr>
              <w:t>Гомолог. ряд алканов. Изомерия углер. скелета.</w:t>
            </w:r>
          </w:p>
          <w:p w:rsidR="0021017E" w:rsidRPr="00253CA9" w:rsidRDefault="0021017E" w:rsidP="00253CA9">
            <w:pPr>
              <w:jc w:val="center"/>
            </w:pPr>
            <w:r w:rsidRPr="00253CA9">
              <w:rPr>
                <w:sz w:val="22"/>
                <w:szCs w:val="22"/>
              </w:rPr>
              <w:t>Реакция Вюрца.</w:t>
            </w:r>
          </w:p>
        </w:tc>
        <w:tc>
          <w:tcPr>
            <w:tcW w:w="2288" w:type="dxa"/>
            <w:tcBorders>
              <w:top w:val="single" w:sz="24" w:space="0" w:color="auto"/>
            </w:tcBorders>
          </w:tcPr>
          <w:p w:rsidR="0021017E" w:rsidRPr="00253CA9" w:rsidRDefault="0021017E" w:rsidP="00253CA9">
            <w:r w:rsidRPr="00253CA9">
              <w:rPr>
                <w:b/>
                <w:bCs/>
                <w:sz w:val="22"/>
                <w:szCs w:val="22"/>
              </w:rPr>
              <w:t xml:space="preserve">Л. 1. </w:t>
            </w:r>
            <w:r w:rsidRPr="00253CA9">
              <w:rPr>
                <w:sz w:val="22"/>
                <w:szCs w:val="22"/>
              </w:rPr>
              <w:t>Построение м</w:t>
            </w:r>
            <w:r w:rsidRPr="00253CA9">
              <w:rPr>
                <w:sz w:val="22"/>
                <w:szCs w:val="22"/>
              </w:rPr>
              <w:t>о</w:t>
            </w:r>
            <w:r w:rsidRPr="00253CA9">
              <w:rPr>
                <w:sz w:val="22"/>
                <w:szCs w:val="22"/>
              </w:rPr>
              <w:t>делей молекул из</w:t>
            </w:r>
            <w:r w:rsidRPr="00253CA9">
              <w:rPr>
                <w:sz w:val="22"/>
                <w:szCs w:val="22"/>
              </w:rPr>
              <w:t>о</w:t>
            </w:r>
            <w:r w:rsidRPr="00253CA9">
              <w:rPr>
                <w:sz w:val="22"/>
                <w:szCs w:val="22"/>
              </w:rPr>
              <w:t>меров пентана.</w:t>
            </w:r>
          </w:p>
        </w:tc>
      </w:tr>
      <w:tr w:rsidR="0021017E" w:rsidRPr="00253CA9" w:rsidTr="00253CA9">
        <w:tc>
          <w:tcPr>
            <w:tcW w:w="848" w:type="dxa"/>
          </w:tcPr>
          <w:p w:rsidR="0021017E" w:rsidRPr="00253CA9" w:rsidRDefault="00B84B41" w:rsidP="00253CA9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00" w:type="dxa"/>
            <w:vMerge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21017E" w:rsidRPr="00253CA9" w:rsidRDefault="0021017E" w:rsidP="00253CA9">
            <w:r w:rsidRPr="00253CA9">
              <w:rPr>
                <w:sz w:val="22"/>
                <w:szCs w:val="22"/>
              </w:rPr>
              <w:t>Этиленовые углеводороды: номенкл</w:t>
            </w:r>
            <w:r w:rsidRPr="00253CA9">
              <w:rPr>
                <w:sz w:val="22"/>
                <w:szCs w:val="22"/>
              </w:rPr>
              <w:t>а</w:t>
            </w:r>
            <w:r w:rsidRPr="00253CA9">
              <w:rPr>
                <w:sz w:val="22"/>
                <w:szCs w:val="22"/>
              </w:rPr>
              <w:t>тура, изомерия, свойства.</w:t>
            </w:r>
          </w:p>
        </w:tc>
        <w:tc>
          <w:tcPr>
            <w:tcW w:w="1021" w:type="dxa"/>
          </w:tcPr>
          <w:p w:rsidR="0021017E" w:rsidRPr="00253CA9" w:rsidRDefault="00B84B41" w:rsidP="00253CA9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21017E" w:rsidRPr="00253CA9">
              <w:rPr>
                <w:sz w:val="22"/>
                <w:szCs w:val="22"/>
              </w:rPr>
              <w:t>/2</w:t>
            </w:r>
          </w:p>
        </w:tc>
        <w:tc>
          <w:tcPr>
            <w:tcW w:w="1134" w:type="dxa"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  <w:r w:rsidRPr="00253CA9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2801" w:type="dxa"/>
          </w:tcPr>
          <w:p w:rsidR="0021017E" w:rsidRPr="00253CA9" w:rsidRDefault="0021017E" w:rsidP="00253CA9">
            <w:pPr>
              <w:jc w:val="center"/>
            </w:pPr>
            <w:r w:rsidRPr="00253CA9">
              <w:rPr>
                <w:sz w:val="22"/>
                <w:szCs w:val="22"/>
              </w:rPr>
              <w:t>Реакции присоединения, окисления.</w:t>
            </w:r>
          </w:p>
        </w:tc>
        <w:tc>
          <w:tcPr>
            <w:tcW w:w="2288" w:type="dxa"/>
          </w:tcPr>
          <w:p w:rsidR="0021017E" w:rsidRPr="00253CA9" w:rsidRDefault="0021017E" w:rsidP="00253CA9">
            <w:pPr>
              <w:rPr>
                <w:i/>
                <w:iCs/>
              </w:rPr>
            </w:pPr>
            <w:r w:rsidRPr="00253CA9">
              <w:rPr>
                <w:i/>
                <w:iCs/>
                <w:sz w:val="22"/>
                <w:szCs w:val="22"/>
              </w:rPr>
              <w:t>Тест.</w:t>
            </w:r>
          </w:p>
        </w:tc>
      </w:tr>
      <w:tr w:rsidR="0021017E" w:rsidRPr="00253CA9" w:rsidTr="00253CA9">
        <w:tc>
          <w:tcPr>
            <w:tcW w:w="848" w:type="dxa"/>
          </w:tcPr>
          <w:p w:rsidR="0021017E" w:rsidRPr="00253CA9" w:rsidRDefault="00827FC4" w:rsidP="00253CA9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00" w:type="dxa"/>
            <w:vMerge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21017E" w:rsidRPr="00253CA9" w:rsidRDefault="0021017E" w:rsidP="00253CA9">
            <w:r w:rsidRPr="00253CA9">
              <w:rPr>
                <w:sz w:val="22"/>
                <w:szCs w:val="22"/>
              </w:rPr>
              <w:t>Ацетиленовые углеводороды: номен</w:t>
            </w:r>
            <w:r w:rsidRPr="00253CA9">
              <w:rPr>
                <w:sz w:val="22"/>
                <w:szCs w:val="22"/>
              </w:rPr>
              <w:t>к</w:t>
            </w:r>
            <w:r w:rsidRPr="00253CA9">
              <w:rPr>
                <w:sz w:val="22"/>
                <w:szCs w:val="22"/>
              </w:rPr>
              <w:t>латура, изомерия, свойства.</w:t>
            </w:r>
          </w:p>
        </w:tc>
        <w:tc>
          <w:tcPr>
            <w:tcW w:w="1021" w:type="dxa"/>
          </w:tcPr>
          <w:p w:rsidR="0021017E" w:rsidRPr="00253CA9" w:rsidRDefault="00B84B41" w:rsidP="00253CA9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21017E" w:rsidRPr="00253CA9">
              <w:rPr>
                <w:sz w:val="22"/>
                <w:szCs w:val="22"/>
              </w:rPr>
              <w:t>/</w:t>
            </w:r>
            <w:r w:rsidR="00521FC1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21017E" w:rsidRPr="00253CA9" w:rsidRDefault="0021017E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формирования новых знаний – урок-исследование</w:t>
            </w:r>
          </w:p>
        </w:tc>
        <w:tc>
          <w:tcPr>
            <w:tcW w:w="2801" w:type="dxa"/>
          </w:tcPr>
          <w:p w:rsidR="0021017E" w:rsidRPr="00253CA9" w:rsidRDefault="0021017E" w:rsidP="00253CA9">
            <w:r w:rsidRPr="00253CA9">
              <w:rPr>
                <w:sz w:val="22"/>
                <w:szCs w:val="22"/>
              </w:rPr>
              <w:t xml:space="preserve">Ацетилен. Тройная связь. </w:t>
            </w:r>
          </w:p>
        </w:tc>
        <w:tc>
          <w:tcPr>
            <w:tcW w:w="2288" w:type="dxa"/>
          </w:tcPr>
          <w:p w:rsidR="0021017E" w:rsidRPr="00253CA9" w:rsidRDefault="0021017E" w:rsidP="00253CA9">
            <w:pPr>
              <w:rPr>
                <w:b/>
                <w:bCs/>
                <w:i/>
                <w:iCs/>
              </w:rPr>
            </w:pPr>
            <w:r w:rsidRPr="00253CA9">
              <w:rPr>
                <w:i/>
                <w:iCs/>
                <w:sz w:val="22"/>
                <w:szCs w:val="22"/>
              </w:rPr>
              <w:t>Тест.</w:t>
            </w:r>
          </w:p>
          <w:p w:rsidR="0021017E" w:rsidRPr="00253CA9" w:rsidRDefault="0021017E" w:rsidP="00253CA9">
            <w:r w:rsidRPr="00253CA9">
              <w:rPr>
                <w:b/>
                <w:bCs/>
                <w:sz w:val="22"/>
                <w:szCs w:val="22"/>
              </w:rPr>
              <w:t xml:space="preserve">Л.2. </w:t>
            </w:r>
            <w:r w:rsidRPr="00253CA9">
              <w:rPr>
                <w:sz w:val="22"/>
                <w:szCs w:val="22"/>
              </w:rPr>
              <w:t>Составление м</w:t>
            </w:r>
            <w:r w:rsidRPr="00253CA9">
              <w:rPr>
                <w:sz w:val="22"/>
                <w:szCs w:val="22"/>
              </w:rPr>
              <w:t>о</w:t>
            </w:r>
            <w:r w:rsidRPr="00253CA9">
              <w:rPr>
                <w:sz w:val="22"/>
                <w:szCs w:val="22"/>
              </w:rPr>
              <w:t>делей молекул н</w:t>
            </w:r>
            <w:r w:rsidRPr="00253CA9">
              <w:rPr>
                <w:sz w:val="22"/>
                <w:szCs w:val="22"/>
              </w:rPr>
              <w:t>е</w:t>
            </w:r>
            <w:r w:rsidRPr="00253CA9">
              <w:rPr>
                <w:sz w:val="22"/>
                <w:szCs w:val="22"/>
              </w:rPr>
              <w:t>предельных углев</w:t>
            </w:r>
            <w:r w:rsidRPr="00253CA9">
              <w:rPr>
                <w:sz w:val="22"/>
                <w:szCs w:val="22"/>
              </w:rPr>
              <w:t>о</w:t>
            </w:r>
            <w:r w:rsidRPr="00253CA9">
              <w:rPr>
                <w:sz w:val="22"/>
                <w:szCs w:val="22"/>
              </w:rPr>
              <w:t>дородов.</w:t>
            </w:r>
          </w:p>
        </w:tc>
      </w:tr>
      <w:tr w:rsidR="0021017E" w:rsidRPr="00253CA9" w:rsidTr="00253CA9">
        <w:tc>
          <w:tcPr>
            <w:tcW w:w="848" w:type="dxa"/>
          </w:tcPr>
          <w:p w:rsidR="0021017E" w:rsidRPr="00253CA9" w:rsidRDefault="00827FC4" w:rsidP="00253CA9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00" w:type="dxa"/>
            <w:vMerge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21017E" w:rsidRPr="00253CA9" w:rsidRDefault="0021017E" w:rsidP="00253CA9">
            <w:r w:rsidRPr="00253CA9">
              <w:rPr>
                <w:sz w:val="22"/>
                <w:szCs w:val="22"/>
              </w:rPr>
              <w:t>Ароматические углеводороды: номен</w:t>
            </w:r>
            <w:r w:rsidRPr="00253CA9">
              <w:rPr>
                <w:sz w:val="22"/>
                <w:szCs w:val="22"/>
              </w:rPr>
              <w:t>к</w:t>
            </w:r>
            <w:r w:rsidRPr="00253CA9">
              <w:rPr>
                <w:sz w:val="22"/>
                <w:szCs w:val="22"/>
              </w:rPr>
              <w:t>латура, изомерия, свойства.</w:t>
            </w:r>
          </w:p>
        </w:tc>
        <w:tc>
          <w:tcPr>
            <w:tcW w:w="1021" w:type="dxa"/>
          </w:tcPr>
          <w:p w:rsidR="0021017E" w:rsidRPr="00253CA9" w:rsidRDefault="00B84B41" w:rsidP="00253CA9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21017E" w:rsidRPr="00253CA9">
              <w:rPr>
                <w:sz w:val="22"/>
                <w:szCs w:val="22"/>
              </w:rPr>
              <w:t>/</w:t>
            </w:r>
            <w:r w:rsidR="00521FC1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21017E" w:rsidRPr="00253CA9" w:rsidRDefault="0021017E" w:rsidP="00253CA9">
            <w:pPr>
              <w:jc w:val="center"/>
            </w:pPr>
            <w:r w:rsidRPr="00253CA9">
              <w:rPr>
                <w:sz w:val="22"/>
                <w:szCs w:val="22"/>
              </w:rPr>
              <w:t>Комбинированный</w:t>
            </w:r>
          </w:p>
          <w:p w:rsidR="0021017E" w:rsidRPr="00253CA9" w:rsidRDefault="0021017E" w:rsidP="00253CA9">
            <w:pPr>
              <w:jc w:val="center"/>
            </w:pPr>
          </w:p>
        </w:tc>
        <w:tc>
          <w:tcPr>
            <w:tcW w:w="2801" w:type="dxa"/>
          </w:tcPr>
          <w:p w:rsidR="0021017E" w:rsidRPr="00253CA9" w:rsidRDefault="0021017E" w:rsidP="00253CA9">
            <w:pPr>
              <w:jc w:val="center"/>
            </w:pPr>
            <w:r w:rsidRPr="00253CA9">
              <w:rPr>
                <w:sz w:val="22"/>
                <w:szCs w:val="22"/>
              </w:rPr>
              <w:t>Бензол. Формула Кекуле.</w:t>
            </w:r>
          </w:p>
        </w:tc>
        <w:tc>
          <w:tcPr>
            <w:tcW w:w="2288" w:type="dxa"/>
          </w:tcPr>
          <w:p w:rsidR="0021017E" w:rsidRPr="00253CA9" w:rsidRDefault="0021017E" w:rsidP="00253CA9">
            <w:pPr>
              <w:rPr>
                <w:i/>
                <w:iCs/>
              </w:rPr>
            </w:pPr>
            <w:r w:rsidRPr="00253CA9">
              <w:rPr>
                <w:i/>
                <w:iCs/>
                <w:sz w:val="22"/>
                <w:szCs w:val="22"/>
              </w:rPr>
              <w:t>Самостоятельная работа.</w:t>
            </w:r>
          </w:p>
        </w:tc>
      </w:tr>
      <w:tr w:rsidR="002A071A" w:rsidRPr="00253CA9" w:rsidTr="00253CA9">
        <w:tc>
          <w:tcPr>
            <w:tcW w:w="848" w:type="dxa"/>
          </w:tcPr>
          <w:p w:rsidR="002A071A" w:rsidRDefault="00827FC4" w:rsidP="00253CA9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00" w:type="dxa"/>
            <w:vMerge/>
          </w:tcPr>
          <w:p w:rsidR="002A071A" w:rsidRPr="00253CA9" w:rsidRDefault="002A071A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2A071A" w:rsidRPr="00253CA9" w:rsidRDefault="002A071A" w:rsidP="00253CA9">
            <w:r>
              <w:rPr>
                <w:sz w:val="22"/>
                <w:szCs w:val="22"/>
              </w:rPr>
              <w:t>Решение задач по теме «Углеводор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ды».</w:t>
            </w:r>
          </w:p>
        </w:tc>
        <w:tc>
          <w:tcPr>
            <w:tcW w:w="1021" w:type="dxa"/>
          </w:tcPr>
          <w:p w:rsidR="002A071A" w:rsidRDefault="002A071A" w:rsidP="00253CA9">
            <w:pPr>
              <w:jc w:val="center"/>
            </w:pPr>
            <w:r>
              <w:rPr>
                <w:sz w:val="22"/>
                <w:szCs w:val="22"/>
              </w:rPr>
              <w:t>2/</w:t>
            </w:r>
            <w:r w:rsidR="00521FC1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2A071A" w:rsidRPr="00253CA9" w:rsidRDefault="002A071A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2A071A" w:rsidRPr="00253CA9" w:rsidRDefault="002A071A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2801" w:type="dxa"/>
          </w:tcPr>
          <w:p w:rsidR="002A071A" w:rsidRPr="00253CA9" w:rsidRDefault="002A071A" w:rsidP="00253CA9">
            <w:pPr>
              <w:jc w:val="center"/>
            </w:pPr>
          </w:p>
        </w:tc>
        <w:tc>
          <w:tcPr>
            <w:tcW w:w="2288" w:type="dxa"/>
          </w:tcPr>
          <w:p w:rsidR="002A071A" w:rsidRPr="00253CA9" w:rsidRDefault="002A071A" w:rsidP="00253CA9">
            <w:pPr>
              <w:rPr>
                <w:i/>
                <w:iCs/>
              </w:rPr>
            </w:pPr>
          </w:p>
        </w:tc>
      </w:tr>
      <w:tr w:rsidR="0021017E" w:rsidRPr="00253CA9" w:rsidTr="00253CA9">
        <w:tc>
          <w:tcPr>
            <w:tcW w:w="848" w:type="dxa"/>
          </w:tcPr>
          <w:p w:rsidR="0021017E" w:rsidRPr="00253CA9" w:rsidRDefault="00B84B41" w:rsidP="00253CA9">
            <w:pPr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  <w:r w:rsidR="00827FC4">
              <w:rPr>
                <w:sz w:val="22"/>
                <w:szCs w:val="22"/>
              </w:rPr>
              <w:t>0</w:t>
            </w:r>
          </w:p>
        </w:tc>
        <w:tc>
          <w:tcPr>
            <w:tcW w:w="1300" w:type="dxa"/>
            <w:vMerge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21017E" w:rsidRPr="00253CA9" w:rsidRDefault="002A071A" w:rsidP="00253CA9">
            <w:r>
              <w:rPr>
                <w:sz w:val="22"/>
                <w:szCs w:val="22"/>
              </w:rPr>
              <w:t>Обобщающее повторение по теме «У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леводороды».</w:t>
            </w:r>
          </w:p>
        </w:tc>
        <w:tc>
          <w:tcPr>
            <w:tcW w:w="1021" w:type="dxa"/>
          </w:tcPr>
          <w:p w:rsidR="0021017E" w:rsidRPr="00253CA9" w:rsidRDefault="00B84B41" w:rsidP="00253CA9">
            <w:pPr>
              <w:jc w:val="center"/>
            </w:pPr>
            <w:r>
              <w:rPr>
                <w:sz w:val="22"/>
                <w:szCs w:val="22"/>
              </w:rPr>
              <w:t>2/</w:t>
            </w:r>
            <w:r w:rsidR="00521FC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21017E" w:rsidRPr="00253CA9" w:rsidRDefault="0021017E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обобщения и систематизации зн</w:t>
            </w:r>
            <w:r w:rsidRPr="00253CA9">
              <w:rPr>
                <w:sz w:val="22"/>
                <w:szCs w:val="22"/>
              </w:rPr>
              <w:t>а</w:t>
            </w:r>
            <w:r w:rsidRPr="00253CA9">
              <w:rPr>
                <w:sz w:val="22"/>
                <w:szCs w:val="22"/>
              </w:rPr>
              <w:t>ний</w:t>
            </w:r>
          </w:p>
          <w:p w:rsidR="0021017E" w:rsidRPr="00253CA9" w:rsidRDefault="0021017E" w:rsidP="00253CA9">
            <w:pPr>
              <w:jc w:val="center"/>
            </w:pPr>
          </w:p>
        </w:tc>
        <w:tc>
          <w:tcPr>
            <w:tcW w:w="2801" w:type="dxa"/>
          </w:tcPr>
          <w:p w:rsidR="0021017E" w:rsidRPr="00253CA9" w:rsidRDefault="0021017E" w:rsidP="00253CA9">
            <w:pPr>
              <w:jc w:val="center"/>
            </w:pPr>
          </w:p>
        </w:tc>
        <w:tc>
          <w:tcPr>
            <w:tcW w:w="2288" w:type="dxa"/>
          </w:tcPr>
          <w:p w:rsidR="0021017E" w:rsidRPr="00253CA9" w:rsidRDefault="0021017E" w:rsidP="00253CA9">
            <w:r w:rsidRPr="00253CA9">
              <w:rPr>
                <w:sz w:val="22"/>
                <w:szCs w:val="22"/>
              </w:rPr>
              <w:t>Устный и письме</w:t>
            </w:r>
            <w:r w:rsidRPr="00253CA9">
              <w:rPr>
                <w:sz w:val="22"/>
                <w:szCs w:val="22"/>
              </w:rPr>
              <w:t>н</w:t>
            </w:r>
            <w:r w:rsidRPr="00253CA9">
              <w:rPr>
                <w:sz w:val="22"/>
                <w:szCs w:val="22"/>
              </w:rPr>
              <w:t>ный опрос.</w:t>
            </w:r>
          </w:p>
        </w:tc>
      </w:tr>
      <w:tr w:rsidR="0021017E" w:rsidRPr="00253CA9" w:rsidTr="002A071A">
        <w:tc>
          <w:tcPr>
            <w:tcW w:w="848" w:type="dxa"/>
            <w:tcBorders>
              <w:bottom w:val="single" w:sz="24" w:space="0" w:color="auto"/>
            </w:tcBorders>
          </w:tcPr>
          <w:p w:rsidR="0021017E" w:rsidRPr="00253CA9" w:rsidRDefault="00B84B41" w:rsidP="00253CA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827FC4">
              <w:rPr>
                <w:sz w:val="22"/>
                <w:szCs w:val="22"/>
              </w:rPr>
              <w:t>1</w:t>
            </w:r>
          </w:p>
        </w:tc>
        <w:tc>
          <w:tcPr>
            <w:tcW w:w="1300" w:type="dxa"/>
            <w:vMerge/>
            <w:tcBorders>
              <w:bottom w:val="single" w:sz="24" w:space="0" w:color="auto"/>
            </w:tcBorders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  <w:tcBorders>
              <w:bottom w:val="single" w:sz="24" w:space="0" w:color="auto"/>
            </w:tcBorders>
          </w:tcPr>
          <w:p w:rsidR="0021017E" w:rsidRPr="00253CA9" w:rsidRDefault="0021017E" w:rsidP="00253CA9">
            <w:r w:rsidRPr="00253CA9">
              <w:rPr>
                <w:b/>
                <w:bCs/>
                <w:sz w:val="22"/>
                <w:szCs w:val="22"/>
              </w:rPr>
              <w:t>Контрольная работа № 1по тем</w:t>
            </w:r>
            <w:r w:rsidR="002A071A">
              <w:rPr>
                <w:b/>
                <w:bCs/>
                <w:sz w:val="22"/>
                <w:szCs w:val="22"/>
              </w:rPr>
              <w:t>е «Углеводороды»</w:t>
            </w:r>
          </w:p>
        </w:tc>
        <w:tc>
          <w:tcPr>
            <w:tcW w:w="1021" w:type="dxa"/>
            <w:tcBorders>
              <w:bottom w:val="single" w:sz="24" w:space="0" w:color="auto"/>
            </w:tcBorders>
          </w:tcPr>
          <w:p w:rsidR="0021017E" w:rsidRPr="00253CA9" w:rsidRDefault="00B84B41" w:rsidP="00253CA9">
            <w:pPr>
              <w:jc w:val="center"/>
            </w:pPr>
            <w:r>
              <w:rPr>
                <w:sz w:val="22"/>
                <w:szCs w:val="22"/>
              </w:rPr>
              <w:t>2/</w:t>
            </w:r>
            <w:r w:rsidR="00521FC1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24" w:space="0" w:color="auto"/>
            </w:tcBorders>
          </w:tcPr>
          <w:p w:rsidR="0021017E" w:rsidRPr="00253CA9" w:rsidRDefault="0021017E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  <w:tcBorders>
              <w:bottom w:val="single" w:sz="24" w:space="0" w:color="auto"/>
            </w:tcBorders>
          </w:tcPr>
          <w:p w:rsidR="0021017E" w:rsidRPr="00253CA9" w:rsidRDefault="002A071A" w:rsidP="00253CA9">
            <w:pPr>
              <w:jc w:val="center"/>
            </w:pPr>
            <w:r>
              <w:rPr>
                <w:sz w:val="22"/>
                <w:szCs w:val="22"/>
              </w:rPr>
              <w:t xml:space="preserve">Урок </w:t>
            </w:r>
            <w:r w:rsidR="0021017E" w:rsidRPr="00253CA9">
              <w:rPr>
                <w:sz w:val="22"/>
                <w:szCs w:val="22"/>
              </w:rPr>
              <w:t>проверки зн</w:t>
            </w:r>
            <w:r w:rsidR="0021017E" w:rsidRPr="00253CA9">
              <w:rPr>
                <w:sz w:val="22"/>
                <w:szCs w:val="22"/>
              </w:rPr>
              <w:t>а</w:t>
            </w:r>
            <w:r w:rsidR="0021017E" w:rsidRPr="00253CA9">
              <w:rPr>
                <w:sz w:val="22"/>
                <w:szCs w:val="22"/>
              </w:rPr>
              <w:t>ний по темам</w:t>
            </w:r>
          </w:p>
        </w:tc>
        <w:tc>
          <w:tcPr>
            <w:tcW w:w="2801" w:type="dxa"/>
            <w:tcBorders>
              <w:bottom w:val="single" w:sz="24" w:space="0" w:color="auto"/>
            </w:tcBorders>
          </w:tcPr>
          <w:p w:rsidR="0021017E" w:rsidRPr="00253CA9" w:rsidRDefault="0021017E" w:rsidP="00253CA9">
            <w:pPr>
              <w:jc w:val="center"/>
            </w:pPr>
          </w:p>
        </w:tc>
        <w:tc>
          <w:tcPr>
            <w:tcW w:w="2288" w:type="dxa"/>
            <w:tcBorders>
              <w:bottom w:val="single" w:sz="24" w:space="0" w:color="auto"/>
            </w:tcBorders>
          </w:tcPr>
          <w:p w:rsidR="0021017E" w:rsidRPr="00253CA9" w:rsidRDefault="0021017E" w:rsidP="00253CA9">
            <w:pPr>
              <w:rPr>
                <w:b/>
                <w:bCs/>
              </w:rPr>
            </w:pPr>
            <w:r w:rsidRPr="00253CA9">
              <w:rPr>
                <w:b/>
                <w:bCs/>
                <w:sz w:val="22"/>
                <w:szCs w:val="22"/>
              </w:rPr>
              <w:t>КР № 1</w:t>
            </w:r>
          </w:p>
        </w:tc>
      </w:tr>
      <w:tr w:rsidR="008C185B" w:rsidRPr="00253CA9" w:rsidTr="002A071A">
        <w:tc>
          <w:tcPr>
            <w:tcW w:w="848" w:type="dxa"/>
            <w:tcBorders>
              <w:top w:val="single" w:sz="24" w:space="0" w:color="auto"/>
            </w:tcBorders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1</w:t>
            </w:r>
            <w:r w:rsidR="00827FC4">
              <w:rPr>
                <w:sz w:val="22"/>
                <w:szCs w:val="22"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sz="24" w:space="0" w:color="auto"/>
            </w:tcBorders>
            <w:textDirection w:val="btLr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Глава </w:t>
            </w:r>
            <w:r w:rsidRPr="00253CA9">
              <w:rPr>
                <w:b/>
                <w:bCs/>
                <w:sz w:val="22"/>
                <w:szCs w:val="22"/>
                <w:lang w:val="en-US"/>
              </w:rPr>
              <w:t>III</w:t>
            </w:r>
            <w:r w:rsidRPr="00253CA9">
              <w:rPr>
                <w:b/>
                <w:bCs/>
                <w:sz w:val="22"/>
                <w:szCs w:val="22"/>
              </w:rPr>
              <w:t xml:space="preserve">. Кислород- и азотсодержащие </w:t>
            </w:r>
            <w:r>
              <w:rPr>
                <w:b/>
                <w:bCs/>
                <w:sz w:val="22"/>
                <w:szCs w:val="22"/>
              </w:rPr>
              <w:t xml:space="preserve">органические </w:t>
            </w:r>
            <w:r w:rsidRPr="00253CA9">
              <w:rPr>
                <w:b/>
                <w:bCs/>
                <w:sz w:val="22"/>
                <w:szCs w:val="22"/>
              </w:rPr>
              <w:t>соединения</w:t>
            </w:r>
          </w:p>
          <w:p w:rsidR="008C185B" w:rsidRPr="00253CA9" w:rsidRDefault="008C185B" w:rsidP="00253CA9">
            <w:pPr>
              <w:ind w:left="113" w:right="113"/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 (1</w:t>
            </w:r>
            <w:r w:rsidR="00521FC1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 xml:space="preserve"> ч</w:t>
            </w:r>
            <w:r w:rsidRPr="00253CA9">
              <w:rPr>
                <w:b/>
                <w:bCs/>
                <w:sz w:val="22"/>
                <w:szCs w:val="22"/>
              </w:rPr>
              <w:t>)</w:t>
            </w:r>
          </w:p>
          <w:p w:rsidR="008C185B" w:rsidRPr="00253CA9" w:rsidRDefault="008C185B" w:rsidP="00253CA9">
            <w:pPr>
              <w:ind w:left="113" w:right="113"/>
              <w:jc w:val="center"/>
            </w:pPr>
          </w:p>
        </w:tc>
        <w:tc>
          <w:tcPr>
            <w:tcW w:w="4000" w:type="dxa"/>
            <w:tcBorders>
              <w:top w:val="single" w:sz="24" w:space="0" w:color="auto"/>
            </w:tcBorders>
          </w:tcPr>
          <w:p w:rsidR="008C185B" w:rsidRPr="00253CA9" w:rsidRDefault="008C185B" w:rsidP="00253CA9">
            <w:r>
              <w:rPr>
                <w:sz w:val="22"/>
                <w:szCs w:val="22"/>
              </w:rPr>
              <w:t>Спирты</w:t>
            </w:r>
            <w:r w:rsidRPr="00253CA9">
              <w:rPr>
                <w:sz w:val="22"/>
                <w:szCs w:val="22"/>
              </w:rPr>
              <w:t>: номенклатура, изомерия, свойства, получение.</w:t>
            </w:r>
          </w:p>
        </w:tc>
        <w:tc>
          <w:tcPr>
            <w:tcW w:w="1021" w:type="dxa"/>
            <w:tcBorders>
              <w:top w:val="single" w:sz="24" w:space="0" w:color="auto"/>
            </w:tcBorders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8C185B" w:rsidRPr="00253CA9">
              <w:rPr>
                <w:sz w:val="22"/>
                <w:szCs w:val="22"/>
              </w:rPr>
              <w:t>/1</w:t>
            </w:r>
          </w:p>
        </w:tc>
        <w:tc>
          <w:tcPr>
            <w:tcW w:w="1134" w:type="dxa"/>
            <w:tcBorders>
              <w:top w:val="single" w:sz="24" w:space="0" w:color="auto"/>
            </w:tcBorders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  <w:tcBorders>
              <w:top w:val="single" w:sz="24" w:space="0" w:color="auto"/>
            </w:tcBorders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Комбинированный, частично-исследо- вательский.</w:t>
            </w:r>
          </w:p>
          <w:p w:rsidR="008C185B" w:rsidRPr="00253CA9" w:rsidRDefault="008C185B" w:rsidP="00253CA9">
            <w:pPr>
              <w:jc w:val="center"/>
            </w:pPr>
          </w:p>
        </w:tc>
        <w:tc>
          <w:tcPr>
            <w:tcW w:w="2801" w:type="dxa"/>
            <w:tcBorders>
              <w:top w:val="single" w:sz="24" w:space="0" w:color="auto"/>
            </w:tcBorders>
          </w:tcPr>
          <w:p w:rsidR="008C185B" w:rsidRPr="00253CA9" w:rsidRDefault="008C185B" w:rsidP="00614881">
            <w:pPr>
              <w:jc w:val="center"/>
            </w:pPr>
            <w:r w:rsidRPr="00253CA9">
              <w:rPr>
                <w:sz w:val="22"/>
                <w:szCs w:val="22"/>
              </w:rPr>
              <w:t>Алканолы. Этанол. Пр</w:t>
            </w:r>
            <w:r w:rsidRPr="00253CA9">
              <w:rPr>
                <w:sz w:val="22"/>
                <w:szCs w:val="22"/>
              </w:rPr>
              <w:t>о</w:t>
            </w:r>
            <w:r w:rsidRPr="00253CA9">
              <w:rPr>
                <w:sz w:val="22"/>
                <w:szCs w:val="22"/>
              </w:rPr>
              <w:t>стой эфир.</w:t>
            </w:r>
          </w:p>
        </w:tc>
        <w:tc>
          <w:tcPr>
            <w:tcW w:w="2288" w:type="dxa"/>
            <w:tcBorders>
              <w:top w:val="single" w:sz="24" w:space="0" w:color="auto"/>
            </w:tcBorders>
          </w:tcPr>
          <w:p w:rsidR="008C185B" w:rsidRPr="00253CA9" w:rsidRDefault="008C185B" w:rsidP="00614881"/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>
              <w:t>1</w:t>
            </w:r>
            <w:r w:rsidR="00827FC4">
              <w:t>3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253CA9">
            <w:r>
              <w:t>Химические свойства и получение спиртов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t>3/2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формирования новых знаний</w:t>
            </w:r>
          </w:p>
        </w:tc>
        <w:tc>
          <w:tcPr>
            <w:tcW w:w="2801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  <w:r w:rsidRPr="00253CA9">
              <w:rPr>
                <w:sz w:val="22"/>
                <w:szCs w:val="22"/>
              </w:rPr>
              <w:t>Дегидратация. Реакция этерификации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88" w:type="dxa"/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>Л.3. Свойства этил</w:t>
            </w:r>
            <w:r w:rsidRPr="00253CA9">
              <w:rPr>
                <w:sz w:val="22"/>
                <w:szCs w:val="22"/>
              </w:rPr>
              <w:t>о</w:t>
            </w:r>
            <w:r w:rsidRPr="00253CA9">
              <w:rPr>
                <w:sz w:val="22"/>
                <w:szCs w:val="22"/>
              </w:rPr>
              <w:t>вого спирта</w:t>
            </w:r>
            <w:r>
              <w:rPr>
                <w:sz w:val="22"/>
                <w:szCs w:val="22"/>
              </w:rPr>
              <w:t>.</w:t>
            </w:r>
          </w:p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1</w:t>
            </w:r>
            <w:r w:rsidR="00827FC4">
              <w:rPr>
                <w:sz w:val="22"/>
                <w:szCs w:val="22"/>
              </w:rPr>
              <w:t>4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DF2384">
            <w:r w:rsidRPr="00253CA9">
              <w:rPr>
                <w:sz w:val="22"/>
                <w:szCs w:val="22"/>
              </w:rPr>
              <w:t>Многоатомные спирты</w:t>
            </w:r>
            <w:r>
              <w:rPr>
                <w:sz w:val="22"/>
                <w:szCs w:val="22"/>
              </w:rPr>
              <w:t>.</w:t>
            </w:r>
          </w:p>
          <w:p w:rsidR="008C185B" w:rsidRPr="00253CA9" w:rsidRDefault="008C185B" w:rsidP="00253CA9"/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8C185B" w:rsidRPr="00253CA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- семинар</w:t>
            </w:r>
          </w:p>
        </w:tc>
        <w:tc>
          <w:tcPr>
            <w:tcW w:w="2801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Качественная реакция на многоатомные спирты</w:t>
            </w:r>
            <w:r w:rsidRPr="00253CA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88" w:type="dxa"/>
          </w:tcPr>
          <w:p w:rsidR="008C185B" w:rsidRPr="00253CA9" w:rsidRDefault="008C185B" w:rsidP="00DF2384">
            <w:r w:rsidRPr="00253CA9">
              <w:rPr>
                <w:sz w:val="22"/>
                <w:szCs w:val="22"/>
              </w:rPr>
              <w:t>Л.4. Свойства  глиц</w:t>
            </w:r>
            <w:r w:rsidRPr="00253CA9">
              <w:rPr>
                <w:sz w:val="22"/>
                <w:szCs w:val="22"/>
              </w:rPr>
              <w:t>е</w:t>
            </w:r>
            <w:r w:rsidRPr="00253CA9">
              <w:rPr>
                <w:sz w:val="22"/>
                <w:szCs w:val="22"/>
              </w:rPr>
              <w:t>рина.</w:t>
            </w:r>
          </w:p>
          <w:p w:rsidR="008C185B" w:rsidRPr="00253CA9" w:rsidRDefault="008C185B" w:rsidP="00253CA9">
            <w:r w:rsidRPr="00253CA9">
              <w:rPr>
                <w:sz w:val="22"/>
                <w:szCs w:val="22"/>
              </w:rPr>
              <w:t>Устный и письме</w:t>
            </w:r>
            <w:r w:rsidRPr="00253CA9">
              <w:rPr>
                <w:sz w:val="22"/>
                <w:szCs w:val="22"/>
              </w:rPr>
              <w:t>н</w:t>
            </w:r>
            <w:r w:rsidRPr="00253CA9">
              <w:rPr>
                <w:sz w:val="22"/>
                <w:szCs w:val="22"/>
              </w:rPr>
              <w:t>ный опрос.</w:t>
            </w:r>
          </w:p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1</w:t>
            </w:r>
            <w:r w:rsidR="00827FC4">
              <w:rPr>
                <w:sz w:val="22"/>
                <w:szCs w:val="22"/>
              </w:rPr>
              <w:t>5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>Фенол: строение, свойства, получение.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8C185B" w:rsidRPr="00253CA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  <w:r w:rsidRPr="00253CA9">
              <w:rPr>
                <w:sz w:val="22"/>
                <w:szCs w:val="22"/>
              </w:rPr>
              <w:t>Урок формирования новых знаний</w:t>
            </w:r>
          </w:p>
        </w:tc>
        <w:tc>
          <w:tcPr>
            <w:tcW w:w="2801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Качественная реакция на фенол</w:t>
            </w:r>
            <w:r w:rsidRPr="00253CA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88" w:type="dxa"/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>Л.5. Свойства фен</w:t>
            </w:r>
            <w:r w:rsidRPr="00253CA9">
              <w:rPr>
                <w:sz w:val="22"/>
                <w:szCs w:val="22"/>
              </w:rPr>
              <w:t>о</w:t>
            </w:r>
            <w:r w:rsidRPr="00253CA9">
              <w:rPr>
                <w:sz w:val="22"/>
                <w:szCs w:val="22"/>
              </w:rPr>
              <w:t>ла.</w:t>
            </w:r>
          </w:p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1</w:t>
            </w:r>
            <w:r w:rsidR="00827FC4">
              <w:rPr>
                <w:sz w:val="22"/>
                <w:szCs w:val="22"/>
              </w:rPr>
              <w:t>6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 xml:space="preserve">Альдегиды и кетоны.  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8C185B" w:rsidRPr="00253CA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формирования новых знаний</w:t>
            </w:r>
          </w:p>
        </w:tc>
        <w:tc>
          <w:tcPr>
            <w:tcW w:w="2801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Реакция «серебряного зе</w:t>
            </w:r>
            <w:r w:rsidRPr="00253CA9">
              <w:rPr>
                <w:sz w:val="22"/>
                <w:szCs w:val="22"/>
              </w:rPr>
              <w:t>р</w:t>
            </w:r>
            <w:r w:rsidRPr="00253CA9">
              <w:rPr>
                <w:sz w:val="22"/>
                <w:szCs w:val="22"/>
              </w:rPr>
              <w:t>кала». Формальдегид. Ац</w:t>
            </w:r>
            <w:r w:rsidRPr="00253CA9">
              <w:rPr>
                <w:sz w:val="22"/>
                <w:szCs w:val="22"/>
              </w:rPr>
              <w:t>е</w:t>
            </w:r>
            <w:r w:rsidRPr="00253CA9">
              <w:rPr>
                <w:sz w:val="22"/>
                <w:szCs w:val="22"/>
              </w:rPr>
              <w:t>тальдегид.</w:t>
            </w:r>
          </w:p>
        </w:tc>
        <w:tc>
          <w:tcPr>
            <w:tcW w:w="2288" w:type="dxa"/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>Л.6. Качественные реакции на альдег</w:t>
            </w:r>
            <w:r w:rsidRPr="00253CA9">
              <w:rPr>
                <w:sz w:val="22"/>
                <w:szCs w:val="22"/>
              </w:rPr>
              <w:t>и</w:t>
            </w:r>
            <w:r w:rsidRPr="00253CA9">
              <w:rPr>
                <w:sz w:val="22"/>
                <w:szCs w:val="22"/>
              </w:rPr>
              <w:t>ды.</w:t>
            </w:r>
          </w:p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1</w:t>
            </w:r>
            <w:r w:rsidR="00827FC4">
              <w:rPr>
                <w:sz w:val="22"/>
                <w:szCs w:val="22"/>
              </w:rPr>
              <w:t>7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>Ка</w:t>
            </w:r>
            <w:r>
              <w:rPr>
                <w:sz w:val="22"/>
                <w:szCs w:val="22"/>
              </w:rPr>
              <w:t>рбоновые кислоты.</w:t>
            </w:r>
          </w:p>
          <w:p w:rsidR="008C185B" w:rsidRPr="00253CA9" w:rsidRDefault="008C185B" w:rsidP="00253CA9">
            <w:pPr>
              <w:rPr>
                <w:b/>
                <w:bCs/>
                <w:i/>
                <w:iCs/>
              </w:rPr>
            </w:pP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8C185B" w:rsidRPr="00253CA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формирования новых знаний – урок-исследование</w:t>
            </w:r>
          </w:p>
        </w:tc>
        <w:tc>
          <w:tcPr>
            <w:tcW w:w="2801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 xml:space="preserve">Карбоксильная группа. </w:t>
            </w:r>
          </w:p>
        </w:tc>
        <w:tc>
          <w:tcPr>
            <w:tcW w:w="2288" w:type="dxa"/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>Опорный конспект.</w:t>
            </w:r>
          </w:p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1</w:t>
            </w:r>
            <w:r w:rsidR="00827FC4">
              <w:rPr>
                <w:sz w:val="22"/>
                <w:szCs w:val="22"/>
              </w:rPr>
              <w:t>8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253CA9">
            <w:r>
              <w:rPr>
                <w:sz w:val="22"/>
                <w:szCs w:val="22"/>
              </w:rPr>
              <w:t>Химические свойства и применение</w:t>
            </w:r>
            <w:r w:rsidRPr="00253CA9">
              <w:rPr>
                <w:sz w:val="22"/>
                <w:szCs w:val="22"/>
              </w:rPr>
              <w:t xml:space="preserve"> карбоновых кислот.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8C185B" w:rsidRPr="00253CA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-эвристическая беседа</w:t>
            </w:r>
          </w:p>
        </w:tc>
        <w:tc>
          <w:tcPr>
            <w:tcW w:w="2801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Особые свойства муравь</w:t>
            </w:r>
            <w:r w:rsidRPr="00253CA9">
              <w:rPr>
                <w:sz w:val="22"/>
                <w:szCs w:val="22"/>
              </w:rPr>
              <w:t>и</w:t>
            </w:r>
            <w:r w:rsidRPr="00253CA9">
              <w:rPr>
                <w:sz w:val="22"/>
                <w:szCs w:val="22"/>
              </w:rPr>
              <w:t>ной кислоты.</w:t>
            </w:r>
          </w:p>
        </w:tc>
        <w:tc>
          <w:tcPr>
            <w:tcW w:w="2288" w:type="dxa"/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>Л.7. Свойства уксу</w:t>
            </w:r>
            <w:r w:rsidRPr="00253CA9">
              <w:rPr>
                <w:sz w:val="22"/>
                <w:szCs w:val="22"/>
              </w:rPr>
              <w:t>с</w:t>
            </w:r>
            <w:r w:rsidRPr="00253CA9">
              <w:rPr>
                <w:sz w:val="22"/>
                <w:szCs w:val="22"/>
              </w:rPr>
              <w:t>ной кислоты.</w:t>
            </w:r>
          </w:p>
          <w:p w:rsidR="008C185B" w:rsidRPr="00253CA9" w:rsidRDefault="008C185B" w:rsidP="00253CA9"/>
        </w:tc>
      </w:tr>
      <w:tr w:rsidR="008C185B" w:rsidRPr="00253CA9" w:rsidTr="00253CA9">
        <w:tc>
          <w:tcPr>
            <w:tcW w:w="848" w:type="dxa"/>
          </w:tcPr>
          <w:p w:rsidR="008C185B" w:rsidRPr="00253CA9" w:rsidRDefault="00827FC4" w:rsidP="00253CA9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253CA9">
            <w:pPr>
              <w:rPr>
                <w:i/>
                <w:iCs/>
              </w:rPr>
            </w:pPr>
            <w:r w:rsidRPr="00253CA9">
              <w:rPr>
                <w:sz w:val="22"/>
                <w:szCs w:val="22"/>
              </w:rPr>
              <w:t>Сложные</w:t>
            </w:r>
            <w:r>
              <w:rPr>
                <w:sz w:val="22"/>
                <w:szCs w:val="22"/>
              </w:rPr>
              <w:t xml:space="preserve"> эфиры. 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8C185B" w:rsidRPr="00253CA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- практикум</w:t>
            </w:r>
          </w:p>
        </w:tc>
        <w:tc>
          <w:tcPr>
            <w:tcW w:w="2801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Этилацетат. Сложный эфир.</w:t>
            </w:r>
          </w:p>
        </w:tc>
        <w:tc>
          <w:tcPr>
            <w:tcW w:w="2288" w:type="dxa"/>
          </w:tcPr>
          <w:p w:rsidR="008C185B" w:rsidRPr="00253CA9" w:rsidRDefault="008C185B" w:rsidP="00253CA9">
            <w:pPr>
              <w:rPr>
                <w:i/>
                <w:iCs/>
              </w:rPr>
            </w:pPr>
            <w:r w:rsidRPr="00253CA9">
              <w:rPr>
                <w:i/>
                <w:iCs/>
                <w:sz w:val="22"/>
                <w:szCs w:val="22"/>
              </w:rPr>
              <w:t>Самостоятельная работа.</w:t>
            </w:r>
          </w:p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827FC4">
              <w:rPr>
                <w:sz w:val="22"/>
                <w:szCs w:val="22"/>
              </w:rPr>
              <w:t>0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253CA9">
            <w:r>
              <w:rPr>
                <w:sz w:val="22"/>
                <w:szCs w:val="22"/>
              </w:rPr>
              <w:t>Жиры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3/9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формирования новых знаний</w:t>
            </w:r>
          </w:p>
        </w:tc>
        <w:tc>
          <w:tcPr>
            <w:tcW w:w="2801" w:type="dxa"/>
          </w:tcPr>
          <w:p w:rsidR="008C185B" w:rsidRPr="00253CA9" w:rsidRDefault="008C185B" w:rsidP="00DF2384">
            <w:pPr>
              <w:jc w:val="center"/>
            </w:pPr>
            <w:r w:rsidRPr="00253CA9">
              <w:rPr>
                <w:sz w:val="22"/>
                <w:szCs w:val="22"/>
              </w:rPr>
              <w:t>Синтез и гидролиз жиров.</w:t>
            </w:r>
          </w:p>
        </w:tc>
        <w:tc>
          <w:tcPr>
            <w:tcW w:w="2288" w:type="dxa"/>
          </w:tcPr>
          <w:p w:rsidR="008C185B" w:rsidRPr="00253CA9" w:rsidRDefault="008C185B" w:rsidP="00DF2384">
            <w:r w:rsidRPr="00253CA9">
              <w:rPr>
                <w:sz w:val="22"/>
                <w:szCs w:val="22"/>
              </w:rPr>
              <w:t>Л.9. Обнаружение непредельных соед</w:t>
            </w:r>
            <w:r w:rsidRPr="00253CA9">
              <w:rPr>
                <w:sz w:val="22"/>
                <w:szCs w:val="22"/>
              </w:rPr>
              <w:t>и</w:t>
            </w:r>
            <w:r w:rsidRPr="00253CA9">
              <w:rPr>
                <w:sz w:val="22"/>
                <w:szCs w:val="22"/>
              </w:rPr>
              <w:t>нений в растител</w:t>
            </w:r>
            <w:r w:rsidRPr="00253CA9">
              <w:rPr>
                <w:sz w:val="22"/>
                <w:szCs w:val="22"/>
              </w:rPr>
              <w:t>ь</w:t>
            </w:r>
            <w:r w:rsidRPr="00253CA9">
              <w:rPr>
                <w:sz w:val="22"/>
                <w:szCs w:val="22"/>
              </w:rPr>
              <w:t>ном масле.</w:t>
            </w:r>
          </w:p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827FC4">
              <w:rPr>
                <w:sz w:val="22"/>
                <w:szCs w:val="22"/>
              </w:rPr>
              <w:t>1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Default="008C185B" w:rsidP="00253CA9">
            <w:r>
              <w:rPr>
                <w:sz w:val="22"/>
                <w:szCs w:val="22"/>
              </w:rPr>
              <w:t>Углеводы. Глюкоза.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3/10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DF2384">
            <w:pPr>
              <w:jc w:val="center"/>
            </w:pPr>
            <w:r>
              <w:rPr>
                <w:sz w:val="22"/>
                <w:szCs w:val="22"/>
              </w:rPr>
              <w:t>Урок формирова</w:t>
            </w:r>
            <w:r w:rsidRPr="00253CA9">
              <w:rPr>
                <w:sz w:val="22"/>
                <w:szCs w:val="22"/>
              </w:rPr>
              <w:t>ния новых знаний, урок-беседа</w:t>
            </w:r>
          </w:p>
        </w:tc>
        <w:tc>
          <w:tcPr>
            <w:tcW w:w="2801" w:type="dxa"/>
          </w:tcPr>
          <w:p w:rsidR="008C185B" w:rsidRPr="00253CA9" w:rsidRDefault="008C185B" w:rsidP="00DF2384">
            <w:pPr>
              <w:jc w:val="center"/>
            </w:pPr>
            <w:r w:rsidRPr="00253CA9">
              <w:rPr>
                <w:sz w:val="22"/>
                <w:szCs w:val="22"/>
              </w:rPr>
              <w:t>Моносахариды. Альдег</w:t>
            </w:r>
            <w:r w:rsidRPr="00253CA9">
              <w:rPr>
                <w:sz w:val="22"/>
                <w:szCs w:val="22"/>
              </w:rPr>
              <w:t>и</w:t>
            </w:r>
            <w:r w:rsidRPr="00253CA9">
              <w:rPr>
                <w:sz w:val="22"/>
                <w:szCs w:val="22"/>
              </w:rPr>
              <w:t>доспирт.</w:t>
            </w:r>
          </w:p>
        </w:tc>
        <w:tc>
          <w:tcPr>
            <w:tcW w:w="2288" w:type="dxa"/>
          </w:tcPr>
          <w:p w:rsidR="008C185B" w:rsidRPr="00253CA9" w:rsidRDefault="008C185B" w:rsidP="00DF2384">
            <w:r w:rsidRPr="00253CA9">
              <w:rPr>
                <w:sz w:val="22"/>
                <w:szCs w:val="22"/>
              </w:rPr>
              <w:t>Л.8. Свойства глюк</w:t>
            </w:r>
            <w:r w:rsidRPr="00253CA9">
              <w:rPr>
                <w:sz w:val="22"/>
                <w:szCs w:val="22"/>
              </w:rPr>
              <w:t>о</w:t>
            </w:r>
            <w:r w:rsidRPr="00253CA9">
              <w:rPr>
                <w:sz w:val="22"/>
                <w:szCs w:val="22"/>
              </w:rPr>
              <w:t xml:space="preserve">зы. </w:t>
            </w:r>
          </w:p>
          <w:p w:rsidR="008C185B" w:rsidRPr="00253CA9" w:rsidRDefault="008C185B" w:rsidP="00DF2384">
            <w:r w:rsidRPr="00253CA9">
              <w:rPr>
                <w:sz w:val="22"/>
                <w:szCs w:val="22"/>
              </w:rPr>
              <w:t>Устный опрос.</w:t>
            </w:r>
          </w:p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827FC4">
              <w:rPr>
                <w:sz w:val="22"/>
                <w:szCs w:val="22"/>
              </w:rPr>
              <w:t>2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Default="008C185B" w:rsidP="00253CA9">
            <w:r>
              <w:rPr>
                <w:sz w:val="22"/>
                <w:szCs w:val="22"/>
              </w:rPr>
              <w:t>Сахароза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3/11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DF2384">
            <w:pPr>
              <w:jc w:val="center"/>
            </w:pPr>
            <w:r>
              <w:rPr>
                <w:sz w:val="22"/>
                <w:szCs w:val="22"/>
              </w:rPr>
              <w:t>Урок формирова</w:t>
            </w:r>
            <w:r w:rsidRPr="00253CA9">
              <w:rPr>
                <w:sz w:val="22"/>
                <w:szCs w:val="22"/>
              </w:rPr>
              <w:t>ния новых знаний, урок-беседа</w:t>
            </w:r>
          </w:p>
        </w:tc>
        <w:tc>
          <w:tcPr>
            <w:tcW w:w="2801" w:type="dxa"/>
          </w:tcPr>
          <w:p w:rsidR="008C185B" w:rsidRPr="00253CA9" w:rsidRDefault="008C185B" w:rsidP="00DF2384">
            <w:pPr>
              <w:jc w:val="center"/>
            </w:pPr>
            <w:r w:rsidRPr="00253CA9">
              <w:rPr>
                <w:sz w:val="22"/>
                <w:szCs w:val="22"/>
              </w:rPr>
              <w:t>Дисахариды. Полисахар</w:t>
            </w:r>
            <w:r w:rsidRPr="00253CA9">
              <w:rPr>
                <w:sz w:val="22"/>
                <w:szCs w:val="22"/>
              </w:rPr>
              <w:t>и</w:t>
            </w:r>
            <w:r w:rsidRPr="00253CA9">
              <w:rPr>
                <w:sz w:val="22"/>
                <w:szCs w:val="22"/>
              </w:rPr>
              <w:t>ды. Реакция поликонде</w:t>
            </w:r>
            <w:r w:rsidRPr="00253CA9">
              <w:rPr>
                <w:sz w:val="22"/>
                <w:szCs w:val="22"/>
              </w:rPr>
              <w:t>н</w:t>
            </w:r>
            <w:r w:rsidRPr="00253CA9">
              <w:rPr>
                <w:sz w:val="22"/>
                <w:szCs w:val="22"/>
              </w:rPr>
              <w:t>сации.</w:t>
            </w:r>
          </w:p>
        </w:tc>
        <w:tc>
          <w:tcPr>
            <w:tcW w:w="2288" w:type="dxa"/>
          </w:tcPr>
          <w:p w:rsidR="008C185B" w:rsidRPr="00253CA9" w:rsidRDefault="008C185B" w:rsidP="00DF2384">
            <w:r w:rsidRPr="00253CA9">
              <w:rPr>
                <w:sz w:val="22"/>
                <w:szCs w:val="22"/>
              </w:rPr>
              <w:t>Опорный конспект.</w:t>
            </w:r>
          </w:p>
          <w:p w:rsidR="008C185B" w:rsidRPr="00253CA9" w:rsidRDefault="008C185B" w:rsidP="00DF2384">
            <w:r w:rsidRPr="00253CA9">
              <w:rPr>
                <w:i/>
                <w:iCs/>
                <w:sz w:val="22"/>
                <w:szCs w:val="22"/>
              </w:rPr>
              <w:t>Тест</w:t>
            </w:r>
            <w:r w:rsidRPr="00253CA9">
              <w:rPr>
                <w:sz w:val="22"/>
                <w:szCs w:val="22"/>
              </w:rPr>
              <w:t>.</w:t>
            </w:r>
          </w:p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827FC4">
              <w:rPr>
                <w:sz w:val="22"/>
                <w:szCs w:val="22"/>
              </w:rPr>
              <w:t>3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Default="008C185B" w:rsidP="00253CA9">
            <w:r>
              <w:rPr>
                <w:sz w:val="22"/>
                <w:szCs w:val="22"/>
              </w:rPr>
              <w:t>Полисахариды.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3/12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Default="008C185B" w:rsidP="00DF2384">
            <w:pPr>
              <w:jc w:val="center"/>
            </w:pPr>
            <w:r>
              <w:rPr>
                <w:sz w:val="22"/>
                <w:szCs w:val="22"/>
              </w:rPr>
              <w:t>Урок формирова</w:t>
            </w:r>
            <w:r w:rsidRPr="00253CA9">
              <w:rPr>
                <w:sz w:val="22"/>
                <w:szCs w:val="22"/>
              </w:rPr>
              <w:t xml:space="preserve">ния </w:t>
            </w:r>
            <w:r w:rsidRPr="00253CA9">
              <w:rPr>
                <w:sz w:val="22"/>
                <w:szCs w:val="22"/>
              </w:rPr>
              <w:lastRenderedPageBreak/>
              <w:t>новых знаний, урок-беседа</w:t>
            </w:r>
          </w:p>
        </w:tc>
        <w:tc>
          <w:tcPr>
            <w:tcW w:w="2801" w:type="dxa"/>
          </w:tcPr>
          <w:p w:rsidR="008C185B" w:rsidRPr="00253CA9" w:rsidRDefault="008C185B" w:rsidP="00DF2384">
            <w:pPr>
              <w:jc w:val="center"/>
            </w:pPr>
          </w:p>
        </w:tc>
        <w:tc>
          <w:tcPr>
            <w:tcW w:w="2288" w:type="dxa"/>
          </w:tcPr>
          <w:p w:rsidR="008C185B" w:rsidRPr="00253CA9" w:rsidRDefault="008C185B" w:rsidP="00DF2384"/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lastRenderedPageBreak/>
              <w:t>2</w:t>
            </w:r>
            <w:r w:rsidR="00827FC4">
              <w:rPr>
                <w:sz w:val="22"/>
                <w:szCs w:val="22"/>
              </w:rPr>
              <w:t>4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>Систематизация знаний по теме «К</w:t>
            </w:r>
            <w:r w:rsidRPr="00253CA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слород</w:t>
            </w:r>
            <w:r w:rsidRPr="00253CA9">
              <w:rPr>
                <w:sz w:val="22"/>
                <w:szCs w:val="22"/>
              </w:rPr>
              <w:t>содержащие соединения».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8C185B" w:rsidRPr="00253CA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формирования и развития пра</w:t>
            </w:r>
            <w:r w:rsidRPr="00253CA9">
              <w:rPr>
                <w:sz w:val="22"/>
                <w:szCs w:val="22"/>
              </w:rPr>
              <w:t>к</w:t>
            </w:r>
            <w:r w:rsidRPr="00253CA9">
              <w:rPr>
                <w:sz w:val="22"/>
                <w:szCs w:val="22"/>
              </w:rPr>
              <w:t>тич.навыков</w:t>
            </w:r>
          </w:p>
        </w:tc>
        <w:tc>
          <w:tcPr>
            <w:tcW w:w="2801" w:type="dxa"/>
          </w:tcPr>
          <w:p w:rsidR="008C185B" w:rsidRPr="00253CA9" w:rsidRDefault="008C185B" w:rsidP="00253CA9">
            <w:pPr>
              <w:jc w:val="center"/>
            </w:pPr>
          </w:p>
        </w:tc>
        <w:tc>
          <w:tcPr>
            <w:tcW w:w="2288" w:type="dxa"/>
          </w:tcPr>
          <w:p w:rsidR="008C185B" w:rsidRPr="00253CA9" w:rsidRDefault="008C185B" w:rsidP="00253CA9">
            <w:pPr>
              <w:rPr>
                <w:i/>
                <w:iCs/>
              </w:rPr>
            </w:pPr>
            <w:r w:rsidRPr="00253CA9">
              <w:rPr>
                <w:i/>
                <w:iCs/>
                <w:sz w:val="22"/>
                <w:szCs w:val="22"/>
              </w:rPr>
              <w:t>Тест.</w:t>
            </w:r>
          </w:p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2</w:t>
            </w:r>
            <w:r w:rsidR="00827FC4">
              <w:rPr>
                <w:sz w:val="22"/>
                <w:szCs w:val="22"/>
              </w:rPr>
              <w:t>5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253CA9">
            <w:r w:rsidRPr="00253CA9">
              <w:rPr>
                <w:b/>
                <w:bCs/>
                <w:sz w:val="22"/>
                <w:szCs w:val="22"/>
              </w:rPr>
              <w:t>Контрольная р</w:t>
            </w:r>
            <w:r>
              <w:rPr>
                <w:b/>
                <w:bCs/>
                <w:sz w:val="22"/>
                <w:szCs w:val="22"/>
              </w:rPr>
              <w:t>абота № 2 «Кислоро</w:t>
            </w:r>
            <w:r>
              <w:rPr>
                <w:b/>
                <w:bCs/>
                <w:sz w:val="22"/>
                <w:szCs w:val="22"/>
              </w:rPr>
              <w:t>д</w:t>
            </w:r>
            <w:r w:rsidRPr="00253CA9">
              <w:rPr>
                <w:b/>
                <w:bCs/>
                <w:sz w:val="22"/>
                <w:szCs w:val="22"/>
              </w:rPr>
              <w:t>содержащие соединения».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8C185B" w:rsidRPr="00253CA9">
              <w:rPr>
                <w:sz w:val="22"/>
                <w:szCs w:val="22"/>
              </w:rPr>
              <w:t>/1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</w:pPr>
            <w:r>
              <w:rPr>
                <w:sz w:val="22"/>
                <w:szCs w:val="22"/>
              </w:rPr>
              <w:t xml:space="preserve">Урок </w:t>
            </w:r>
            <w:r w:rsidRPr="00253CA9">
              <w:rPr>
                <w:sz w:val="22"/>
                <w:szCs w:val="22"/>
              </w:rPr>
              <w:t>проверки зн</w:t>
            </w:r>
            <w:r w:rsidRPr="00253CA9">
              <w:rPr>
                <w:sz w:val="22"/>
                <w:szCs w:val="22"/>
              </w:rPr>
              <w:t>а</w:t>
            </w:r>
            <w:r w:rsidRPr="00253CA9">
              <w:rPr>
                <w:sz w:val="22"/>
                <w:szCs w:val="22"/>
              </w:rPr>
              <w:t>ний по теме</w:t>
            </w:r>
          </w:p>
        </w:tc>
        <w:tc>
          <w:tcPr>
            <w:tcW w:w="2801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  <w:r w:rsidRPr="00253CA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88" w:type="dxa"/>
          </w:tcPr>
          <w:p w:rsidR="008C185B" w:rsidRPr="00253CA9" w:rsidRDefault="008C185B" w:rsidP="00253CA9">
            <w:pPr>
              <w:rPr>
                <w:b/>
                <w:bCs/>
              </w:rPr>
            </w:pPr>
            <w:r w:rsidRPr="00253CA9">
              <w:rPr>
                <w:b/>
                <w:bCs/>
                <w:sz w:val="22"/>
                <w:szCs w:val="22"/>
              </w:rPr>
              <w:t>КР № 2</w:t>
            </w:r>
          </w:p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2</w:t>
            </w:r>
            <w:r w:rsidR="00827FC4">
              <w:rPr>
                <w:sz w:val="22"/>
                <w:szCs w:val="22"/>
              </w:rPr>
              <w:t>6</w:t>
            </w:r>
          </w:p>
        </w:tc>
        <w:tc>
          <w:tcPr>
            <w:tcW w:w="1300" w:type="dxa"/>
            <w:vMerge/>
            <w:textDirection w:val="btLr"/>
          </w:tcPr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DF2384">
            <w:r w:rsidRPr="00253CA9">
              <w:rPr>
                <w:sz w:val="22"/>
                <w:szCs w:val="22"/>
              </w:rPr>
              <w:t>Амины: свойства, получение. Анилин.</w:t>
            </w:r>
          </w:p>
          <w:p w:rsidR="008C185B" w:rsidRPr="00253CA9" w:rsidRDefault="008C185B" w:rsidP="00DF2384"/>
        </w:tc>
        <w:tc>
          <w:tcPr>
            <w:tcW w:w="1021" w:type="dxa"/>
          </w:tcPr>
          <w:p w:rsidR="008C185B" w:rsidRPr="00253CA9" w:rsidRDefault="00521FC1" w:rsidP="00DF2384">
            <w:pPr>
              <w:jc w:val="center"/>
            </w:pPr>
            <w:r>
              <w:rPr>
                <w:sz w:val="22"/>
                <w:szCs w:val="22"/>
              </w:rPr>
              <w:t>3/15</w:t>
            </w:r>
          </w:p>
        </w:tc>
        <w:tc>
          <w:tcPr>
            <w:tcW w:w="1134" w:type="dxa"/>
          </w:tcPr>
          <w:p w:rsidR="008C185B" w:rsidRPr="00253CA9" w:rsidRDefault="008C185B" w:rsidP="00DF2384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DF2384">
            <w:pPr>
              <w:jc w:val="center"/>
            </w:pPr>
            <w:r w:rsidRPr="00253CA9">
              <w:rPr>
                <w:sz w:val="22"/>
                <w:szCs w:val="22"/>
              </w:rPr>
              <w:t>Урок -эвристическая беседа</w:t>
            </w:r>
          </w:p>
        </w:tc>
        <w:tc>
          <w:tcPr>
            <w:tcW w:w="2801" w:type="dxa"/>
          </w:tcPr>
          <w:p w:rsidR="008C185B" w:rsidRPr="00253CA9" w:rsidRDefault="008C185B" w:rsidP="00DF2384">
            <w:pPr>
              <w:jc w:val="center"/>
            </w:pPr>
            <w:r w:rsidRPr="00253CA9">
              <w:rPr>
                <w:sz w:val="22"/>
                <w:szCs w:val="22"/>
              </w:rPr>
              <w:t>Аминогруппа. Анилин. Органические основания.</w:t>
            </w:r>
          </w:p>
        </w:tc>
        <w:tc>
          <w:tcPr>
            <w:tcW w:w="2288" w:type="dxa"/>
          </w:tcPr>
          <w:p w:rsidR="008C185B" w:rsidRPr="00253CA9" w:rsidRDefault="008C185B" w:rsidP="00DF2384">
            <w:r w:rsidRPr="00253CA9">
              <w:rPr>
                <w:sz w:val="22"/>
                <w:szCs w:val="22"/>
              </w:rPr>
              <w:t>Устный опрос.</w:t>
            </w:r>
          </w:p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2</w:t>
            </w:r>
            <w:r w:rsidR="00827FC4">
              <w:rPr>
                <w:sz w:val="22"/>
                <w:szCs w:val="22"/>
              </w:rPr>
              <w:t>7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 xml:space="preserve">Аминокислоты. 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8C185B" w:rsidRPr="00253CA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Комбинированный, частично-исследо- вательский.</w:t>
            </w:r>
          </w:p>
          <w:p w:rsidR="008C185B" w:rsidRPr="00253CA9" w:rsidRDefault="008C185B" w:rsidP="00253CA9">
            <w:pPr>
              <w:jc w:val="center"/>
            </w:pPr>
          </w:p>
        </w:tc>
        <w:tc>
          <w:tcPr>
            <w:tcW w:w="2801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Пептидная или амидная связь, α-аминокислоты.</w:t>
            </w:r>
          </w:p>
        </w:tc>
        <w:tc>
          <w:tcPr>
            <w:tcW w:w="2288" w:type="dxa"/>
          </w:tcPr>
          <w:p w:rsidR="008C185B" w:rsidRPr="00253CA9" w:rsidRDefault="008C185B" w:rsidP="00253CA9">
            <w:r w:rsidRPr="00253CA9">
              <w:rPr>
                <w:i/>
                <w:iCs/>
                <w:sz w:val="22"/>
                <w:szCs w:val="22"/>
              </w:rPr>
              <w:t>Самостоятельная работа</w:t>
            </w:r>
            <w:r w:rsidRPr="00253CA9">
              <w:rPr>
                <w:sz w:val="22"/>
                <w:szCs w:val="22"/>
              </w:rPr>
              <w:t>.</w:t>
            </w:r>
          </w:p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2</w:t>
            </w:r>
            <w:r w:rsidR="00827FC4">
              <w:rPr>
                <w:sz w:val="22"/>
                <w:szCs w:val="22"/>
              </w:rPr>
              <w:t>8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 xml:space="preserve">Белки. 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8C185B" w:rsidRPr="00253CA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1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Полипептидная цепь. Цветные реакции белков.</w:t>
            </w:r>
          </w:p>
        </w:tc>
        <w:tc>
          <w:tcPr>
            <w:tcW w:w="2288" w:type="dxa"/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>Л.10. Цветные реа</w:t>
            </w:r>
            <w:r w:rsidRPr="00253CA9">
              <w:rPr>
                <w:sz w:val="22"/>
                <w:szCs w:val="22"/>
              </w:rPr>
              <w:t>к</w:t>
            </w:r>
            <w:r w:rsidRPr="00253CA9">
              <w:rPr>
                <w:sz w:val="22"/>
                <w:szCs w:val="22"/>
              </w:rPr>
              <w:t>ции белков.</w:t>
            </w:r>
          </w:p>
          <w:p w:rsidR="008C185B" w:rsidRPr="00253CA9" w:rsidRDefault="008C185B" w:rsidP="00253CA9"/>
        </w:tc>
      </w:tr>
      <w:tr w:rsidR="008C185B" w:rsidRPr="00253CA9" w:rsidTr="00253CA9">
        <w:tc>
          <w:tcPr>
            <w:tcW w:w="848" w:type="dxa"/>
          </w:tcPr>
          <w:p w:rsidR="008C185B" w:rsidRPr="00253CA9" w:rsidRDefault="00827FC4" w:rsidP="00253CA9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253CA9">
            <w:r>
              <w:rPr>
                <w:sz w:val="22"/>
                <w:szCs w:val="22"/>
              </w:rPr>
              <w:t>Генетическая связь между классами органических соединений.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3/18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- практикум</w:t>
            </w:r>
          </w:p>
        </w:tc>
        <w:tc>
          <w:tcPr>
            <w:tcW w:w="2801" w:type="dxa"/>
          </w:tcPr>
          <w:p w:rsidR="008C185B" w:rsidRPr="00253CA9" w:rsidRDefault="008C185B" w:rsidP="00253CA9">
            <w:pPr>
              <w:jc w:val="center"/>
            </w:pPr>
          </w:p>
        </w:tc>
        <w:tc>
          <w:tcPr>
            <w:tcW w:w="2288" w:type="dxa"/>
          </w:tcPr>
          <w:p w:rsidR="008C185B" w:rsidRPr="00253CA9" w:rsidRDefault="008C185B" w:rsidP="00253CA9"/>
        </w:tc>
      </w:tr>
      <w:tr w:rsidR="008C185B" w:rsidRPr="00253CA9" w:rsidTr="008C185B">
        <w:tc>
          <w:tcPr>
            <w:tcW w:w="848" w:type="dxa"/>
            <w:tcBorders>
              <w:bottom w:val="single" w:sz="24" w:space="0" w:color="auto"/>
            </w:tcBorders>
          </w:tcPr>
          <w:p w:rsidR="008C185B" w:rsidRPr="00253CA9" w:rsidRDefault="008C185B" w:rsidP="00253CA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827FC4">
              <w:rPr>
                <w:sz w:val="22"/>
                <w:szCs w:val="22"/>
              </w:rPr>
              <w:t>0</w:t>
            </w:r>
          </w:p>
        </w:tc>
        <w:tc>
          <w:tcPr>
            <w:tcW w:w="1300" w:type="dxa"/>
            <w:vMerge/>
            <w:tcBorders>
              <w:bottom w:val="single" w:sz="24" w:space="0" w:color="auto"/>
            </w:tcBorders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  <w:tcBorders>
              <w:bottom w:val="single" w:sz="24" w:space="0" w:color="auto"/>
            </w:tcBorders>
          </w:tcPr>
          <w:p w:rsidR="008C185B" w:rsidRPr="008C185B" w:rsidRDefault="008C185B" w:rsidP="00253CA9">
            <w:r>
              <w:rPr>
                <w:b/>
                <w:bCs/>
                <w:iCs/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1021" w:type="dxa"/>
            <w:tcBorders>
              <w:bottom w:val="single" w:sz="24" w:space="0" w:color="auto"/>
            </w:tcBorders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8C185B" w:rsidRPr="00253CA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bottom w:val="single" w:sz="24" w:space="0" w:color="auto"/>
            </w:tcBorders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  <w:tcBorders>
              <w:bottom w:val="single" w:sz="24" w:space="0" w:color="auto"/>
            </w:tcBorders>
          </w:tcPr>
          <w:p w:rsidR="008C185B" w:rsidRPr="00253CA9" w:rsidRDefault="008C185B" w:rsidP="00DF2384">
            <w:pPr>
              <w:jc w:val="center"/>
            </w:pPr>
            <w:r>
              <w:rPr>
                <w:sz w:val="22"/>
                <w:szCs w:val="22"/>
              </w:rPr>
              <w:t xml:space="preserve">Урок </w:t>
            </w:r>
            <w:r w:rsidRPr="00253CA9">
              <w:rPr>
                <w:sz w:val="22"/>
                <w:szCs w:val="22"/>
              </w:rPr>
              <w:t>проверки зн</w:t>
            </w:r>
            <w:r w:rsidRPr="00253CA9">
              <w:rPr>
                <w:sz w:val="22"/>
                <w:szCs w:val="22"/>
              </w:rPr>
              <w:t>а</w:t>
            </w:r>
            <w:r w:rsidRPr="00253CA9">
              <w:rPr>
                <w:sz w:val="22"/>
                <w:szCs w:val="22"/>
              </w:rPr>
              <w:t>ний по теме</w:t>
            </w:r>
          </w:p>
        </w:tc>
        <w:tc>
          <w:tcPr>
            <w:tcW w:w="2801" w:type="dxa"/>
            <w:tcBorders>
              <w:bottom w:val="single" w:sz="24" w:space="0" w:color="auto"/>
            </w:tcBorders>
          </w:tcPr>
          <w:p w:rsidR="008C185B" w:rsidRPr="00253CA9" w:rsidRDefault="008C185B" w:rsidP="00DF2384">
            <w:pPr>
              <w:jc w:val="center"/>
              <w:rPr>
                <w:b/>
                <w:bCs/>
              </w:rPr>
            </w:pPr>
            <w:r w:rsidRPr="00253CA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88" w:type="dxa"/>
            <w:tcBorders>
              <w:bottom w:val="single" w:sz="24" w:space="0" w:color="auto"/>
            </w:tcBorders>
          </w:tcPr>
          <w:p w:rsidR="008C185B" w:rsidRPr="00253CA9" w:rsidRDefault="008C185B" w:rsidP="00DF238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КР № 3</w:t>
            </w:r>
          </w:p>
        </w:tc>
      </w:tr>
      <w:tr w:rsidR="008C185B" w:rsidRPr="00253CA9" w:rsidTr="008C185B">
        <w:tc>
          <w:tcPr>
            <w:tcW w:w="848" w:type="dxa"/>
            <w:tcBorders>
              <w:top w:val="single" w:sz="24" w:space="0" w:color="auto"/>
            </w:tcBorders>
          </w:tcPr>
          <w:p w:rsidR="008C185B" w:rsidRPr="00253CA9" w:rsidRDefault="00827FC4" w:rsidP="00253CA9">
            <w:pPr>
              <w:jc w:val="center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300" w:type="dxa"/>
            <w:vMerge w:val="restart"/>
            <w:tcBorders>
              <w:top w:val="single" w:sz="24" w:space="0" w:color="auto"/>
            </w:tcBorders>
            <w:textDirection w:val="btLr"/>
          </w:tcPr>
          <w:p w:rsidR="008C185B" w:rsidRPr="00253CA9" w:rsidRDefault="001118A2" w:rsidP="00253CA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Глава </w:t>
            </w:r>
            <w:r>
              <w:rPr>
                <w:b/>
                <w:bCs/>
                <w:sz w:val="22"/>
                <w:szCs w:val="22"/>
                <w:lang w:val="en-US"/>
              </w:rPr>
              <w:t>I</w:t>
            </w:r>
            <w:r w:rsidR="008C185B" w:rsidRPr="00253CA9">
              <w:rPr>
                <w:b/>
                <w:bCs/>
                <w:sz w:val="22"/>
                <w:szCs w:val="22"/>
                <w:lang w:val="en-US"/>
              </w:rPr>
              <w:t>V</w:t>
            </w:r>
            <w:r w:rsidR="008C185B" w:rsidRPr="00253CA9">
              <w:rPr>
                <w:b/>
                <w:bCs/>
                <w:sz w:val="22"/>
                <w:szCs w:val="22"/>
              </w:rPr>
              <w:t>. Высокомол</w:t>
            </w:r>
            <w:r w:rsidR="008C185B" w:rsidRPr="00253CA9">
              <w:rPr>
                <w:b/>
                <w:bCs/>
                <w:sz w:val="22"/>
                <w:szCs w:val="22"/>
              </w:rPr>
              <w:t>е</w:t>
            </w:r>
            <w:r w:rsidR="008C185B" w:rsidRPr="00253CA9">
              <w:rPr>
                <w:b/>
                <w:bCs/>
                <w:sz w:val="22"/>
                <w:szCs w:val="22"/>
              </w:rPr>
              <w:t>куляр</w:t>
            </w:r>
            <w:r>
              <w:rPr>
                <w:b/>
                <w:bCs/>
                <w:sz w:val="22"/>
                <w:szCs w:val="22"/>
              </w:rPr>
              <w:t>ные вещества (4</w:t>
            </w:r>
            <w:r w:rsidR="008C185B" w:rsidRPr="00253CA9">
              <w:rPr>
                <w:b/>
                <w:bCs/>
                <w:sz w:val="22"/>
                <w:szCs w:val="22"/>
              </w:rPr>
              <w:t xml:space="preserve"> ч)</w:t>
            </w:r>
          </w:p>
          <w:p w:rsidR="008C185B" w:rsidRPr="00253CA9" w:rsidRDefault="008C185B" w:rsidP="00253CA9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4000" w:type="dxa"/>
            <w:tcBorders>
              <w:top w:val="single" w:sz="24" w:space="0" w:color="auto"/>
            </w:tcBorders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>Полимеры. Реакции полимеризации и поликонденсации.</w:t>
            </w:r>
          </w:p>
        </w:tc>
        <w:tc>
          <w:tcPr>
            <w:tcW w:w="1021" w:type="dxa"/>
            <w:tcBorders>
              <w:top w:val="single" w:sz="24" w:space="0" w:color="auto"/>
            </w:tcBorders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="008C185B" w:rsidRPr="00253CA9">
              <w:rPr>
                <w:sz w:val="22"/>
                <w:szCs w:val="22"/>
              </w:rPr>
              <w:t>/1</w:t>
            </w:r>
          </w:p>
        </w:tc>
        <w:tc>
          <w:tcPr>
            <w:tcW w:w="1134" w:type="dxa"/>
            <w:tcBorders>
              <w:top w:val="single" w:sz="24" w:space="0" w:color="auto"/>
            </w:tcBorders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  <w:tcBorders>
              <w:top w:val="single" w:sz="24" w:space="0" w:color="auto"/>
            </w:tcBorders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формирования новых знаний, урок-беседа</w:t>
            </w:r>
          </w:p>
        </w:tc>
        <w:tc>
          <w:tcPr>
            <w:tcW w:w="2801" w:type="dxa"/>
            <w:tcBorders>
              <w:top w:val="single" w:sz="24" w:space="0" w:color="auto"/>
            </w:tcBorders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Полимеры. Реакции пол</w:t>
            </w:r>
            <w:r w:rsidRPr="00253CA9">
              <w:rPr>
                <w:sz w:val="22"/>
                <w:szCs w:val="22"/>
              </w:rPr>
              <w:t>и</w:t>
            </w:r>
            <w:r w:rsidRPr="00253CA9">
              <w:rPr>
                <w:sz w:val="22"/>
                <w:szCs w:val="22"/>
              </w:rPr>
              <w:t>меризации и поликонде</w:t>
            </w:r>
            <w:r w:rsidRPr="00253CA9">
              <w:rPr>
                <w:sz w:val="22"/>
                <w:szCs w:val="22"/>
              </w:rPr>
              <w:t>н</w:t>
            </w:r>
            <w:r w:rsidRPr="00253CA9">
              <w:rPr>
                <w:sz w:val="22"/>
                <w:szCs w:val="22"/>
              </w:rPr>
              <w:t>сации.</w:t>
            </w:r>
          </w:p>
        </w:tc>
        <w:tc>
          <w:tcPr>
            <w:tcW w:w="2288" w:type="dxa"/>
            <w:tcBorders>
              <w:top w:val="single" w:sz="24" w:space="0" w:color="auto"/>
            </w:tcBorders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>Устный опрос.</w:t>
            </w:r>
          </w:p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3</w:t>
            </w:r>
            <w:r w:rsidR="00827FC4">
              <w:rPr>
                <w:sz w:val="22"/>
                <w:szCs w:val="22"/>
              </w:rPr>
              <w:t>2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8C185B" w:rsidP="00253CA9">
            <w:r w:rsidRPr="00253CA9">
              <w:rPr>
                <w:sz w:val="22"/>
                <w:szCs w:val="22"/>
              </w:rPr>
              <w:t>Полимерные материалы. Пластмассы и волокна.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="008C185B" w:rsidRPr="00253CA9">
              <w:rPr>
                <w:sz w:val="22"/>
                <w:szCs w:val="22"/>
              </w:rPr>
              <w:t>/2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Урок формирования новых знаний, урок-беседа</w:t>
            </w:r>
          </w:p>
        </w:tc>
        <w:tc>
          <w:tcPr>
            <w:tcW w:w="2801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Качественное определение пластмасс и волокон.</w:t>
            </w:r>
          </w:p>
        </w:tc>
        <w:tc>
          <w:tcPr>
            <w:tcW w:w="2288" w:type="dxa"/>
          </w:tcPr>
          <w:p w:rsidR="008C185B" w:rsidRPr="00253CA9" w:rsidRDefault="008C185B" w:rsidP="00253CA9"/>
        </w:tc>
      </w:tr>
      <w:tr w:rsidR="008C185B" w:rsidRPr="00253CA9" w:rsidTr="00253CA9">
        <w:tc>
          <w:tcPr>
            <w:tcW w:w="848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3</w:t>
            </w:r>
            <w:r w:rsidR="00827FC4">
              <w:rPr>
                <w:sz w:val="22"/>
                <w:szCs w:val="22"/>
              </w:rPr>
              <w:t>3</w:t>
            </w:r>
          </w:p>
        </w:tc>
        <w:tc>
          <w:tcPr>
            <w:tcW w:w="1300" w:type="dxa"/>
            <w:vMerge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8C185B" w:rsidRPr="00253CA9" w:rsidRDefault="001118A2" w:rsidP="00253CA9">
            <w:r>
              <w:rPr>
                <w:b/>
                <w:bCs/>
                <w:i/>
                <w:iCs/>
                <w:sz w:val="22"/>
                <w:szCs w:val="22"/>
              </w:rPr>
              <w:t xml:space="preserve">Практическая работа № 1 </w:t>
            </w:r>
            <w:r w:rsidR="008C185B" w:rsidRPr="00253CA9">
              <w:rPr>
                <w:b/>
                <w:bCs/>
                <w:i/>
                <w:iCs/>
                <w:sz w:val="22"/>
                <w:szCs w:val="22"/>
              </w:rPr>
              <w:t>«Расп</w:t>
            </w:r>
            <w:r w:rsidR="008C185B" w:rsidRPr="00253CA9">
              <w:rPr>
                <w:b/>
                <w:bCs/>
                <w:i/>
                <w:iCs/>
                <w:sz w:val="22"/>
                <w:szCs w:val="22"/>
              </w:rPr>
              <w:t>о</w:t>
            </w:r>
            <w:r w:rsidR="008C185B" w:rsidRPr="00253CA9">
              <w:rPr>
                <w:b/>
                <w:bCs/>
                <w:i/>
                <w:iCs/>
                <w:sz w:val="22"/>
                <w:szCs w:val="22"/>
              </w:rPr>
              <w:t>знавание пластмас</w:t>
            </w:r>
            <w:r>
              <w:rPr>
                <w:b/>
                <w:bCs/>
                <w:i/>
                <w:iCs/>
                <w:sz w:val="22"/>
                <w:szCs w:val="22"/>
              </w:rPr>
              <w:t>с</w:t>
            </w:r>
            <w:r w:rsidR="008C185B" w:rsidRPr="00253CA9">
              <w:rPr>
                <w:b/>
                <w:bCs/>
                <w:i/>
                <w:iCs/>
                <w:sz w:val="22"/>
                <w:szCs w:val="22"/>
              </w:rPr>
              <w:t>».</w:t>
            </w:r>
          </w:p>
        </w:tc>
        <w:tc>
          <w:tcPr>
            <w:tcW w:w="1021" w:type="dxa"/>
          </w:tcPr>
          <w:p w:rsidR="008C185B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="008C185B" w:rsidRPr="00253CA9">
              <w:rPr>
                <w:sz w:val="22"/>
                <w:szCs w:val="22"/>
              </w:rPr>
              <w:t>/3</w:t>
            </w:r>
          </w:p>
        </w:tc>
        <w:tc>
          <w:tcPr>
            <w:tcW w:w="1134" w:type="dxa"/>
          </w:tcPr>
          <w:p w:rsidR="008C185B" w:rsidRPr="00253CA9" w:rsidRDefault="008C185B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8C185B" w:rsidRPr="00253CA9" w:rsidRDefault="008C185B" w:rsidP="00253CA9">
            <w:pPr>
              <w:jc w:val="center"/>
            </w:pPr>
            <w:r w:rsidRPr="00253CA9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1" w:type="dxa"/>
          </w:tcPr>
          <w:p w:rsidR="008C185B" w:rsidRPr="00253CA9" w:rsidRDefault="008C185B" w:rsidP="00253CA9">
            <w:pPr>
              <w:jc w:val="center"/>
            </w:pPr>
          </w:p>
        </w:tc>
        <w:tc>
          <w:tcPr>
            <w:tcW w:w="2288" w:type="dxa"/>
          </w:tcPr>
          <w:p w:rsidR="008C185B" w:rsidRPr="00253CA9" w:rsidRDefault="008C185B" w:rsidP="00253CA9">
            <w:r w:rsidRPr="00253CA9">
              <w:rPr>
                <w:b/>
                <w:bCs/>
                <w:sz w:val="22"/>
                <w:szCs w:val="22"/>
              </w:rPr>
              <w:t xml:space="preserve">ПР № </w:t>
            </w:r>
            <w:r w:rsidR="001118A2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1118A2" w:rsidRPr="00253CA9" w:rsidTr="00253CA9">
        <w:tc>
          <w:tcPr>
            <w:tcW w:w="848" w:type="dxa"/>
          </w:tcPr>
          <w:p w:rsidR="001118A2" w:rsidRPr="00253CA9" w:rsidRDefault="001118A2" w:rsidP="00253CA9">
            <w:pPr>
              <w:jc w:val="center"/>
            </w:pPr>
            <w:r w:rsidRPr="00253CA9">
              <w:rPr>
                <w:sz w:val="22"/>
                <w:szCs w:val="22"/>
              </w:rPr>
              <w:t>3</w:t>
            </w:r>
            <w:r w:rsidR="00827FC4">
              <w:rPr>
                <w:sz w:val="22"/>
                <w:szCs w:val="22"/>
              </w:rPr>
              <w:t>4</w:t>
            </w:r>
          </w:p>
        </w:tc>
        <w:tc>
          <w:tcPr>
            <w:tcW w:w="1300" w:type="dxa"/>
            <w:vMerge/>
          </w:tcPr>
          <w:p w:rsidR="001118A2" w:rsidRPr="00253CA9" w:rsidRDefault="001118A2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4000" w:type="dxa"/>
          </w:tcPr>
          <w:p w:rsidR="001118A2" w:rsidRPr="001118A2" w:rsidRDefault="001118A2" w:rsidP="00253CA9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Практическая работа №2 «Распозн</w:t>
            </w:r>
            <w:r>
              <w:rPr>
                <w:b/>
                <w:i/>
                <w:sz w:val="22"/>
                <w:szCs w:val="22"/>
              </w:rPr>
              <w:t>а</w:t>
            </w:r>
            <w:r>
              <w:rPr>
                <w:b/>
                <w:i/>
                <w:sz w:val="22"/>
                <w:szCs w:val="22"/>
              </w:rPr>
              <w:t>вание волокон»</w:t>
            </w:r>
          </w:p>
        </w:tc>
        <w:tc>
          <w:tcPr>
            <w:tcW w:w="1021" w:type="dxa"/>
          </w:tcPr>
          <w:p w:rsidR="001118A2" w:rsidRPr="00253CA9" w:rsidRDefault="00521FC1" w:rsidP="00253CA9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="001118A2" w:rsidRPr="00253CA9">
              <w:rPr>
                <w:sz w:val="22"/>
                <w:szCs w:val="22"/>
              </w:rPr>
              <w:t>/4</w:t>
            </w:r>
          </w:p>
        </w:tc>
        <w:tc>
          <w:tcPr>
            <w:tcW w:w="1134" w:type="dxa"/>
          </w:tcPr>
          <w:p w:rsidR="001118A2" w:rsidRPr="00253CA9" w:rsidRDefault="001118A2" w:rsidP="00253CA9">
            <w:pPr>
              <w:jc w:val="center"/>
              <w:rPr>
                <w:b/>
                <w:bCs/>
              </w:rPr>
            </w:pPr>
          </w:p>
        </w:tc>
        <w:tc>
          <w:tcPr>
            <w:tcW w:w="2245" w:type="dxa"/>
          </w:tcPr>
          <w:p w:rsidR="001118A2" w:rsidRPr="00253CA9" w:rsidRDefault="001118A2" w:rsidP="00DF2384">
            <w:pPr>
              <w:jc w:val="center"/>
            </w:pPr>
            <w:r w:rsidRPr="00253CA9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2801" w:type="dxa"/>
          </w:tcPr>
          <w:p w:rsidR="001118A2" w:rsidRPr="00253CA9" w:rsidRDefault="001118A2" w:rsidP="00DF2384">
            <w:pPr>
              <w:jc w:val="center"/>
            </w:pPr>
          </w:p>
        </w:tc>
        <w:tc>
          <w:tcPr>
            <w:tcW w:w="2288" w:type="dxa"/>
          </w:tcPr>
          <w:p w:rsidR="001118A2" w:rsidRPr="00253CA9" w:rsidRDefault="001118A2" w:rsidP="00DF2384">
            <w:r w:rsidRPr="00253CA9">
              <w:rPr>
                <w:b/>
                <w:bCs/>
                <w:sz w:val="22"/>
                <w:szCs w:val="22"/>
              </w:rPr>
              <w:t>ПР № 2</w:t>
            </w:r>
          </w:p>
        </w:tc>
      </w:tr>
    </w:tbl>
    <w:p w:rsidR="0021017E" w:rsidRPr="00253CA9" w:rsidRDefault="0021017E" w:rsidP="0021017E">
      <w:pPr>
        <w:pStyle w:val="a9"/>
        <w:jc w:val="both"/>
        <w:rPr>
          <w:sz w:val="22"/>
          <w:szCs w:val="22"/>
        </w:rPr>
      </w:pPr>
    </w:p>
    <w:p w:rsidR="001118A2" w:rsidRDefault="001118A2" w:rsidP="0021017E">
      <w:pPr>
        <w:spacing w:before="100" w:beforeAutospacing="1" w:after="100" w:afterAutospacing="1"/>
        <w:jc w:val="center"/>
        <w:rPr>
          <w:b/>
          <w:bCs/>
          <w:sz w:val="22"/>
          <w:szCs w:val="22"/>
        </w:rPr>
      </w:pPr>
    </w:p>
    <w:p w:rsidR="001118A2" w:rsidRDefault="001118A2" w:rsidP="0021017E">
      <w:pPr>
        <w:spacing w:before="100" w:beforeAutospacing="1" w:after="100" w:afterAutospacing="1"/>
        <w:jc w:val="center"/>
        <w:rPr>
          <w:b/>
          <w:bCs/>
          <w:sz w:val="22"/>
          <w:szCs w:val="22"/>
        </w:rPr>
      </w:pPr>
    </w:p>
    <w:p w:rsidR="000934A2" w:rsidRDefault="000934A2" w:rsidP="0021017E">
      <w:pPr>
        <w:spacing w:before="100" w:beforeAutospacing="1" w:after="100" w:afterAutospacing="1"/>
        <w:jc w:val="center"/>
        <w:rPr>
          <w:b/>
          <w:bCs/>
          <w:sz w:val="22"/>
          <w:szCs w:val="22"/>
        </w:rPr>
      </w:pPr>
    </w:p>
    <w:p w:rsidR="000934A2" w:rsidRDefault="000934A2" w:rsidP="0021017E">
      <w:pPr>
        <w:spacing w:before="100" w:beforeAutospacing="1" w:after="100" w:afterAutospacing="1"/>
        <w:jc w:val="center"/>
        <w:rPr>
          <w:b/>
          <w:bCs/>
          <w:sz w:val="22"/>
          <w:szCs w:val="22"/>
        </w:rPr>
      </w:pPr>
    </w:p>
    <w:p w:rsidR="0021017E" w:rsidRPr="000934A2" w:rsidRDefault="0021017E" w:rsidP="0021017E">
      <w:pPr>
        <w:spacing w:before="100" w:beforeAutospacing="1" w:after="100" w:afterAutospacing="1"/>
        <w:jc w:val="center"/>
        <w:rPr>
          <w:b/>
          <w:bCs/>
        </w:rPr>
      </w:pPr>
      <w:r w:rsidRPr="000934A2">
        <w:rPr>
          <w:b/>
          <w:bCs/>
        </w:rPr>
        <w:lastRenderedPageBreak/>
        <w:t>Учебно-методический комплект</w:t>
      </w:r>
    </w:p>
    <w:p w:rsidR="0021017E" w:rsidRPr="00253CA9" w:rsidRDefault="0021017E" w:rsidP="0021017E">
      <w:pPr>
        <w:spacing w:before="100" w:beforeAutospacing="1" w:after="100" w:afterAutospacing="1"/>
        <w:rPr>
          <w:sz w:val="22"/>
          <w:szCs w:val="22"/>
        </w:rPr>
      </w:pPr>
      <w:r w:rsidRPr="00253CA9">
        <w:rPr>
          <w:sz w:val="22"/>
          <w:szCs w:val="22"/>
        </w:rPr>
        <w:t>Для учителя:</w:t>
      </w:r>
    </w:p>
    <w:p w:rsidR="0021017E" w:rsidRPr="00253CA9" w:rsidRDefault="0021017E" w:rsidP="00BA5C90">
      <w:pPr>
        <w:numPr>
          <w:ilvl w:val="0"/>
          <w:numId w:val="1"/>
        </w:numPr>
        <w:spacing w:before="100" w:beforeAutospacing="1" w:after="100" w:afterAutospacing="1"/>
        <w:rPr>
          <w:sz w:val="22"/>
          <w:szCs w:val="22"/>
        </w:rPr>
      </w:pPr>
      <w:r w:rsidRPr="00253CA9">
        <w:rPr>
          <w:sz w:val="22"/>
          <w:szCs w:val="22"/>
        </w:rPr>
        <w:t>Федеральный компонент государственного стандарта общего образования, утверждённый приказом Минобразования РФ № 1089 от 09.03.2004;</w:t>
      </w:r>
    </w:p>
    <w:p w:rsidR="0021017E" w:rsidRPr="00253CA9" w:rsidRDefault="0021017E" w:rsidP="00BA5C90">
      <w:pPr>
        <w:numPr>
          <w:ilvl w:val="0"/>
          <w:numId w:val="1"/>
        </w:numPr>
        <w:spacing w:before="100" w:beforeAutospacing="1" w:after="100" w:afterAutospacing="1"/>
        <w:rPr>
          <w:sz w:val="22"/>
          <w:szCs w:val="22"/>
        </w:rPr>
      </w:pPr>
      <w:r w:rsidRPr="00253CA9">
        <w:rPr>
          <w:sz w:val="22"/>
          <w:szCs w:val="22"/>
        </w:rPr>
        <w:t>Федеральный базисный учебный план для среднего (полного) общего образования, утверждённый приказом Минобразования РФ № 1312 от 05.03. 2004;</w:t>
      </w:r>
    </w:p>
    <w:p w:rsidR="0021017E" w:rsidRPr="00253CA9" w:rsidRDefault="0021017E" w:rsidP="00BA5C9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253CA9">
        <w:rPr>
          <w:color w:val="000000"/>
          <w:sz w:val="22"/>
          <w:szCs w:val="22"/>
        </w:rPr>
        <w:t xml:space="preserve">Примерные программы по учебным предметам. Химия.10-11 классы: проект. – 2-е изд. – М.: </w:t>
      </w:r>
      <w:r w:rsidRPr="00253CA9">
        <w:rPr>
          <w:color w:val="000000"/>
          <w:spacing w:val="-2"/>
          <w:sz w:val="22"/>
          <w:szCs w:val="22"/>
        </w:rPr>
        <w:t>Просвещение, 2011. -88 с. – (Стандарты второго покол</w:t>
      </w:r>
      <w:r w:rsidRPr="00253CA9">
        <w:rPr>
          <w:color w:val="000000"/>
          <w:spacing w:val="-2"/>
          <w:sz w:val="22"/>
          <w:szCs w:val="22"/>
        </w:rPr>
        <w:t>е</w:t>
      </w:r>
      <w:r w:rsidRPr="00253CA9">
        <w:rPr>
          <w:color w:val="000000"/>
          <w:spacing w:val="-2"/>
          <w:sz w:val="22"/>
          <w:szCs w:val="22"/>
        </w:rPr>
        <w:t>ния);</w:t>
      </w:r>
    </w:p>
    <w:p w:rsidR="0021017E" w:rsidRPr="00253CA9" w:rsidRDefault="0021017E" w:rsidP="00BA5C9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253CA9">
        <w:rPr>
          <w:sz w:val="22"/>
          <w:szCs w:val="22"/>
        </w:rPr>
        <w:t>В.В. Еремин, Н.Е. Кузьменко, В.В. Лунин, А.А. Дроздов, В.И. Теренин. Программа курса химии для 8-11 классов общеобразовательн</w:t>
      </w:r>
      <w:r w:rsidR="000934A2">
        <w:rPr>
          <w:sz w:val="22"/>
          <w:szCs w:val="22"/>
        </w:rPr>
        <w:t>ых учреждений. – М.: Дрофа, 2017</w:t>
      </w:r>
      <w:r w:rsidRPr="00253CA9">
        <w:rPr>
          <w:sz w:val="22"/>
          <w:szCs w:val="22"/>
        </w:rPr>
        <w:t>. </w:t>
      </w:r>
    </w:p>
    <w:p w:rsidR="0021017E" w:rsidRPr="00253CA9" w:rsidRDefault="0021017E" w:rsidP="00BA5C9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253CA9">
        <w:rPr>
          <w:sz w:val="22"/>
          <w:szCs w:val="22"/>
        </w:rPr>
        <w:t>В.В. Еремин, Н.Е. Кузьменко, В.В. Лунин, А.А. Дроздов,. Химия. 10 кл.: Учебник для общеобразовательн</w:t>
      </w:r>
      <w:r w:rsidR="000934A2">
        <w:rPr>
          <w:sz w:val="22"/>
          <w:szCs w:val="22"/>
        </w:rPr>
        <w:t>ых учреждений. — М.: Дрофа, 2020</w:t>
      </w:r>
      <w:r w:rsidRPr="00253CA9">
        <w:rPr>
          <w:sz w:val="22"/>
          <w:szCs w:val="22"/>
        </w:rPr>
        <w:t>.</w:t>
      </w:r>
    </w:p>
    <w:p w:rsidR="0021017E" w:rsidRPr="00253CA9" w:rsidRDefault="0021017E" w:rsidP="00BA5C9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253CA9">
        <w:rPr>
          <w:sz w:val="22"/>
          <w:szCs w:val="22"/>
        </w:rPr>
        <w:t>Габриелян О.С., Воскобойникова Н.П., Яшукова А.В. Настольная книга учителя. Химия. 10 класс: Методическое пособие. – М.: Дрофа, 2003г.</w:t>
      </w:r>
    </w:p>
    <w:p w:rsidR="0021017E" w:rsidRPr="00253CA9" w:rsidRDefault="0021017E" w:rsidP="00BA5C9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253CA9">
        <w:rPr>
          <w:sz w:val="22"/>
          <w:szCs w:val="22"/>
        </w:rPr>
        <w:t>Кузьменко Н.Е., Ерёмин В.В., Попков В.А. Начала химии. М.: Экзамен, 2000.</w:t>
      </w:r>
    </w:p>
    <w:p w:rsidR="0021017E" w:rsidRPr="00253CA9" w:rsidRDefault="0021017E" w:rsidP="00BA5C9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253CA9">
        <w:rPr>
          <w:sz w:val="22"/>
          <w:szCs w:val="22"/>
        </w:rPr>
        <w:t>Карцова А.А. Химия: профильный уровень: 10 класс: методическое пособие. –М.: Вентана-граф, 2012.</w:t>
      </w:r>
    </w:p>
    <w:p w:rsidR="0021017E" w:rsidRPr="00253CA9" w:rsidRDefault="0021017E" w:rsidP="00BA5C9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253CA9">
        <w:rPr>
          <w:sz w:val="22"/>
          <w:szCs w:val="22"/>
        </w:rPr>
        <w:t>Еремина Е.А., Рыжова О.Н. Справочник школьника по химии. 8-11 классы. М.: Мир и Образование, 2001-2004: Экзамен, 2006-2009.</w:t>
      </w:r>
    </w:p>
    <w:p w:rsidR="0021017E" w:rsidRPr="00253CA9" w:rsidRDefault="0021017E" w:rsidP="00BA5C9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253CA9">
        <w:rPr>
          <w:sz w:val="22"/>
          <w:szCs w:val="22"/>
        </w:rPr>
        <w:t>А.А. Каверина, Д.Ю. Добротин, М.Г. Снастина ЕГЭ -2013:самое полное издание типовых вариантов заданий. М.: Астрель, 2013.</w:t>
      </w:r>
    </w:p>
    <w:p w:rsidR="0021017E" w:rsidRPr="00253CA9" w:rsidRDefault="0021017E" w:rsidP="00BA5C9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253CA9">
        <w:rPr>
          <w:sz w:val="22"/>
          <w:szCs w:val="22"/>
        </w:rPr>
        <w:t>Н.Е. Кузьменко и др. «Сборник конкурсных задач по химии» М.: «Экзамен»2010.</w:t>
      </w:r>
    </w:p>
    <w:p w:rsidR="0021017E" w:rsidRPr="00253CA9" w:rsidRDefault="0021017E" w:rsidP="00BA5C9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253CA9">
        <w:rPr>
          <w:sz w:val="22"/>
          <w:szCs w:val="22"/>
        </w:rPr>
        <w:t>З.В.Малыхина «Тестовые задания для проверки знаний учащихся по органической химии».М.: «Сфера», 2001.</w:t>
      </w:r>
    </w:p>
    <w:p w:rsidR="0021017E" w:rsidRPr="00253CA9" w:rsidRDefault="0021017E" w:rsidP="0021017E">
      <w:pPr>
        <w:spacing w:before="100" w:beforeAutospacing="1" w:after="100" w:afterAutospacing="1"/>
        <w:rPr>
          <w:sz w:val="22"/>
          <w:szCs w:val="22"/>
        </w:rPr>
      </w:pPr>
      <w:r w:rsidRPr="00253CA9">
        <w:rPr>
          <w:sz w:val="22"/>
          <w:szCs w:val="22"/>
        </w:rPr>
        <w:t>Для ученика:</w:t>
      </w:r>
    </w:p>
    <w:p w:rsidR="0021017E" w:rsidRPr="00253CA9" w:rsidRDefault="0021017E" w:rsidP="00BA5C90">
      <w:pPr>
        <w:numPr>
          <w:ilvl w:val="0"/>
          <w:numId w:val="2"/>
        </w:numPr>
        <w:spacing w:before="100" w:beforeAutospacing="1" w:after="100" w:afterAutospacing="1"/>
        <w:rPr>
          <w:sz w:val="22"/>
          <w:szCs w:val="22"/>
        </w:rPr>
      </w:pPr>
      <w:r w:rsidRPr="00253CA9">
        <w:rPr>
          <w:sz w:val="22"/>
          <w:szCs w:val="22"/>
        </w:rPr>
        <w:t>В.В. Еремин, Н.Е. Кузьменко, В.В. Лунин, А.А. Дроздов,. Химия. 10 кл.: Учебник для общеобразовательн</w:t>
      </w:r>
      <w:r w:rsidR="000934A2">
        <w:rPr>
          <w:sz w:val="22"/>
          <w:szCs w:val="22"/>
        </w:rPr>
        <w:t>ых учреждений. — М.: Дрофа, 2020</w:t>
      </w:r>
      <w:r w:rsidRPr="00253CA9">
        <w:rPr>
          <w:sz w:val="22"/>
          <w:szCs w:val="22"/>
        </w:rPr>
        <w:t>.</w:t>
      </w:r>
    </w:p>
    <w:p w:rsidR="0021017E" w:rsidRPr="00253CA9" w:rsidRDefault="0021017E" w:rsidP="00BA5C90">
      <w:pPr>
        <w:numPr>
          <w:ilvl w:val="0"/>
          <w:numId w:val="2"/>
        </w:numPr>
        <w:spacing w:before="100" w:beforeAutospacing="1" w:after="100" w:afterAutospacing="1"/>
        <w:rPr>
          <w:sz w:val="22"/>
          <w:szCs w:val="22"/>
        </w:rPr>
      </w:pPr>
      <w:r w:rsidRPr="00253CA9">
        <w:rPr>
          <w:sz w:val="22"/>
          <w:szCs w:val="22"/>
        </w:rPr>
        <w:t>Габриелян О.С., Воскобойникова Н.П.  Химия в тестах, задачах, упражнениях. 10 кл. – М.: Дрофа, 2005.</w:t>
      </w:r>
    </w:p>
    <w:p w:rsidR="0021017E" w:rsidRPr="00253CA9" w:rsidRDefault="0021017E" w:rsidP="00BA5C90">
      <w:pPr>
        <w:pStyle w:val="a8"/>
        <w:numPr>
          <w:ilvl w:val="0"/>
          <w:numId w:val="2"/>
        </w:numPr>
        <w:rPr>
          <w:sz w:val="22"/>
          <w:szCs w:val="22"/>
        </w:rPr>
      </w:pPr>
      <w:r w:rsidRPr="00253CA9">
        <w:rPr>
          <w:sz w:val="22"/>
          <w:szCs w:val="22"/>
        </w:rPr>
        <w:t>Химия. ГИА – 2011.М., Просвещение, 2012.</w:t>
      </w:r>
    </w:p>
    <w:p w:rsidR="0021017E" w:rsidRPr="00253CA9" w:rsidRDefault="0021017E" w:rsidP="00BA5C90">
      <w:pPr>
        <w:pStyle w:val="a8"/>
        <w:numPr>
          <w:ilvl w:val="0"/>
          <w:numId w:val="2"/>
        </w:numPr>
        <w:rPr>
          <w:sz w:val="22"/>
          <w:szCs w:val="22"/>
        </w:rPr>
      </w:pPr>
      <w:r w:rsidRPr="00253CA9">
        <w:rPr>
          <w:sz w:val="22"/>
          <w:szCs w:val="22"/>
        </w:rPr>
        <w:t>Лёвкин А.Н., Карцова А.А.: Самое необходимое для учащегося. СПб.: Азбука-Классика, 2004.</w:t>
      </w:r>
    </w:p>
    <w:p w:rsidR="0021017E" w:rsidRPr="00253CA9" w:rsidRDefault="0021017E" w:rsidP="0021017E">
      <w:pPr>
        <w:jc w:val="both"/>
        <w:rPr>
          <w:sz w:val="22"/>
          <w:szCs w:val="22"/>
        </w:rPr>
      </w:pPr>
    </w:p>
    <w:p w:rsidR="0021017E" w:rsidRPr="000934A2" w:rsidRDefault="0021017E" w:rsidP="0021017E">
      <w:pPr>
        <w:pStyle w:val="a8"/>
        <w:jc w:val="center"/>
        <w:rPr>
          <w:b/>
          <w:bCs/>
        </w:rPr>
      </w:pPr>
      <w:r w:rsidRPr="000934A2">
        <w:rPr>
          <w:b/>
          <w:bCs/>
        </w:rPr>
        <w:t>Интернет - ресурсы</w:t>
      </w:r>
    </w:p>
    <w:p w:rsidR="0021017E" w:rsidRPr="00253CA9" w:rsidRDefault="0021017E" w:rsidP="0021017E">
      <w:pPr>
        <w:pStyle w:val="a8"/>
        <w:jc w:val="both"/>
        <w:rPr>
          <w:sz w:val="22"/>
          <w:szCs w:val="22"/>
        </w:rPr>
      </w:pPr>
      <w:r w:rsidRPr="00253CA9">
        <w:rPr>
          <w:sz w:val="22"/>
          <w:szCs w:val="22"/>
        </w:rPr>
        <w:t>http //www.edu.ru - Федеральный образовательный портал «Российское образование».</w:t>
      </w:r>
    </w:p>
    <w:p w:rsidR="0021017E" w:rsidRPr="00253CA9" w:rsidRDefault="0021017E" w:rsidP="0021017E">
      <w:pPr>
        <w:pStyle w:val="a8"/>
        <w:jc w:val="both"/>
        <w:rPr>
          <w:sz w:val="22"/>
          <w:szCs w:val="22"/>
        </w:rPr>
      </w:pPr>
      <w:r w:rsidRPr="00253CA9">
        <w:rPr>
          <w:sz w:val="22"/>
          <w:szCs w:val="22"/>
          <w:lang w:val="de-DE"/>
        </w:rPr>
        <w:t xml:space="preserve">http //www.mon/ gow. ru.- </w:t>
      </w:r>
      <w:r w:rsidRPr="00253CA9">
        <w:rPr>
          <w:sz w:val="22"/>
          <w:szCs w:val="22"/>
        </w:rPr>
        <w:t>Министерство образования и науки Российской Федерации.</w:t>
      </w:r>
    </w:p>
    <w:p w:rsidR="0021017E" w:rsidRPr="00253CA9" w:rsidRDefault="0021017E" w:rsidP="0021017E">
      <w:pPr>
        <w:pStyle w:val="a8"/>
        <w:jc w:val="both"/>
        <w:rPr>
          <w:sz w:val="22"/>
          <w:szCs w:val="22"/>
        </w:rPr>
      </w:pPr>
      <w:r w:rsidRPr="00253CA9">
        <w:rPr>
          <w:sz w:val="22"/>
          <w:szCs w:val="22"/>
        </w:rPr>
        <w:t>http //www.fsu. mto. ru - Федеральный совет по учебникам Министерство образования и науки Российской Федерации.</w:t>
      </w:r>
    </w:p>
    <w:p w:rsidR="0021017E" w:rsidRPr="00253CA9" w:rsidRDefault="0021017E" w:rsidP="0021017E">
      <w:pPr>
        <w:pStyle w:val="a8"/>
        <w:jc w:val="both"/>
        <w:rPr>
          <w:sz w:val="22"/>
          <w:szCs w:val="22"/>
        </w:rPr>
      </w:pPr>
      <w:r w:rsidRPr="00253CA9">
        <w:rPr>
          <w:sz w:val="22"/>
          <w:szCs w:val="22"/>
        </w:rPr>
        <w:t xml:space="preserve">http //him. lseptcmber. ru. - сайт для учителя «Я иду на урок химии». </w:t>
      </w:r>
    </w:p>
    <w:p w:rsidR="0021017E" w:rsidRPr="00253CA9" w:rsidRDefault="0021017E" w:rsidP="0021017E">
      <w:pPr>
        <w:pStyle w:val="a8"/>
        <w:rPr>
          <w:sz w:val="22"/>
          <w:szCs w:val="22"/>
        </w:rPr>
      </w:pPr>
      <w:r w:rsidRPr="00253CA9">
        <w:rPr>
          <w:sz w:val="22"/>
          <w:szCs w:val="22"/>
        </w:rPr>
        <w:t>http://www.mon.gov.ru Министерство образования и науки</w:t>
      </w:r>
    </w:p>
    <w:p w:rsidR="0021017E" w:rsidRPr="00253CA9" w:rsidRDefault="0021017E" w:rsidP="0021017E">
      <w:pPr>
        <w:pStyle w:val="a8"/>
        <w:rPr>
          <w:sz w:val="22"/>
          <w:szCs w:val="22"/>
        </w:rPr>
      </w:pPr>
      <w:r w:rsidRPr="00253CA9">
        <w:rPr>
          <w:sz w:val="22"/>
          <w:szCs w:val="22"/>
        </w:rPr>
        <w:t>http://www.fipi.ru Портал ФИПИ – Федеральный институт педагогических измерений</w:t>
      </w:r>
    </w:p>
    <w:p w:rsidR="0021017E" w:rsidRPr="00253CA9" w:rsidRDefault="0021017E" w:rsidP="0021017E">
      <w:pPr>
        <w:pStyle w:val="a8"/>
        <w:rPr>
          <w:sz w:val="22"/>
          <w:szCs w:val="22"/>
        </w:rPr>
      </w:pPr>
      <w:r w:rsidRPr="00253CA9">
        <w:rPr>
          <w:sz w:val="22"/>
          <w:szCs w:val="22"/>
        </w:rPr>
        <w:t>http://www.ege.edu.ru Портал ЕГЭ (информационной поддержки ЕГЭ)</w:t>
      </w:r>
    </w:p>
    <w:p w:rsidR="0021017E" w:rsidRPr="00253CA9" w:rsidRDefault="0021017E" w:rsidP="0021017E">
      <w:pPr>
        <w:pStyle w:val="a8"/>
        <w:rPr>
          <w:sz w:val="22"/>
          <w:szCs w:val="22"/>
        </w:rPr>
      </w:pPr>
      <w:r w:rsidRPr="00253CA9">
        <w:rPr>
          <w:sz w:val="22"/>
          <w:szCs w:val="22"/>
        </w:rPr>
        <w:t xml:space="preserve"> http://www.probaege.edu.ru Портал Единый экзамен</w:t>
      </w:r>
    </w:p>
    <w:p w:rsidR="007B7014" w:rsidRPr="00253CA9" w:rsidRDefault="007B7014">
      <w:pPr>
        <w:rPr>
          <w:sz w:val="22"/>
          <w:szCs w:val="22"/>
        </w:rPr>
      </w:pPr>
    </w:p>
    <w:p w:rsidR="000934A2" w:rsidRDefault="000934A2" w:rsidP="00253CA9">
      <w:pPr>
        <w:jc w:val="center"/>
        <w:rPr>
          <w:b/>
        </w:rPr>
      </w:pPr>
    </w:p>
    <w:p w:rsidR="000934A2" w:rsidRDefault="000934A2" w:rsidP="00253CA9">
      <w:pPr>
        <w:jc w:val="center"/>
        <w:rPr>
          <w:b/>
        </w:rPr>
      </w:pPr>
    </w:p>
    <w:p w:rsidR="000934A2" w:rsidRDefault="000934A2" w:rsidP="00253CA9">
      <w:pPr>
        <w:jc w:val="center"/>
        <w:rPr>
          <w:b/>
        </w:rPr>
      </w:pPr>
    </w:p>
    <w:p w:rsidR="00253CA9" w:rsidRPr="000934A2" w:rsidRDefault="00253CA9" w:rsidP="00253CA9">
      <w:pPr>
        <w:jc w:val="center"/>
        <w:rPr>
          <w:b/>
        </w:rPr>
      </w:pPr>
      <w:r w:rsidRPr="000934A2">
        <w:rPr>
          <w:b/>
        </w:rPr>
        <w:lastRenderedPageBreak/>
        <w:t>Материально – техническое обеспечение</w:t>
      </w:r>
    </w:p>
    <w:p w:rsidR="00253CA9" w:rsidRPr="00253CA9" w:rsidRDefault="00253CA9" w:rsidP="00253CA9">
      <w:pPr>
        <w:rPr>
          <w:b/>
          <w:sz w:val="22"/>
          <w:szCs w:val="22"/>
        </w:rPr>
      </w:pPr>
      <w:r w:rsidRPr="00253CA9">
        <w:rPr>
          <w:b/>
          <w:sz w:val="22"/>
          <w:szCs w:val="22"/>
        </w:rPr>
        <w:t>Перечень наглядных материалов.</w:t>
      </w:r>
    </w:p>
    <w:p w:rsidR="00253CA9" w:rsidRPr="00253CA9" w:rsidRDefault="00253CA9" w:rsidP="00253CA9">
      <w:pPr>
        <w:rPr>
          <w:sz w:val="22"/>
          <w:szCs w:val="22"/>
        </w:rPr>
      </w:pPr>
      <w:r w:rsidRPr="00253CA9">
        <w:rPr>
          <w:sz w:val="22"/>
          <w:szCs w:val="22"/>
        </w:rPr>
        <w:t>Периодическая система химических элементов Д.И. Менделеева; таблица кислот, оснований, солей в воде и среда растворов; связь между классами неорг</w:t>
      </w:r>
      <w:r w:rsidRPr="00253CA9">
        <w:rPr>
          <w:sz w:val="22"/>
          <w:szCs w:val="22"/>
        </w:rPr>
        <w:t>а</w:t>
      </w:r>
      <w:r w:rsidRPr="00253CA9">
        <w:rPr>
          <w:sz w:val="22"/>
          <w:szCs w:val="22"/>
        </w:rPr>
        <w:t>нических веществ;  распознавание органических веществ; качественные реакции на катионы и анионы; классификация веществ;</w:t>
      </w:r>
    </w:p>
    <w:p w:rsidR="00253CA9" w:rsidRPr="00253CA9" w:rsidRDefault="00253CA9" w:rsidP="00253CA9">
      <w:pPr>
        <w:rPr>
          <w:sz w:val="22"/>
          <w:szCs w:val="22"/>
        </w:rPr>
      </w:pPr>
      <w:r w:rsidRPr="00253CA9">
        <w:rPr>
          <w:sz w:val="22"/>
          <w:szCs w:val="22"/>
        </w:rPr>
        <w:t>правила по технике безопасности при работе в химическом кабинете; количественные величины в химии; взаимосвязь между некоторыми физическими в</w:t>
      </w:r>
      <w:r w:rsidRPr="00253CA9">
        <w:rPr>
          <w:sz w:val="22"/>
          <w:szCs w:val="22"/>
        </w:rPr>
        <w:t>е</w:t>
      </w:r>
      <w:r w:rsidRPr="00253CA9">
        <w:rPr>
          <w:sz w:val="22"/>
          <w:szCs w:val="22"/>
        </w:rPr>
        <w:t>личинами.</w:t>
      </w:r>
    </w:p>
    <w:p w:rsidR="00253CA9" w:rsidRPr="00253CA9" w:rsidRDefault="00253CA9" w:rsidP="00253CA9">
      <w:pPr>
        <w:rPr>
          <w:sz w:val="22"/>
          <w:szCs w:val="22"/>
        </w:rPr>
      </w:pPr>
    </w:p>
    <w:p w:rsidR="00253CA9" w:rsidRPr="00253CA9" w:rsidRDefault="00253CA9" w:rsidP="00253CA9">
      <w:pPr>
        <w:rPr>
          <w:b/>
          <w:sz w:val="22"/>
          <w:szCs w:val="22"/>
        </w:rPr>
      </w:pPr>
      <w:r w:rsidRPr="00253CA9">
        <w:rPr>
          <w:b/>
          <w:sz w:val="22"/>
          <w:szCs w:val="22"/>
        </w:rPr>
        <w:t>Каталог мультимедийного оснащения.</w:t>
      </w:r>
    </w:p>
    <w:p w:rsidR="00253CA9" w:rsidRPr="00253CA9" w:rsidRDefault="00253CA9" w:rsidP="00253CA9">
      <w:pPr>
        <w:rPr>
          <w:sz w:val="22"/>
          <w:szCs w:val="22"/>
        </w:rPr>
      </w:pPr>
      <w:r w:rsidRPr="00253CA9">
        <w:rPr>
          <w:sz w:val="22"/>
          <w:szCs w:val="22"/>
        </w:rPr>
        <w:t xml:space="preserve">Химия для всех </w:t>
      </w:r>
      <w:r w:rsidRPr="00253CA9">
        <w:rPr>
          <w:sz w:val="22"/>
          <w:szCs w:val="22"/>
          <w:lang w:val="en-US"/>
        </w:rPr>
        <w:t>XXI</w:t>
      </w:r>
      <w:r w:rsidRPr="00253CA9">
        <w:rPr>
          <w:sz w:val="22"/>
          <w:szCs w:val="22"/>
        </w:rPr>
        <w:t>. Химические опыты со взрывами и без. Презентации. Алканы. Алкины. Природные источники углеводородов. Презентации. Химич</w:t>
      </w:r>
      <w:r w:rsidRPr="00253CA9">
        <w:rPr>
          <w:sz w:val="22"/>
          <w:szCs w:val="22"/>
        </w:rPr>
        <w:t>е</w:t>
      </w:r>
      <w:r w:rsidRPr="00253CA9">
        <w:rPr>
          <w:sz w:val="22"/>
          <w:szCs w:val="22"/>
        </w:rPr>
        <w:t xml:space="preserve">ские связи. Строение атома. Химия 8 класс. Химия 8 – 11 класс. Виртуальная лаборатория. Органическая химия 10 – 11 классы. Химия. Базовый курс 8 – 9 класс. Уроки химии 8 – 9 классы. Уроки химии 10 – 11 классы. Общая и неорганическая химия 10 – 11 классы. Демонстрационное поурочное планирование. Общая химия. Дракоша и занимательная химия. Самоучитель. Химия для всех – </w:t>
      </w:r>
      <w:r w:rsidRPr="00253CA9">
        <w:rPr>
          <w:sz w:val="22"/>
          <w:szCs w:val="22"/>
          <w:lang w:val="en-US"/>
        </w:rPr>
        <w:t>XXI</w:t>
      </w:r>
      <w:r w:rsidRPr="00253CA9">
        <w:rPr>
          <w:sz w:val="22"/>
          <w:szCs w:val="22"/>
        </w:rPr>
        <w:t>. Решение задач.</w:t>
      </w:r>
    </w:p>
    <w:p w:rsidR="00253CA9" w:rsidRPr="00253CA9" w:rsidRDefault="00253CA9" w:rsidP="00253CA9">
      <w:pPr>
        <w:rPr>
          <w:b/>
          <w:sz w:val="22"/>
          <w:szCs w:val="22"/>
        </w:rPr>
      </w:pPr>
    </w:p>
    <w:p w:rsidR="00253CA9" w:rsidRPr="00253CA9" w:rsidRDefault="00253CA9" w:rsidP="00253CA9">
      <w:pPr>
        <w:pStyle w:val="a8"/>
        <w:jc w:val="both"/>
        <w:rPr>
          <w:b/>
          <w:bCs/>
          <w:sz w:val="22"/>
          <w:szCs w:val="22"/>
        </w:rPr>
      </w:pPr>
    </w:p>
    <w:p w:rsidR="00253CA9" w:rsidRPr="00253CA9" w:rsidRDefault="00253CA9" w:rsidP="00253CA9">
      <w:pPr>
        <w:pStyle w:val="a8"/>
        <w:jc w:val="both"/>
        <w:rPr>
          <w:b/>
          <w:bCs/>
          <w:sz w:val="22"/>
          <w:szCs w:val="22"/>
        </w:rPr>
      </w:pPr>
      <w:r w:rsidRPr="00253CA9">
        <w:rPr>
          <w:b/>
          <w:bCs/>
          <w:sz w:val="22"/>
          <w:szCs w:val="22"/>
        </w:rPr>
        <w:t>Оборудование и приборы.</w:t>
      </w:r>
    </w:p>
    <w:p w:rsidR="00253CA9" w:rsidRPr="00253CA9" w:rsidRDefault="00253CA9" w:rsidP="00253CA9">
      <w:pPr>
        <w:jc w:val="both"/>
        <w:rPr>
          <w:sz w:val="22"/>
          <w:szCs w:val="22"/>
        </w:rPr>
      </w:pPr>
      <w:r w:rsidRPr="00253CA9">
        <w:rPr>
          <w:sz w:val="22"/>
          <w:szCs w:val="22"/>
        </w:rPr>
        <w:t xml:space="preserve">Приборы, наборы посуды и лабораторных принадлежностей для химического эксперимента: </w:t>
      </w:r>
      <w:r w:rsidRPr="00253CA9">
        <w:rPr>
          <w:spacing w:val="-1"/>
          <w:sz w:val="22"/>
          <w:szCs w:val="22"/>
        </w:rPr>
        <w:t xml:space="preserve">весы, </w:t>
      </w:r>
      <w:r w:rsidRPr="00253CA9">
        <w:rPr>
          <w:sz w:val="22"/>
          <w:szCs w:val="22"/>
        </w:rPr>
        <w:t>нагревательные приборы (электроплитка, спиртовка), ст</w:t>
      </w:r>
      <w:r w:rsidRPr="00253CA9">
        <w:rPr>
          <w:sz w:val="22"/>
          <w:szCs w:val="22"/>
        </w:rPr>
        <w:t>о</w:t>
      </w:r>
      <w:r w:rsidRPr="00253CA9">
        <w:rPr>
          <w:sz w:val="22"/>
          <w:szCs w:val="22"/>
        </w:rPr>
        <w:t>лик подъемный, аппарат (прибор) для получения газов.</w:t>
      </w:r>
    </w:p>
    <w:p w:rsidR="00253CA9" w:rsidRPr="00253CA9" w:rsidRDefault="00253CA9" w:rsidP="00253CA9">
      <w:pPr>
        <w:jc w:val="both"/>
        <w:rPr>
          <w:sz w:val="22"/>
          <w:szCs w:val="22"/>
        </w:rPr>
      </w:pPr>
    </w:p>
    <w:p w:rsidR="00253CA9" w:rsidRPr="00253CA9" w:rsidRDefault="00253CA9" w:rsidP="00253CA9">
      <w:pPr>
        <w:jc w:val="both"/>
        <w:rPr>
          <w:sz w:val="22"/>
          <w:szCs w:val="22"/>
        </w:rPr>
      </w:pPr>
      <w:r w:rsidRPr="00253CA9">
        <w:rPr>
          <w:sz w:val="22"/>
          <w:szCs w:val="22"/>
        </w:rPr>
        <w:t xml:space="preserve">Комплекты для лабораторных опытов и практических занятий по химии: весы учебные с гирями (до </w:t>
      </w:r>
      <w:smartTag w:uri="urn:schemas-microsoft-com:office:smarttags" w:element="metricconverter">
        <w:smartTagPr>
          <w:attr w:name="ProductID" w:val="100 г"/>
        </w:smartTagPr>
        <w:r w:rsidRPr="00253CA9">
          <w:rPr>
            <w:sz w:val="22"/>
            <w:szCs w:val="22"/>
          </w:rPr>
          <w:t>100 г</w:t>
        </w:r>
      </w:smartTag>
      <w:r w:rsidRPr="00253CA9">
        <w:rPr>
          <w:sz w:val="22"/>
          <w:szCs w:val="22"/>
        </w:rPr>
        <w:t>), комплект мерной посуды различного назначения, набор посуды для реактивов, набор пробирок, бумага фильтровальная, зажимы комбинированные.</w:t>
      </w:r>
    </w:p>
    <w:p w:rsidR="00253CA9" w:rsidRPr="00253CA9" w:rsidRDefault="00253CA9" w:rsidP="00253CA9">
      <w:pPr>
        <w:rPr>
          <w:sz w:val="22"/>
          <w:szCs w:val="22"/>
        </w:rPr>
      </w:pPr>
    </w:p>
    <w:p w:rsidR="00253CA9" w:rsidRPr="00253CA9" w:rsidRDefault="00253CA9" w:rsidP="00253CA9">
      <w:pPr>
        <w:rPr>
          <w:sz w:val="22"/>
          <w:szCs w:val="22"/>
        </w:rPr>
      </w:pPr>
      <w:r w:rsidRPr="00253CA9">
        <w:rPr>
          <w:sz w:val="22"/>
          <w:szCs w:val="22"/>
        </w:rPr>
        <w:t>Комплект принадлежностей для хозяйственной, конструктивной работы: перчатки резиновые, набор противопожарного инвентаря, аптечка с набором мед</w:t>
      </w:r>
      <w:r w:rsidRPr="00253CA9">
        <w:rPr>
          <w:sz w:val="22"/>
          <w:szCs w:val="22"/>
        </w:rPr>
        <w:t>и</w:t>
      </w:r>
      <w:r w:rsidRPr="00253CA9">
        <w:rPr>
          <w:sz w:val="22"/>
          <w:szCs w:val="22"/>
        </w:rPr>
        <w:t>камен</w:t>
      </w:r>
      <w:r w:rsidRPr="00253CA9">
        <w:rPr>
          <w:sz w:val="22"/>
          <w:szCs w:val="22"/>
        </w:rPr>
        <w:softHyphen/>
        <w:t>тов и перевязочных средств.</w:t>
      </w:r>
    </w:p>
    <w:p w:rsidR="00253CA9" w:rsidRPr="00253CA9" w:rsidRDefault="00253CA9" w:rsidP="00253CA9">
      <w:pPr>
        <w:widowControl w:val="0"/>
        <w:shd w:val="clear" w:color="auto" w:fill="FFFFFF"/>
        <w:tabs>
          <w:tab w:val="left" w:pos="567"/>
          <w:tab w:val="left" w:pos="720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</w:p>
    <w:p w:rsidR="00253CA9" w:rsidRPr="00253CA9" w:rsidRDefault="00253CA9" w:rsidP="00253CA9">
      <w:pPr>
        <w:widowControl w:val="0"/>
        <w:shd w:val="clear" w:color="auto" w:fill="FFFFFF"/>
        <w:tabs>
          <w:tab w:val="left" w:pos="567"/>
          <w:tab w:val="left" w:pos="720"/>
        </w:tabs>
        <w:autoSpaceDE w:val="0"/>
        <w:autoSpaceDN w:val="0"/>
        <w:adjustRightInd w:val="0"/>
        <w:contextualSpacing/>
        <w:jc w:val="both"/>
        <w:rPr>
          <w:spacing w:val="-17"/>
          <w:sz w:val="22"/>
          <w:szCs w:val="22"/>
        </w:rPr>
      </w:pPr>
      <w:r w:rsidRPr="00253CA9">
        <w:rPr>
          <w:sz w:val="22"/>
          <w:szCs w:val="22"/>
        </w:rPr>
        <w:t>Коллекции: раздаточный материал: алюминий, волокна, каменный уголь, каучук, металлы, минералы и горные породы – сырьё для химической промышле</w:t>
      </w:r>
      <w:r w:rsidRPr="00253CA9">
        <w:rPr>
          <w:sz w:val="22"/>
          <w:szCs w:val="22"/>
        </w:rPr>
        <w:t>н</w:t>
      </w:r>
      <w:r w:rsidRPr="00253CA9">
        <w:rPr>
          <w:sz w:val="22"/>
          <w:szCs w:val="22"/>
        </w:rPr>
        <w:t>ности, набор химических элементов, стекло и изделия из стекла, топливо, чугун и сталь, шкала твёрдости.</w:t>
      </w:r>
    </w:p>
    <w:p w:rsidR="000934A2" w:rsidRDefault="000934A2" w:rsidP="00253CA9">
      <w:pPr>
        <w:jc w:val="center"/>
        <w:rPr>
          <w:b/>
          <w:bCs/>
          <w:color w:val="000000"/>
          <w:sz w:val="22"/>
          <w:szCs w:val="22"/>
          <w:shd w:val="clear" w:color="auto" w:fill="FFFFFF"/>
        </w:rPr>
      </w:pPr>
    </w:p>
    <w:p w:rsidR="00253CA9" w:rsidRPr="00253CA9" w:rsidRDefault="00253CA9" w:rsidP="00253CA9">
      <w:pPr>
        <w:jc w:val="center"/>
        <w:rPr>
          <w:sz w:val="22"/>
          <w:szCs w:val="22"/>
        </w:rPr>
      </w:pPr>
      <w:r w:rsidRPr="00253CA9">
        <w:rPr>
          <w:b/>
          <w:bCs/>
          <w:color w:val="000000"/>
          <w:sz w:val="22"/>
          <w:szCs w:val="22"/>
          <w:shd w:val="clear" w:color="auto" w:fill="FFFFFF"/>
        </w:rPr>
        <w:t>КРИТЕРИИ И НОРМЫ ОЦЕНКИ ЗНАНИЙ ОБУЧАЮЩИХСЯ</w:t>
      </w:r>
    </w:p>
    <w:p w:rsidR="00253CA9" w:rsidRPr="00253CA9" w:rsidRDefault="00253CA9" w:rsidP="00253CA9">
      <w:pPr>
        <w:pStyle w:val="a8"/>
        <w:jc w:val="both"/>
        <w:rPr>
          <w:b/>
          <w:sz w:val="22"/>
          <w:szCs w:val="22"/>
        </w:rPr>
      </w:pPr>
      <w:r w:rsidRPr="00253CA9">
        <w:rPr>
          <w:b/>
          <w:sz w:val="22"/>
          <w:szCs w:val="22"/>
        </w:rPr>
        <w:t>Оценка устного ответа.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t>Отметка «5»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>дан полный и правильный ответ на основании изученных теорий, материал изложен в определенной логической последовательности, л</w:t>
      </w:r>
      <w:r w:rsidRPr="00253CA9">
        <w:rPr>
          <w:spacing w:val="-3"/>
          <w:sz w:val="22"/>
          <w:szCs w:val="22"/>
        </w:rPr>
        <w:t>и</w:t>
      </w:r>
      <w:r w:rsidRPr="00253CA9">
        <w:rPr>
          <w:spacing w:val="-3"/>
          <w:sz w:val="22"/>
          <w:szCs w:val="22"/>
        </w:rPr>
        <w:t>тературным языком, ответ самостоятельный.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t>Отметка «4»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>дан полный и правильный ответ на основании изученных теорий,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spacing w:val="-3"/>
          <w:sz w:val="22"/>
          <w:szCs w:val="22"/>
        </w:rPr>
        <w:t>материал изложен в определенной последовательности, допущены 2-3 несущественные ошибки, исправленные по требованию учителя, или дан неполный и нечеткий ответ.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t>Отметка «3»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>дан полный ответ, но при этом допущена существенная ошибка или ответ неполный, построен несвязно.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pacing w:val="-3"/>
          <w:sz w:val="22"/>
          <w:szCs w:val="22"/>
        </w:rPr>
      </w:pPr>
      <w:r w:rsidRPr="00253CA9">
        <w:rPr>
          <w:b/>
          <w:sz w:val="22"/>
          <w:szCs w:val="22"/>
        </w:rPr>
        <w:t>Отметка «2»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>ответ обнаруживает непонимание основного содержания учебного материла, допущены существенные ошибки, которые уч-ся не может исправить при наводящих вопросах учителя.</w:t>
      </w:r>
    </w:p>
    <w:p w:rsidR="00253CA9" w:rsidRPr="00253CA9" w:rsidRDefault="00253CA9" w:rsidP="00253CA9">
      <w:pPr>
        <w:shd w:val="clear" w:color="auto" w:fill="FFFFFF"/>
        <w:ind w:firstLine="360"/>
        <w:jc w:val="both"/>
        <w:rPr>
          <w:sz w:val="22"/>
          <w:szCs w:val="22"/>
        </w:rPr>
      </w:pPr>
    </w:p>
    <w:p w:rsidR="00253CA9" w:rsidRPr="00253CA9" w:rsidRDefault="00253CA9" w:rsidP="00253CA9">
      <w:pPr>
        <w:pStyle w:val="a8"/>
        <w:jc w:val="both"/>
        <w:rPr>
          <w:b/>
          <w:sz w:val="22"/>
          <w:szCs w:val="22"/>
        </w:rPr>
      </w:pPr>
      <w:r w:rsidRPr="00253CA9">
        <w:rPr>
          <w:b/>
          <w:sz w:val="22"/>
          <w:szCs w:val="22"/>
        </w:rPr>
        <w:t>Оценка умений решать задачи.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t>Отметка «5»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>в логическом рассуждении и решении нет ошибок, задача решена рациональным способом.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lastRenderedPageBreak/>
        <w:t>Отметка «4»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 xml:space="preserve"> в логическом рассуждении и решении нет существенных ошибок, при этом задача решена, но не рациональным способом, допущено не более двух несущественных ошибок.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t>Отметка «3»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>в логическом рассуждении нет существенных ошибок, допускается существенная ошибка в математических расчетах.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pacing w:val="-3"/>
          <w:sz w:val="22"/>
          <w:szCs w:val="22"/>
        </w:rPr>
      </w:pPr>
      <w:r w:rsidRPr="00253CA9">
        <w:rPr>
          <w:b/>
          <w:sz w:val="22"/>
          <w:szCs w:val="22"/>
        </w:rPr>
        <w:t>Отметка «2»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 xml:space="preserve"> имеются существенные ошибки в логическом рассуждении и решении.</w:t>
      </w:r>
    </w:p>
    <w:p w:rsidR="00253CA9" w:rsidRPr="00253CA9" w:rsidRDefault="00253CA9" w:rsidP="00253CA9">
      <w:pPr>
        <w:shd w:val="clear" w:color="auto" w:fill="FFFFFF"/>
        <w:ind w:firstLine="360"/>
        <w:jc w:val="both"/>
        <w:rPr>
          <w:sz w:val="22"/>
          <w:szCs w:val="22"/>
        </w:rPr>
      </w:pPr>
    </w:p>
    <w:p w:rsidR="00253CA9" w:rsidRPr="00253CA9" w:rsidRDefault="00253CA9" w:rsidP="00253CA9">
      <w:pPr>
        <w:pStyle w:val="a8"/>
        <w:jc w:val="both"/>
        <w:rPr>
          <w:b/>
          <w:sz w:val="22"/>
          <w:szCs w:val="22"/>
        </w:rPr>
      </w:pPr>
      <w:r w:rsidRPr="00253CA9">
        <w:rPr>
          <w:b/>
          <w:sz w:val="22"/>
          <w:szCs w:val="22"/>
        </w:rPr>
        <w:t>Оценка экспериментальных умений (в процессе выполнения практических работ по инструкции).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spacing w:val="-3"/>
          <w:sz w:val="22"/>
          <w:szCs w:val="22"/>
        </w:rPr>
        <w:t>Оценку ставят тем уч-ся, за которыми было организовано наблюдение.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t>Отметка «5»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>работа выполнена полностью. Сделаны правильные наблюдения и выводы, эксперимент осуществлен по плану, с учетом техники безопа</w:t>
      </w:r>
      <w:r w:rsidRPr="00253CA9">
        <w:rPr>
          <w:spacing w:val="-3"/>
          <w:sz w:val="22"/>
          <w:szCs w:val="22"/>
        </w:rPr>
        <w:t>с</w:t>
      </w:r>
      <w:r w:rsidRPr="00253CA9">
        <w:rPr>
          <w:spacing w:val="-3"/>
          <w:sz w:val="22"/>
          <w:szCs w:val="22"/>
        </w:rPr>
        <w:t>ности и правил работы с веществами и приборами, проявлены организационно-трудовые умения (поддерживается чистота рабочего места</w:t>
      </w:r>
      <w:r w:rsidRPr="00253CA9">
        <w:rPr>
          <w:b/>
          <w:bCs/>
          <w:sz w:val="22"/>
          <w:szCs w:val="22"/>
        </w:rPr>
        <w:t xml:space="preserve"> </w:t>
      </w:r>
      <w:r w:rsidRPr="00253CA9">
        <w:rPr>
          <w:spacing w:val="-3"/>
          <w:sz w:val="22"/>
          <w:szCs w:val="22"/>
        </w:rPr>
        <w:t>, порядок на столе, экономно использу</w:t>
      </w:r>
      <w:r w:rsidRPr="00253CA9">
        <w:rPr>
          <w:spacing w:val="-3"/>
          <w:sz w:val="22"/>
          <w:szCs w:val="22"/>
        </w:rPr>
        <w:softHyphen/>
        <w:t xml:space="preserve">ются реактивы). 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t>Отметка «4»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>работа выполнена, сделаны правильные наблюдения и выводы: эксперимент выполнен неполно или наблюдаются несущественные оши</w:t>
      </w:r>
      <w:r w:rsidRPr="00253CA9">
        <w:rPr>
          <w:spacing w:val="-3"/>
          <w:sz w:val="22"/>
          <w:szCs w:val="22"/>
        </w:rPr>
        <w:t>б</w:t>
      </w:r>
      <w:r w:rsidRPr="00253CA9">
        <w:rPr>
          <w:spacing w:val="-3"/>
          <w:sz w:val="22"/>
          <w:szCs w:val="22"/>
        </w:rPr>
        <w:t>ки в работе с веществами и приборами.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pacing w:val="-3"/>
          <w:sz w:val="22"/>
          <w:szCs w:val="22"/>
        </w:rPr>
      </w:pPr>
      <w:r w:rsidRPr="00253CA9">
        <w:rPr>
          <w:b/>
          <w:sz w:val="22"/>
          <w:szCs w:val="22"/>
        </w:rPr>
        <w:t>Отметка «3»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>ответ неполный, работа выполнена правильно не менее чем наполовину допущена существенная ошибка (в ходе эксперимента, в объясн</w:t>
      </w:r>
      <w:r w:rsidRPr="00253CA9">
        <w:rPr>
          <w:spacing w:val="-3"/>
          <w:sz w:val="22"/>
          <w:szCs w:val="22"/>
        </w:rPr>
        <w:t>е</w:t>
      </w:r>
      <w:r w:rsidRPr="00253CA9">
        <w:rPr>
          <w:spacing w:val="-3"/>
          <w:sz w:val="22"/>
          <w:szCs w:val="22"/>
        </w:rPr>
        <w:t>нии, в оформлении работы, по ТБ при работе с веществами и приборами), которую учащийся исправляет по требованию учителя.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pacing w:val="-3"/>
          <w:sz w:val="22"/>
          <w:szCs w:val="22"/>
        </w:rPr>
      </w:pPr>
      <w:r w:rsidRPr="00253CA9">
        <w:rPr>
          <w:b/>
          <w:sz w:val="22"/>
          <w:szCs w:val="22"/>
        </w:rPr>
        <w:t>Отметка «2»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>допущены две или более существенные ошибки в ходе эксперимента, в объяснении, в оформлении работы, по ТБ при работе с веществами и приборами),которые учащийся не может исправить.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pacing w:val="-3"/>
          <w:sz w:val="22"/>
          <w:szCs w:val="22"/>
        </w:rPr>
      </w:pPr>
    </w:p>
    <w:p w:rsidR="00253CA9" w:rsidRPr="00253CA9" w:rsidRDefault="00253CA9" w:rsidP="00253CA9">
      <w:pPr>
        <w:pStyle w:val="a8"/>
        <w:jc w:val="both"/>
        <w:rPr>
          <w:b/>
          <w:sz w:val="22"/>
          <w:szCs w:val="22"/>
        </w:rPr>
      </w:pPr>
      <w:r w:rsidRPr="00253CA9">
        <w:rPr>
          <w:b/>
          <w:sz w:val="22"/>
          <w:szCs w:val="22"/>
        </w:rPr>
        <w:t>Оценка умений решать экспериментальные задачи.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spacing w:val="-3"/>
          <w:sz w:val="22"/>
          <w:szCs w:val="22"/>
        </w:rPr>
        <w:t xml:space="preserve">При оценке этого умения следует учитывать наблюдения учителя и предъявляемые учащимся результаты выполнения опытов. 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t>Отметка «5»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bCs/>
          <w:spacing w:val="-3"/>
          <w:sz w:val="22"/>
          <w:szCs w:val="22"/>
        </w:rPr>
        <w:t>п</w:t>
      </w:r>
      <w:r w:rsidRPr="00253CA9">
        <w:rPr>
          <w:spacing w:val="-3"/>
          <w:sz w:val="22"/>
          <w:szCs w:val="22"/>
        </w:rPr>
        <w:t>лан решения задачи составлен правильно, осуществлен подбор химических реактивов и оборудования, дано полное объяснение и сдел</w:t>
      </w:r>
      <w:r w:rsidRPr="00253CA9">
        <w:rPr>
          <w:spacing w:val="-3"/>
          <w:sz w:val="22"/>
          <w:szCs w:val="22"/>
        </w:rPr>
        <w:t>а</w:t>
      </w:r>
      <w:r w:rsidRPr="00253CA9">
        <w:rPr>
          <w:spacing w:val="-3"/>
          <w:sz w:val="22"/>
          <w:szCs w:val="22"/>
        </w:rPr>
        <w:t xml:space="preserve">ны выводы. 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t>Отметка «4»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>план решения составлен правильно, осуществлен подбор химических реактивов и оборудования, допущено не более двух несущественных ошибок (в объяснении и выводах).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t>Отметка «3»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>план решения составлен правильно, осуществлен подбор химических  реактивов и оборудования, допущена существенная ошибка в об</w:t>
      </w:r>
      <w:r w:rsidRPr="00253CA9">
        <w:rPr>
          <w:spacing w:val="-3"/>
          <w:sz w:val="22"/>
          <w:szCs w:val="22"/>
        </w:rPr>
        <w:t>ъ</w:t>
      </w:r>
      <w:r w:rsidRPr="00253CA9">
        <w:rPr>
          <w:spacing w:val="-3"/>
          <w:sz w:val="22"/>
          <w:szCs w:val="22"/>
        </w:rPr>
        <w:t xml:space="preserve">яснении и выводах. 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pacing w:val="-3"/>
          <w:sz w:val="22"/>
          <w:szCs w:val="22"/>
        </w:rPr>
      </w:pPr>
      <w:r w:rsidRPr="00253CA9">
        <w:rPr>
          <w:b/>
          <w:sz w:val="22"/>
          <w:szCs w:val="22"/>
        </w:rPr>
        <w:t>Отметка «2»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>допущены две и более ошибки (в плане решения, в подборе химических, реактивов и оборудования, в объяснении и выводах).</w:t>
      </w:r>
    </w:p>
    <w:p w:rsidR="00253CA9" w:rsidRPr="00253CA9" w:rsidRDefault="00253CA9" w:rsidP="00253CA9">
      <w:pPr>
        <w:shd w:val="clear" w:color="auto" w:fill="FFFFFF"/>
        <w:ind w:firstLine="360"/>
        <w:jc w:val="both"/>
        <w:rPr>
          <w:spacing w:val="-3"/>
          <w:sz w:val="22"/>
          <w:szCs w:val="22"/>
        </w:rPr>
      </w:pPr>
    </w:p>
    <w:p w:rsidR="00253CA9" w:rsidRPr="00253CA9" w:rsidRDefault="00253CA9" w:rsidP="00253CA9">
      <w:pPr>
        <w:pStyle w:val="a8"/>
        <w:jc w:val="both"/>
        <w:rPr>
          <w:b/>
          <w:sz w:val="22"/>
          <w:szCs w:val="22"/>
        </w:rPr>
      </w:pPr>
      <w:r w:rsidRPr="00253CA9">
        <w:rPr>
          <w:b/>
          <w:sz w:val="22"/>
          <w:szCs w:val="22"/>
        </w:rPr>
        <w:t>Оценка за письменную самостоятельную или контрольную работу.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spacing w:val="-3"/>
          <w:sz w:val="22"/>
          <w:szCs w:val="22"/>
        </w:rPr>
        <w:t>При оценивании ответа учащегося необходимо читывать качество выполнения работы по заданиям. Контрольная работа оценивается в целом.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t>Отметка «5»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>дан полный ответ на основе изученных теорий, возможна несущественная ошибка.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t>Отметка «4»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 xml:space="preserve">допустима некоторая неполнота ответа, может быть не более двух несущественных ошибок. 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t>Отметка «3»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 xml:space="preserve">работа выполнена неполно (но не менее чем наполовину), имеется не более одной существенной ошибки и при этом 2-3 несущественные. 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b/>
          <w:sz w:val="22"/>
          <w:szCs w:val="22"/>
        </w:rPr>
        <w:t>Отметка «2»</w:t>
      </w:r>
      <w:r w:rsidRPr="00253CA9">
        <w:rPr>
          <w:b/>
          <w:bCs/>
          <w:spacing w:val="-3"/>
          <w:sz w:val="22"/>
          <w:szCs w:val="22"/>
        </w:rPr>
        <w:t xml:space="preserve">: </w:t>
      </w:r>
      <w:r w:rsidRPr="00253CA9">
        <w:rPr>
          <w:spacing w:val="-3"/>
          <w:sz w:val="22"/>
          <w:szCs w:val="22"/>
        </w:rPr>
        <w:t xml:space="preserve"> работа выполнена меньше чем наполовину, · имеется несколько существенных ошибок. 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spacing w:val="-3"/>
          <w:sz w:val="22"/>
          <w:szCs w:val="22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z w:val="22"/>
          <w:szCs w:val="22"/>
        </w:rPr>
      </w:pPr>
      <w:r w:rsidRPr="00253CA9">
        <w:rPr>
          <w:sz w:val="22"/>
          <w:szCs w:val="22"/>
        </w:rPr>
        <w:t>Отметка за итоговую контрольную работу корректирует пред</w:t>
      </w:r>
      <w:r w:rsidRPr="00253CA9">
        <w:rPr>
          <w:sz w:val="22"/>
          <w:szCs w:val="22"/>
        </w:rPr>
        <w:softHyphen/>
        <w:t>шествующие при выставлении отметки за триместр, полугодие, год.</w:t>
      </w:r>
    </w:p>
    <w:p w:rsidR="00253CA9" w:rsidRPr="00253CA9" w:rsidRDefault="00253CA9" w:rsidP="00253CA9">
      <w:pPr>
        <w:shd w:val="clear" w:color="auto" w:fill="FFFFFF"/>
        <w:ind w:firstLine="360"/>
        <w:jc w:val="both"/>
        <w:rPr>
          <w:sz w:val="22"/>
          <w:szCs w:val="22"/>
        </w:rPr>
      </w:pPr>
    </w:p>
    <w:p w:rsidR="00253CA9" w:rsidRPr="00253CA9" w:rsidRDefault="00253CA9" w:rsidP="00253CA9">
      <w:pPr>
        <w:pStyle w:val="a8"/>
        <w:jc w:val="both"/>
        <w:rPr>
          <w:b/>
          <w:sz w:val="22"/>
          <w:szCs w:val="22"/>
        </w:rPr>
      </w:pPr>
      <w:r w:rsidRPr="00253CA9">
        <w:rPr>
          <w:b/>
          <w:sz w:val="22"/>
          <w:szCs w:val="22"/>
        </w:rPr>
        <w:t>Оценка за задания в форме теста.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pacing w:val="-3"/>
          <w:sz w:val="22"/>
          <w:szCs w:val="22"/>
        </w:rPr>
      </w:pPr>
      <w:r w:rsidRPr="00253CA9">
        <w:rPr>
          <w:b/>
          <w:bCs/>
          <w:spacing w:val="-3"/>
          <w:sz w:val="22"/>
          <w:szCs w:val="22"/>
        </w:rPr>
        <w:t xml:space="preserve">Отметка «5»: </w:t>
      </w:r>
      <w:r w:rsidRPr="00253CA9">
        <w:rPr>
          <w:spacing w:val="-3"/>
          <w:sz w:val="22"/>
          <w:szCs w:val="22"/>
        </w:rPr>
        <w:t>86 – 100 % выполненных заданий.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pacing w:val="-3"/>
          <w:sz w:val="22"/>
          <w:szCs w:val="22"/>
        </w:rPr>
      </w:pPr>
      <w:r w:rsidRPr="00253CA9">
        <w:rPr>
          <w:b/>
          <w:bCs/>
          <w:spacing w:val="-3"/>
          <w:sz w:val="22"/>
          <w:szCs w:val="22"/>
        </w:rPr>
        <w:t xml:space="preserve">Отметка «4»: </w:t>
      </w:r>
      <w:r w:rsidRPr="00253CA9">
        <w:rPr>
          <w:spacing w:val="-3"/>
          <w:sz w:val="22"/>
          <w:szCs w:val="22"/>
        </w:rPr>
        <w:t>62 – 85 % выполненных заданий.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pacing w:val="-3"/>
          <w:sz w:val="22"/>
          <w:szCs w:val="22"/>
        </w:rPr>
      </w:pPr>
      <w:r w:rsidRPr="00253CA9">
        <w:rPr>
          <w:b/>
          <w:bCs/>
          <w:spacing w:val="-3"/>
          <w:sz w:val="22"/>
          <w:szCs w:val="22"/>
        </w:rPr>
        <w:t xml:space="preserve">Отметка «3»: </w:t>
      </w:r>
      <w:r w:rsidRPr="00253CA9">
        <w:rPr>
          <w:spacing w:val="-3"/>
          <w:sz w:val="22"/>
          <w:szCs w:val="22"/>
        </w:rPr>
        <w:t>36 – 61 % выполненных заданий.</w:t>
      </w:r>
    </w:p>
    <w:p w:rsidR="00253CA9" w:rsidRPr="00253CA9" w:rsidRDefault="00253CA9" w:rsidP="00253CA9">
      <w:pPr>
        <w:shd w:val="clear" w:color="auto" w:fill="FFFFFF"/>
        <w:ind w:firstLine="709"/>
        <w:jc w:val="both"/>
        <w:rPr>
          <w:spacing w:val="-3"/>
          <w:sz w:val="22"/>
          <w:szCs w:val="22"/>
        </w:rPr>
      </w:pPr>
      <w:r w:rsidRPr="00253CA9">
        <w:rPr>
          <w:b/>
          <w:bCs/>
          <w:spacing w:val="-3"/>
          <w:sz w:val="22"/>
          <w:szCs w:val="22"/>
        </w:rPr>
        <w:t>Отметка «2»:</w:t>
      </w:r>
      <w:r w:rsidRPr="00253CA9">
        <w:rPr>
          <w:spacing w:val="-3"/>
          <w:sz w:val="22"/>
          <w:szCs w:val="22"/>
        </w:rPr>
        <w:t>·менее 36 % выполненных заданий.</w:t>
      </w:r>
    </w:p>
    <w:p w:rsidR="00253CA9" w:rsidRPr="00253CA9" w:rsidRDefault="00253CA9" w:rsidP="00253CA9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253CA9" w:rsidRPr="00253CA9" w:rsidRDefault="00253CA9" w:rsidP="00253CA9">
      <w:pPr>
        <w:pStyle w:val="a8"/>
        <w:jc w:val="both"/>
        <w:rPr>
          <w:b/>
          <w:sz w:val="22"/>
          <w:szCs w:val="22"/>
        </w:rPr>
      </w:pPr>
      <w:r w:rsidRPr="00253CA9">
        <w:rPr>
          <w:b/>
          <w:sz w:val="22"/>
          <w:szCs w:val="22"/>
        </w:rPr>
        <w:t>Перечень ошибок.</w:t>
      </w:r>
    </w:p>
    <w:p w:rsidR="00253CA9" w:rsidRPr="00253CA9" w:rsidRDefault="00253CA9" w:rsidP="00253CA9">
      <w:p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 xml:space="preserve">Ошибка считается </w:t>
      </w:r>
      <w:r w:rsidRPr="00253CA9">
        <w:rPr>
          <w:i/>
          <w:color w:val="000000"/>
          <w:sz w:val="22"/>
          <w:szCs w:val="22"/>
        </w:rPr>
        <w:t>грубой</w:t>
      </w:r>
      <w:r w:rsidRPr="00253CA9">
        <w:rPr>
          <w:color w:val="000000"/>
          <w:sz w:val="22"/>
          <w:szCs w:val="22"/>
        </w:rPr>
        <w:t>, если учащийся:</w:t>
      </w:r>
    </w:p>
    <w:p w:rsidR="00253CA9" w:rsidRPr="00253CA9" w:rsidRDefault="00253CA9" w:rsidP="00BA5C90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>Не знает определений, основных понятий, законов, правил, основных положений, формул, общепринятых символов, единиц измерения.</w:t>
      </w:r>
      <w:r w:rsidRPr="00253CA9">
        <w:rPr>
          <w:bCs/>
          <w:color w:val="000000"/>
          <w:sz w:val="22"/>
          <w:szCs w:val="22"/>
        </w:rPr>
        <w:t xml:space="preserve"> </w:t>
      </w:r>
    </w:p>
    <w:p w:rsidR="00253CA9" w:rsidRPr="00253CA9" w:rsidRDefault="00253CA9" w:rsidP="00BA5C90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>Не умеет выделить в ответе главное.</w:t>
      </w:r>
      <w:r w:rsidRPr="00253CA9">
        <w:rPr>
          <w:bCs/>
          <w:color w:val="000000"/>
          <w:sz w:val="22"/>
          <w:szCs w:val="22"/>
        </w:rPr>
        <w:t xml:space="preserve"> </w:t>
      </w:r>
    </w:p>
    <w:p w:rsidR="00253CA9" w:rsidRPr="00253CA9" w:rsidRDefault="00253CA9" w:rsidP="00BA5C90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>Не умеет применять знания для решения задач и объяснения химических явлений; неправильно формулирует вопросы задачи или неверно объясняет ход ее решения; не знает приемов решения задач, аналогичным ранее решенным в классе, неправильно понимает условие задачи или истолковывает решение.</w:t>
      </w:r>
      <w:r w:rsidRPr="00253CA9">
        <w:rPr>
          <w:bCs/>
          <w:color w:val="000000"/>
          <w:sz w:val="22"/>
          <w:szCs w:val="22"/>
        </w:rPr>
        <w:t xml:space="preserve"> </w:t>
      </w:r>
    </w:p>
    <w:p w:rsidR="00253CA9" w:rsidRPr="00253CA9" w:rsidRDefault="00253CA9" w:rsidP="00BA5C90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>Не умеет читать и составлять уравнения химических реакций.</w:t>
      </w:r>
      <w:r w:rsidRPr="00253CA9">
        <w:rPr>
          <w:bCs/>
          <w:color w:val="000000"/>
          <w:sz w:val="22"/>
          <w:szCs w:val="22"/>
        </w:rPr>
        <w:t xml:space="preserve"> </w:t>
      </w:r>
    </w:p>
    <w:p w:rsidR="00253CA9" w:rsidRPr="00253CA9" w:rsidRDefault="00253CA9" w:rsidP="00BA5C90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>Не умеет подготовить и собрать прибор. Провести опыт, использовать полученные данные для выводов.</w:t>
      </w:r>
      <w:r w:rsidRPr="00253CA9">
        <w:rPr>
          <w:bCs/>
          <w:color w:val="000000"/>
          <w:sz w:val="22"/>
          <w:szCs w:val="22"/>
        </w:rPr>
        <w:t xml:space="preserve"> </w:t>
      </w:r>
    </w:p>
    <w:p w:rsidR="00253CA9" w:rsidRPr="00253CA9" w:rsidRDefault="00253CA9" w:rsidP="00BA5C90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>Нарушает требования правил безопасности при работе в кабинете химии.</w:t>
      </w:r>
    </w:p>
    <w:p w:rsidR="00253CA9" w:rsidRPr="00253CA9" w:rsidRDefault="00253CA9" w:rsidP="00253CA9">
      <w:p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 xml:space="preserve">К </w:t>
      </w:r>
      <w:r w:rsidRPr="00253CA9">
        <w:rPr>
          <w:i/>
          <w:color w:val="000000"/>
          <w:sz w:val="22"/>
          <w:szCs w:val="22"/>
        </w:rPr>
        <w:t xml:space="preserve">негрубым </w:t>
      </w:r>
      <w:r w:rsidRPr="00253CA9">
        <w:rPr>
          <w:color w:val="000000"/>
          <w:sz w:val="22"/>
          <w:szCs w:val="22"/>
        </w:rPr>
        <w:t>ошибкам относятся:</w:t>
      </w:r>
    </w:p>
    <w:p w:rsidR="00253CA9" w:rsidRPr="00253CA9" w:rsidRDefault="00253CA9" w:rsidP="00BA5C90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>Неточности формулировок, определений, понятий, законов, вызванные неполнотой охвата основных признаков определяемого понятия, ошибки, в</w:t>
      </w:r>
      <w:r w:rsidRPr="00253CA9">
        <w:rPr>
          <w:color w:val="000000"/>
          <w:sz w:val="22"/>
          <w:szCs w:val="22"/>
        </w:rPr>
        <w:t>ы</w:t>
      </w:r>
      <w:r w:rsidRPr="00253CA9">
        <w:rPr>
          <w:color w:val="000000"/>
          <w:sz w:val="22"/>
          <w:szCs w:val="22"/>
        </w:rPr>
        <w:t xml:space="preserve">званные несоблюдением условий проведения эксперимента. </w:t>
      </w:r>
    </w:p>
    <w:p w:rsidR="00253CA9" w:rsidRPr="00253CA9" w:rsidRDefault="00253CA9" w:rsidP="00BA5C90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 xml:space="preserve">Ошибки в расстановки коэффициентов в уравнениях. </w:t>
      </w:r>
    </w:p>
    <w:p w:rsidR="00253CA9" w:rsidRPr="00253CA9" w:rsidRDefault="00253CA9" w:rsidP="00BA5C90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>Пропуск или неточное написание наименований единиц физических величин.</w:t>
      </w:r>
    </w:p>
    <w:p w:rsidR="00253CA9" w:rsidRPr="00253CA9" w:rsidRDefault="00253CA9" w:rsidP="00BA5C90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>Нерациональный выбор хода решения.</w:t>
      </w:r>
    </w:p>
    <w:p w:rsidR="00253CA9" w:rsidRPr="00253CA9" w:rsidRDefault="00253CA9" w:rsidP="00253CA9">
      <w:pPr>
        <w:jc w:val="both"/>
        <w:rPr>
          <w:color w:val="000000"/>
          <w:sz w:val="22"/>
          <w:szCs w:val="22"/>
        </w:rPr>
      </w:pPr>
      <w:r w:rsidRPr="00253CA9">
        <w:rPr>
          <w:i/>
          <w:color w:val="000000"/>
          <w:sz w:val="22"/>
          <w:szCs w:val="22"/>
        </w:rPr>
        <w:t xml:space="preserve">Недочетами </w:t>
      </w:r>
      <w:r w:rsidRPr="00253CA9">
        <w:rPr>
          <w:color w:val="000000"/>
          <w:sz w:val="22"/>
          <w:szCs w:val="22"/>
        </w:rPr>
        <w:t>считаются:</w:t>
      </w:r>
    </w:p>
    <w:p w:rsidR="00253CA9" w:rsidRPr="00253CA9" w:rsidRDefault="00253CA9" w:rsidP="00BA5C90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 xml:space="preserve">Арифметические ошибки в вычислениях, если эти ошибки грубо не искажают реальность полученного результата. </w:t>
      </w:r>
    </w:p>
    <w:p w:rsidR="00253CA9" w:rsidRPr="00253CA9" w:rsidRDefault="00253CA9" w:rsidP="00BA5C90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 xml:space="preserve">Отдельные погрешности  в формулировке вопроса или ответа. </w:t>
      </w:r>
    </w:p>
    <w:p w:rsidR="00253CA9" w:rsidRPr="00253CA9" w:rsidRDefault="00253CA9" w:rsidP="00BA5C90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 xml:space="preserve">Небрежное выполнение записей. </w:t>
      </w:r>
    </w:p>
    <w:p w:rsidR="00253CA9" w:rsidRPr="00253CA9" w:rsidRDefault="00253CA9" w:rsidP="00BA5C90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>Орфографические или пунктуальные ошибки.</w:t>
      </w:r>
    </w:p>
    <w:p w:rsidR="00253CA9" w:rsidRPr="00253CA9" w:rsidRDefault="00253CA9" w:rsidP="00253CA9">
      <w:pPr>
        <w:ind w:left="720"/>
        <w:jc w:val="both"/>
        <w:rPr>
          <w:color w:val="000000"/>
          <w:sz w:val="22"/>
          <w:szCs w:val="22"/>
        </w:rPr>
      </w:pPr>
    </w:p>
    <w:p w:rsidR="00253CA9" w:rsidRPr="00253CA9" w:rsidRDefault="00253CA9" w:rsidP="00253CA9">
      <w:pPr>
        <w:pStyle w:val="a8"/>
        <w:jc w:val="both"/>
        <w:rPr>
          <w:b/>
          <w:sz w:val="22"/>
          <w:szCs w:val="22"/>
        </w:rPr>
      </w:pPr>
      <w:r w:rsidRPr="00253CA9">
        <w:rPr>
          <w:b/>
          <w:sz w:val="22"/>
          <w:szCs w:val="22"/>
        </w:rPr>
        <w:t>Оценка творческих работ обучающихся.</w:t>
      </w:r>
    </w:p>
    <w:p w:rsidR="00253CA9" w:rsidRPr="00253CA9" w:rsidRDefault="00253CA9" w:rsidP="00253CA9">
      <w:pPr>
        <w:ind w:firstLine="709"/>
        <w:jc w:val="both"/>
        <w:rPr>
          <w:b/>
          <w:sz w:val="22"/>
          <w:szCs w:val="22"/>
        </w:rPr>
      </w:pPr>
      <w:r w:rsidRPr="00253CA9">
        <w:rPr>
          <w:color w:val="000000"/>
          <w:sz w:val="22"/>
          <w:szCs w:val="22"/>
        </w:rPr>
        <w:t>Творческая работа выявляет сформированность уровня компетентности учащегося, является основной формой проверки умения учеником правильно и последовательно излагать мысли, привлекать дополнительный справочный материал, делать самостоятельные выводы. Любая творческая работа включает в себя три части: вступление, основную часть, заключение и оформляется в соответствии с едиными нормами и правилами, предъявляемыми к работам так</w:t>
      </w:r>
      <w:r w:rsidRPr="00253CA9">
        <w:rPr>
          <w:color w:val="000000"/>
          <w:sz w:val="22"/>
          <w:szCs w:val="22"/>
        </w:rPr>
        <w:t>о</w:t>
      </w:r>
      <w:r w:rsidRPr="00253CA9">
        <w:rPr>
          <w:color w:val="000000"/>
          <w:sz w:val="22"/>
          <w:szCs w:val="22"/>
        </w:rPr>
        <w:t>го уровня. С помощью творческой работы проверяется: умение раскрывать тему; предметные понятия, в соответствии со стилем, темой и задачей высказ</w:t>
      </w:r>
      <w:r w:rsidRPr="00253CA9">
        <w:rPr>
          <w:color w:val="000000"/>
          <w:sz w:val="22"/>
          <w:szCs w:val="22"/>
        </w:rPr>
        <w:t>ы</w:t>
      </w:r>
      <w:r w:rsidRPr="00253CA9">
        <w:rPr>
          <w:color w:val="000000"/>
          <w:sz w:val="22"/>
          <w:szCs w:val="22"/>
        </w:rPr>
        <w:t>вания (работы); качество оформления работы, использование иллюстративного материала; широта охвата источников и дополнительной литературы.</w:t>
      </w:r>
    </w:p>
    <w:p w:rsidR="00253CA9" w:rsidRPr="00253CA9" w:rsidRDefault="00253CA9" w:rsidP="00253CA9">
      <w:pPr>
        <w:pStyle w:val="a9"/>
        <w:shd w:val="clear" w:color="auto" w:fill="FFFFFF"/>
        <w:spacing w:before="0" w:after="0"/>
        <w:ind w:firstLine="709"/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 xml:space="preserve">Содержание творческой работы оценивается по следующим критериям: </w:t>
      </w:r>
    </w:p>
    <w:p w:rsidR="00253CA9" w:rsidRPr="00253CA9" w:rsidRDefault="00253CA9" w:rsidP="00BA5C90">
      <w:pPr>
        <w:pStyle w:val="a9"/>
        <w:numPr>
          <w:ilvl w:val="0"/>
          <w:numId w:val="4"/>
        </w:numPr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 xml:space="preserve">соответствие работы ученика теме и основной мысли; </w:t>
      </w:r>
    </w:p>
    <w:p w:rsidR="00253CA9" w:rsidRPr="00253CA9" w:rsidRDefault="00253CA9" w:rsidP="00BA5C90">
      <w:pPr>
        <w:pStyle w:val="a9"/>
        <w:numPr>
          <w:ilvl w:val="0"/>
          <w:numId w:val="4"/>
        </w:numPr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 xml:space="preserve">полнота раскрытия тема; </w:t>
      </w:r>
    </w:p>
    <w:p w:rsidR="00253CA9" w:rsidRPr="00253CA9" w:rsidRDefault="00253CA9" w:rsidP="00BA5C90">
      <w:pPr>
        <w:pStyle w:val="a9"/>
        <w:numPr>
          <w:ilvl w:val="0"/>
          <w:numId w:val="4"/>
        </w:numPr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 xml:space="preserve">правильность фактического материала; </w:t>
      </w:r>
    </w:p>
    <w:p w:rsidR="00253CA9" w:rsidRPr="00253CA9" w:rsidRDefault="00253CA9" w:rsidP="00BA5C90">
      <w:pPr>
        <w:pStyle w:val="a9"/>
        <w:numPr>
          <w:ilvl w:val="0"/>
          <w:numId w:val="4"/>
        </w:numPr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 xml:space="preserve">последовательность изложения. </w:t>
      </w:r>
    </w:p>
    <w:p w:rsidR="00253CA9" w:rsidRPr="00253CA9" w:rsidRDefault="00253CA9" w:rsidP="00253CA9">
      <w:pPr>
        <w:pStyle w:val="a9"/>
        <w:shd w:val="clear" w:color="auto" w:fill="FFFFFF"/>
        <w:spacing w:before="0" w:after="0"/>
        <w:ind w:left="360"/>
        <w:jc w:val="both"/>
        <w:rPr>
          <w:color w:val="000000"/>
          <w:sz w:val="22"/>
          <w:szCs w:val="22"/>
        </w:rPr>
      </w:pPr>
    </w:p>
    <w:p w:rsidR="00253CA9" w:rsidRPr="00253CA9" w:rsidRDefault="00253CA9" w:rsidP="00253CA9">
      <w:pPr>
        <w:pStyle w:val="a9"/>
        <w:shd w:val="clear" w:color="auto" w:fill="FFFFFF"/>
        <w:spacing w:before="0" w:after="0"/>
        <w:ind w:firstLine="360"/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>При оценке источниковедческой базы творческой работы учитывается правильное оформление сносок; соответствие общим нормам и правилам библи</w:t>
      </w:r>
      <w:r w:rsidRPr="00253CA9">
        <w:rPr>
          <w:color w:val="000000"/>
          <w:sz w:val="22"/>
          <w:szCs w:val="22"/>
        </w:rPr>
        <w:t>о</w:t>
      </w:r>
      <w:r w:rsidRPr="00253CA9">
        <w:rPr>
          <w:color w:val="000000"/>
          <w:sz w:val="22"/>
          <w:szCs w:val="22"/>
        </w:rPr>
        <w:t>графии применяемых источников и ссылок на них; реальное использование в работе литературы приведенной в списке источников; широта временного и фактического охвата дополнительной литературы; целесообразность использования тех или иных источников.</w:t>
      </w:r>
    </w:p>
    <w:p w:rsidR="00253CA9" w:rsidRPr="00253CA9" w:rsidRDefault="00253CA9" w:rsidP="00253CA9">
      <w:pPr>
        <w:pStyle w:val="a9"/>
        <w:shd w:val="clear" w:color="auto" w:fill="FFFFFF"/>
        <w:spacing w:before="0" w:after="0"/>
        <w:ind w:firstLine="709"/>
        <w:jc w:val="both"/>
        <w:rPr>
          <w:color w:val="333333"/>
          <w:sz w:val="22"/>
          <w:szCs w:val="22"/>
        </w:rPr>
      </w:pPr>
      <w:r w:rsidRPr="00253CA9">
        <w:rPr>
          <w:rStyle w:val="ab"/>
          <w:color w:val="000000"/>
          <w:sz w:val="22"/>
          <w:szCs w:val="22"/>
        </w:rPr>
        <w:t>Отметка «5» ставится, если</w:t>
      </w:r>
      <w:r w:rsidRPr="00253CA9">
        <w:rPr>
          <w:color w:val="333333"/>
          <w:sz w:val="22"/>
          <w:szCs w:val="22"/>
        </w:rPr>
        <w:t xml:space="preserve"> </w:t>
      </w:r>
      <w:r w:rsidRPr="00253CA9">
        <w:rPr>
          <w:color w:val="000000"/>
          <w:sz w:val="22"/>
          <w:szCs w:val="22"/>
        </w:rPr>
        <w:t>содержание работы полностью соответствует теме; фактические ошибки отсутствуют; содержание изложенного посл</w:t>
      </w:r>
      <w:r w:rsidRPr="00253CA9">
        <w:rPr>
          <w:color w:val="000000"/>
          <w:sz w:val="22"/>
          <w:szCs w:val="22"/>
        </w:rPr>
        <w:t>е</w:t>
      </w:r>
      <w:r w:rsidRPr="00253CA9">
        <w:rPr>
          <w:color w:val="000000"/>
          <w:sz w:val="22"/>
          <w:szCs w:val="22"/>
        </w:rPr>
        <w:t>довательно; достигнуто смысловое единство текста, иллюстраций, дополнительного материала. В работе допущен 1 недочет в содержании.</w:t>
      </w:r>
    </w:p>
    <w:p w:rsidR="00253CA9" w:rsidRPr="00253CA9" w:rsidRDefault="00253CA9" w:rsidP="00253CA9">
      <w:pPr>
        <w:pStyle w:val="a9"/>
        <w:shd w:val="clear" w:color="auto" w:fill="FFFFFF"/>
        <w:spacing w:before="0" w:after="0"/>
        <w:ind w:firstLine="709"/>
        <w:jc w:val="both"/>
        <w:rPr>
          <w:color w:val="333333"/>
          <w:sz w:val="22"/>
          <w:szCs w:val="22"/>
        </w:rPr>
      </w:pPr>
      <w:r w:rsidRPr="00253CA9">
        <w:rPr>
          <w:rStyle w:val="ab"/>
          <w:color w:val="000000"/>
          <w:sz w:val="22"/>
          <w:szCs w:val="22"/>
        </w:rPr>
        <w:lastRenderedPageBreak/>
        <w:t>Отметка «4» ставится, если</w:t>
      </w:r>
      <w:r w:rsidRPr="00253CA9">
        <w:rPr>
          <w:color w:val="333333"/>
          <w:sz w:val="22"/>
          <w:szCs w:val="22"/>
        </w:rPr>
        <w:t xml:space="preserve"> </w:t>
      </w:r>
      <w:r w:rsidRPr="00253CA9">
        <w:rPr>
          <w:color w:val="000000"/>
          <w:sz w:val="22"/>
          <w:szCs w:val="22"/>
        </w:rPr>
        <w:t>содержание работы в основном соответствует теме (имеются незначительные отклонения от темы); имеются единичные фактические неточности; имеются незначительные нарушения последовательности в изложении мыслей; имеются отдельные непринципиальные ошибки в оформлении работы. В работе допускается не более 2-х недочетов в содержании.</w:t>
      </w:r>
    </w:p>
    <w:p w:rsidR="00253CA9" w:rsidRPr="00253CA9" w:rsidRDefault="00253CA9" w:rsidP="00253CA9">
      <w:pPr>
        <w:pStyle w:val="a9"/>
        <w:shd w:val="clear" w:color="auto" w:fill="FFFFFF"/>
        <w:spacing w:before="0" w:after="0"/>
        <w:ind w:firstLine="709"/>
        <w:jc w:val="both"/>
        <w:rPr>
          <w:color w:val="333333"/>
          <w:sz w:val="22"/>
          <w:szCs w:val="22"/>
        </w:rPr>
      </w:pPr>
      <w:r w:rsidRPr="00253CA9">
        <w:rPr>
          <w:rStyle w:val="ab"/>
          <w:color w:val="000000"/>
          <w:sz w:val="22"/>
          <w:szCs w:val="22"/>
        </w:rPr>
        <w:t>Отметка «3» ставится, если</w:t>
      </w:r>
      <w:r w:rsidRPr="00253CA9">
        <w:rPr>
          <w:color w:val="333333"/>
          <w:sz w:val="22"/>
          <w:szCs w:val="22"/>
        </w:rPr>
        <w:t xml:space="preserve"> </w:t>
      </w:r>
      <w:r w:rsidRPr="00253CA9">
        <w:rPr>
          <w:color w:val="000000"/>
          <w:sz w:val="22"/>
          <w:szCs w:val="22"/>
        </w:rPr>
        <w:t>в работе допущены существенные отклонения от темы; работа достоверна в главном, но в ней имеются отдельные н</w:t>
      </w:r>
      <w:r w:rsidRPr="00253CA9">
        <w:rPr>
          <w:color w:val="000000"/>
          <w:sz w:val="22"/>
          <w:szCs w:val="22"/>
        </w:rPr>
        <w:t>а</w:t>
      </w:r>
      <w:r w:rsidRPr="00253CA9">
        <w:rPr>
          <w:color w:val="000000"/>
          <w:sz w:val="22"/>
          <w:szCs w:val="22"/>
        </w:rPr>
        <w:t>рушения последовательности изложения; оформление работы не аккуратное, есть претензии к соблюдению норм и правил библиографического и иллюстр</w:t>
      </w:r>
      <w:r w:rsidRPr="00253CA9">
        <w:rPr>
          <w:color w:val="000000"/>
          <w:sz w:val="22"/>
          <w:szCs w:val="22"/>
        </w:rPr>
        <w:t>а</w:t>
      </w:r>
      <w:r w:rsidRPr="00253CA9">
        <w:rPr>
          <w:color w:val="000000"/>
          <w:sz w:val="22"/>
          <w:szCs w:val="22"/>
        </w:rPr>
        <w:t>тивного оформления. В работе допускается не более 4-х недочетов в содержании.</w:t>
      </w:r>
    </w:p>
    <w:p w:rsidR="00253CA9" w:rsidRPr="00253CA9" w:rsidRDefault="00253CA9" w:rsidP="00253CA9">
      <w:pPr>
        <w:pStyle w:val="a9"/>
        <w:shd w:val="clear" w:color="auto" w:fill="FFFFFF"/>
        <w:spacing w:before="0" w:after="0"/>
        <w:ind w:firstLine="709"/>
        <w:jc w:val="both"/>
        <w:rPr>
          <w:color w:val="000000"/>
          <w:sz w:val="22"/>
          <w:szCs w:val="22"/>
        </w:rPr>
      </w:pPr>
      <w:r w:rsidRPr="00253CA9">
        <w:rPr>
          <w:b/>
          <w:color w:val="000000"/>
          <w:sz w:val="22"/>
          <w:szCs w:val="22"/>
        </w:rPr>
        <w:t xml:space="preserve">Отметка «2» </w:t>
      </w:r>
      <w:r w:rsidRPr="00253CA9">
        <w:rPr>
          <w:color w:val="000000"/>
          <w:sz w:val="22"/>
          <w:szCs w:val="22"/>
        </w:rPr>
        <w:t>ставится, е</w:t>
      </w:r>
      <w:r w:rsidRPr="00253CA9">
        <w:rPr>
          <w:rStyle w:val="ab"/>
          <w:color w:val="000000"/>
          <w:sz w:val="22"/>
          <w:szCs w:val="22"/>
        </w:rPr>
        <w:t>сли</w:t>
      </w:r>
      <w:r w:rsidRPr="00253CA9">
        <w:rPr>
          <w:color w:val="333333"/>
          <w:sz w:val="22"/>
          <w:szCs w:val="22"/>
        </w:rPr>
        <w:t xml:space="preserve"> </w:t>
      </w:r>
      <w:r w:rsidRPr="00253CA9">
        <w:rPr>
          <w:color w:val="000000"/>
          <w:sz w:val="22"/>
          <w:szCs w:val="22"/>
        </w:rPr>
        <w:t>работа не соответствует теме; допущено много фактических ошибок; нарушена последовательность изложения во всех частях работы; отсутствует связь между ними; работа не соответствует плану; отмечены серьезные претензии к качеству оформления работы.</w:t>
      </w:r>
    </w:p>
    <w:p w:rsidR="00253CA9" w:rsidRPr="00253CA9" w:rsidRDefault="00253CA9" w:rsidP="00253CA9">
      <w:pPr>
        <w:pStyle w:val="a8"/>
        <w:ind w:firstLine="709"/>
        <w:jc w:val="both"/>
        <w:rPr>
          <w:color w:val="000000"/>
          <w:sz w:val="22"/>
          <w:szCs w:val="22"/>
        </w:rPr>
      </w:pPr>
      <w:r w:rsidRPr="00253CA9">
        <w:rPr>
          <w:color w:val="000000"/>
          <w:sz w:val="22"/>
          <w:szCs w:val="22"/>
        </w:rPr>
        <w:t>При оценке творческой работы учитывается самостоятельность, оригинальность замысла работы. Избыточный объем работы не влияет на повыш</w:t>
      </w:r>
      <w:r w:rsidRPr="00253CA9">
        <w:rPr>
          <w:color w:val="000000"/>
          <w:sz w:val="22"/>
          <w:szCs w:val="22"/>
        </w:rPr>
        <w:t>е</w:t>
      </w:r>
      <w:r w:rsidRPr="00253CA9">
        <w:rPr>
          <w:color w:val="000000"/>
          <w:sz w:val="22"/>
          <w:szCs w:val="22"/>
        </w:rPr>
        <w:t>ние оценки.</w:t>
      </w:r>
    </w:p>
    <w:p w:rsidR="00253CA9" w:rsidRPr="00253CA9" w:rsidRDefault="00253CA9" w:rsidP="00253CA9">
      <w:pPr>
        <w:pStyle w:val="a9"/>
        <w:shd w:val="clear" w:color="auto" w:fill="FFFFFF"/>
        <w:spacing w:before="44" w:after="44"/>
        <w:jc w:val="both"/>
        <w:rPr>
          <w:sz w:val="22"/>
          <w:szCs w:val="22"/>
        </w:rPr>
      </w:pPr>
      <w:r w:rsidRPr="00253CA9">
        <w:rPr>
          <w:sz w:val="22"/>
          <w:szCs w:val="22"/>
        </w:rPr>
        <w:t>При неоднозначном результате обучающегося в течение полугодия при выставлении итоговых отметок приоритетными являются:</w:t>
      </w:r>
    </w:p>
    <w:p w:rsidR="00253CA9" w:rsidRPr="00253CA9" w:rsidRDefault="00253CA9" w:rsidP="00BA5C90">
      <w:pPr>
        <w:pStyle w:val="a8"/>
        <w:numPr>
          <w:ilvl w:val="0"/>
          <w:numId w:val="5"/>
        </w:numPr>
        <w:tabs>
          <w:tab w:val="left" w:pos="567"/>
        </w:tabs>
        <w:jc w:val="both"/>
        <w:rPr>
          <w:sz w:val="22"/>
          <w:szCs w:val="22"/>
        </w:rPr>
      </w:pPr>
      <w:r w:rsidRPr="00253CA9">
        <w:rPr>
          <w:sz w:val="22"/>
          <w:szCs w:val="22"/>
        </w:rPr>
        <w:t xml:space="preserve">Ответ на уроке </w:t>
      </w:r>
    </w:p>
    <w:p w:rsidR="00253CA9" w:rsidRPr="00253CA9" w:rsidRDefault="00253CA9" w:rsidP="00BA5C90">
      <w:pPr>
        <w:pStyle w:val="a8"/>
        <w:numPr>
          <w:ilvl w:val="0"/>
          <w:numId w:val="5"/>
        </w:numPr>
        <w:tabs>
          <w:tab w:val="left" w:pos="567"/>
        </w:tabs>
        <w:jc w:val="both"/>
        <w:rPr>
          <w:sz w:val="22"/>
          <w:szCs w:val="22"/>
        </w:rPr>
      </w:pPr>
      <w:r w:rsidRPr="00253CA9">
        <w:rPr>
          <w:sz w:val="22"/>
          <w:szCs w:val="22"/>
        </w:rPr>
        <w:t>Входная контрольная работа</w:t>
      </w:r>
    </w:p>
    <w:p w:rsidR="00253CA9" w:rsidRPr="00253CA9" w:rsidRDefault="00253CA9" w:rsidP="00BA5C90">
      <w:pPr>
        <w:pStyle w:val="a8"/>
        <w:numPr>
          <w:ilvl w:val="0"/>
          <w:numId w:val="5"/>
        </w:numPr>
        <w:tabs>
          <w:tab w:val="left" w:pos="567"/>
        </w:tabs>
        <w:jc w:val="both"/>
        <w:rPr>
          <w:sz w:val="22"/>
          <w:szCs w:val="22"/>
        </w:rPr>
      </w:pPr>
      <w:r w:rsidRPr="00253CA9">
        <w:rPr>
          <w:sz w:val="22"/>
          <w:szCs w:val="22"/>
        </w:rPr>
        <w:t>Контрольная работа</w:t>
      </w:r>
    </w:p>
    <w:p w:rsidR="00253CA9" w:rsidRPr="00253CA9" w:rsidRDefault="00253CA9" w:rsidP="00BA5C90">
      <w:pPr>
        <w:pStyle w:val="a8"/>
        <w:numPr>
          <w:ilvl w:val="0"/>
          <w:numId w:val="5"/>
        </w:numPr>
        <w:tabs>
          <w:tab w:val="left" w:pos="567"/>
        </w:tabs>
        <w:jc w:val="both"/>
        <w:rPr>
          <w:sz w:val="22"/>
          <w:szCs w:val="22"/>
        </w:rPr>
      </w:pPr>
      <w:r w:rsidRPr="00253CA9">
        <w:rPr>
          <w:sz w:val="22"/>
          <w:szCs w:val="22"/>
        </w:rPr>
        <w:t>Административная контрольная работа</w:t>
      </w:r>
    </w:p>
    <w:p w:rsidR="00253CA9" w:rsidRPr="00253CA9" w:rsidRDefault="00253CA9" w:rsidP="00BA5C90">
      <w:pPr>
        <w:pStyle w:val="a8"/>
        <w:numPr>
          <w:ilvl w:val="0"/>
          <w:numId w:val="5"/>
        </w:numPr>
        <w:tabs>
          <w:tab w:val="left" w:pos="567"/>
        </w:tabs>
        <w:jc w:val="both"/>
        <w:rPr>
          <w:sz w:val="22"/>
          <w:szCs w:val="22"/>
        </w:rPr>
      </w:pPr>
      <w:r w:rsidRPr="00253CA9">
        <w:rPr>
          <w:sz w:val="22"/>
          <w:szCs w:val="22"/>
        </w:rPr>
        <w:t>Итоговая контрольная работа</w:t>
      </w:r>
    </w:p>
    <w:p w:rsidR="00253CA9" w:rsidRPr="00253CA9" w:rsidRDefault="00253CA9" w:rsidP="00BA5C90">
      <w:pPr>
        <w:pStyle w:val="a8"/>
        <w:numPr>
          <w:ilvl w:val="0"/>
          <w:numId w:val="5"/>
        </w:numPr>
        <w:tabs>
          <w:tab w:val="left" w:pos="567"/>
        </w:tabs>
        <w:jc w:val="both"/>
        <w:rPr>
          <w:sz w:val="22"/>
          <w:szCs w:val="22"/>
        </w:rPr>
      </w:pPr>
      <w:r w:rsidRPr="00253CA9">
        <w:rPr>
          <w:sz w:val="22"/>
          <w:szCs w:val="22"/>
        </w:rPr>
        <w:t>Практическая работа</w:t>
      </w:r>
    </w:p>
    <w:p w:rsidR="00253CA9" w:rsidRPr="00253CA9" w:rsidRDefault="00253CA9" w:rsidP="00BA5C90">
      <w:pPr>
        <w:pStyle w:val="a8"/>
        <w:numPr>
          <w:ilvl w:val="0"/>
          <w:numId w:val="5"/>
        </w:numPr>
        <w:tabs>
          <w:tab w:val="left" w:pos="567"/>
        </w:tabs>
        <w:jc w:val="both"/>
        <w:rPr>
          <w:sz w:val="22"/>
          <w:szCs w:val="22"/>
        </w:rPr>
      </w:pPr>
      <w:r w:rsidRPr="00253CA9">
        <w:rPr>
          <w:sz w:val="22"/>
          <w:szCs w:val="22"/>
        </w:rPr>
        <w:t>Тест</w:t>
      </w:r>
    </w:p>
    <w:p w:rsidR="00253CA9" w:rsidRPr="00253CA9" w:rsidRDefault="00253CA9" w:rsidP="00BA5C90">
      <w:pPr>
        <w:pStyle w:val="a8"/>
        <w:numPr>
          <w:ilvl w:val="0"/>
          <w:numId w:val="5"/>
        </w:numPr>
        <w:tabs>
          <w:tab w:val="left" w:pos="567"/>
        </w:tabs>
        <w:jc w:val="both"/>
        <w:rPr>
          <w:sz w:val="22"/>
          <w:szCs w:val="22"/>
        </w:rPr>
      </w:pPr>
      <w:r w:rsidRPr="00253CA9">
        <w:rPr>
          <w:sz w:val="22"/>
          <w:szCs w:val="22"/>
        </w:rPr>
        <w:t>Проверочная работа</w:t>
      </w:r>
    </w:p>
    <w:p w:rsidR="00253CA9" w:rsidRPr="00253CA9" w:rsidRDefault="00253CA9" w:rsidP="00BA5C90">
      <w:pPr>
        <w:pStyle w:val="a8"/>
        <w:numPr>
          <w:ilvl w:val="0"/>
          <w:numId w:val="5"/>
        </w:numPr>
        <w:tabs>
          <w:tab w:val="left" w:pos="567"/>
        </w:tabs>
        <w:jc w:val="both"/>
        <w:rPr>
          <w:sz w:val="22"/>
          <w:szCs w:val="22"/>
        </w:rPr>
      </w:pPr>
      <w:r w:rsidRPr="00253CA9">
        <w:rPr>
          <w:sz w:val="22"/>
          <w:szCs w:val="22"/>
        </w:rPr>
        <w:t xml:space="preserve">Итоговая оценка </w:t>
      </w:r>
    </w:p>
    <w:p w:rsidR="00253CA9" w:rsidRPr="00253CA9" w:rsidRDefault="00253CA9">
      <w:pPr>
        <w:rPr>
          <w:sz w:val="22"/>
          <w:szCs w:val="22"/>
        </w:rPr>
      </w:pPr>
    </w:p>
    <w:sectPr w:rsidR="00253CA9" w:rsidRPr="00253CA9" w:rsidSect="0021017E">
      <w:footerReference w:type="default" r:id="rId8"/>
      <w:pgSz w:w="16838" w:h="11906" w:orient="landscape"/>
      <w:pgMar w:top="426" w:right="82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D20" w:rsidRDefault="00815D20" w:rsidP="007747D7">
      <w:r>
        <w:separator/>
      </w:r>
    </w:p>
  </w:endnote>
  <w:endnote w:type="continuationSeparator" w:id="1">
    <w:p w:rsidR="00815D20" w:rsidRDefault="00815D20" w:rsidP="00774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75A" w:rsidRDefault="00787DFD" w:rsidP="00253CA9">
    <w:pPr>
      <w:pStyle w:val="a5"/>
      <w:framePr w:wrap="auto" w:vAnchor="text" w:hAnchor="page" w:x="8412" w:y="90"/>
      <w:rPr>
        <w:rStyle w:val="a7"/>
      </w:rPr>
    </w:pPr>
    <w:r>
      <w:rPr>
        <w:rStyle w:val="a7"/>
      </w:rPr>
      <w:fldChar w:fldCharType="begin"/>
    </w:r>
    <w:r w:rsidR="0042375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E5C82">
      <w:rPr>
        <w:rStyle w:val="a7"/>
        <w:noProof/>
      </w:rPr>
      <w:t>1</w:t>
    </w:r>
    <w:r>
      <w:rPr>
        <w:rStyle w:val="a7"/>
      </w:rPr>
      <w:fldChar w:fldCharType="end"/>
    </w:r>
  </w:p>
  <w:p w:rsidR="0042375A" w:rsidRPr="008024A1" w:rsidRDefault="0042375A">
    <w:pPr>
      <w:pStyle w:val="a5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D20" w:rsidRDefault="00815D20" w:rsidP="007747D7">
      <w:r>
        <w:separator/>
      </w:r>
    </w:p>
  </w:footnote>
  <w:footnote w:type="continuationSeparator" w:id="1">
    <w:p w:rsidR="00815D20" w:rsidRDefault="00815D20" w:rsidP="007747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822"/>
    <w:multiLevelType w:val="hybridMultilevel"/>
    <w:tmpl w:val="F5DED168"/>
    <w:lvl w:ilvl="0" w:tplc="00BA53C8">
      <w:start w:val="1"/>
      <w:numFmt w:val="bullet"/>
      <w:lvlText w:val="и"/>
      <w:lvlJc w:val="left"/>
    </w:lvl>
    <w:lvl w:ilvl="1" w:tplc="7940244A">
      <w:start w:val="3"/>
      <w:numFmt w:val="decimal"/>
      <w:lvlText w:val="%2)"/>
      <w:lvlJc w:val="left"/>
    </w:lvl>
    <w:lvl w:ilvl="2" w:tplc="88CEF122">
      <w:numFmt w:val="decimal"/>
      <w:lvlText w:val=""/>
      <w:lvlJc w:val="left"/>
    </w:lvl>
    <w:lvl w:ilvl="3" w:tplc="56429160">
      <w:numFmt w:val="decimal"/>
      <w:lvlText w:val=""/>
      <w:lvlJc w:val="left"/>
    </w:lvl>
    <w:lvl w:ilvl="4" w:tplc="9E7C9E3E">
      <w:numFmt w:val="decimal"/>
      <w:lvlText w:val=""/>
      <w:lvlJc w:val="left"/>
    </w:lvl>
    <w:lvl w:ilvl="5" w:tplc="4532F9F2">
      <w:numFmt w:val="decimal"/>
      <w:lvlText w:val=""/>
      <w:lvlJc w:val="left"/>
    </w:lvl>
    <w:lvl w:ilvl="6" w:tplc="7F320F80">
      <w:numFmt w:val="decimal"/>
      <w:lvlText w:val=""/>
      <w:lvlJc w:val="left"/>
    </w:lvl>
    <w:lvl w:ilvl="7" w:tplc="FC5C0418">
      <w:numFmt w:val="decimal"/>
      <w:lvlText w:val=""/>
      <w:lvlJc w:val="left"/>
    </w:lvl>
    <w:lvl w:ilvl="8" w:tplc="5382348A">
      <w:numFmt w:val="decimal"/>
      <w:lvlText w:val=""/>
      <w:lvlJc w:val="left"/>
    </w:lvl>
  </w:abstractNum>
  <w:abstractNum w:abstractNumId="1">
    <w:nsid w:val="00000902"/>
    <w:multiLevelType w:val="hybridMultilevel"/>
    <w:tmpl w:val="B10A673E"/>
    <w:lvl w:ilvl="0" w:tplc="1B6A0CAA">
      <w:start w:val="5"/>
      <w:numFmt w:val="decimal"/>
      <w:lvlText w:val="%1."/>
      <w:lvlJc w:val="left"/>
    </w:lvl>
    <w:lvl w:ilvl="1" w:tplc="4E4ABDA6">
      <w:numFmt w:val="decimal"/>
      <w:lvlText w:val=""/>
      <w:lvlJc w:val="left"/>
    </w:lvl>
    <w:lvl w:ilvl="2" w:tplc="3C0E36F2">
      <w:numFmt w:val="decimal"/>
      <w:lvlText w:val=""/>
      <w:lvlJc w:val="left"/>
    </w:lvl>
    <w:lvl w:ilvl="3" w:tplc="29E6D5B6">
      <w:numFmt w:val="decimal"/>
      <w:lvlText w:val=""/>
      <w:lvlJc w:val="left"/>
    </w:lvl>
    <w:lvl w:ilvl="4" w:tplc="5436FF38">
      <w:numFmt w:val="decimal"/>
      <w:lvlText w:val=""/>
      <w:lvlJc w:val="left"/>
    </w:lvl>
    <w:lvl w:ilvl="5" w:tplc="D368E938">
      <w:numFmt w:val="decimal"/>
      <w:lvlText w:val=""/>
      <w:lvlJc w:val="left"/>
    </w:lvl>
    <w:lvl w:ilvl="6" w:tplc="B9E63F42">
      <w:numFmt w:val="decimal"/>
      <w:lvlText w:val=""/>
      <w:lvlJc w:val="left"/>
    </w:lvl>
    <w:lvl w:ilvl="7" w:tplc="427CDE62">
      <w:numFmt w:val="decimal"/>
      <w:lvlText w:val=""/>
      <w:lvlJc w:val="left"/>
    </w:lvl>
    <w:lvl w:ilvl="8" w:tplc="F93ACA30">
      <w:numFmt w:val="decimal"/>
      <w:lvlText w:val=""/>
      <w:lvlJc w:val="left"/>
    </w:lvl>
  </w:abstractNum>
  <w:abstractNum w:abstractNumId="2">
    <w:nsid w:val="0000121F"/>
    <w:multiLevelType w:val="hybridMultilevel"/>
    <w:tmpl w:val="061C9A4C"/>
    <w:lvl w:ilvl="0" w:tplc="0192A9C2">
      <w:start w:val="1"/>
      <w:numFmt w:val="bullet"/>
      <w:lvlText w:val="•"/>
      <w:lvlJc w:val="left"/>
    </w:lvl>
    <w:lvl w:ilvl="1" w:tplc="F12CD4C8">
      <w:numFmt w:val="decimal"/>
      <w:lvlText w:val=""/>
      <w:lvlJc w:val="left"/>
    </w:lvl>
    <w:lvl w:ilvl="2" w:tplc="9162F4F2">
      <w:numFmt w:val="decimal"/>
      <w:lvlText w:val=""/>
      <w:lvlJc w:val="left"/>
    </w:lvl>
    <w:lvl w:ilvl="3" w:tplc="9C669E82">
      <w:numFmt w:val="decimal"/>
      <w:lvlText w:val=""/>
      <w:lvlJc w:val="left"/>
    </w:lvl>
    <w:lvl w:ilvl="4" w:tplc="57EC5C04">
      <w:numFmt w:val="decimal"/>
      <w:lvlText w:val=""/>
      <w:lvlJc w:val="left"/>
    </w:lvl>
    <w:lvl w:ilvl="5" w:tplc="5D7A8DE8">
      <w:numFmt w:val="decimal"/>
      <w:lvlText w:val=""/>
      <w:lvlJc w:val="left"/>
    </w:lvl>
    <w:lvl w:ilvl="6" w:tplc="76EE2B00">
      <w:numFmt w:val="decimal"/>
      <w:lvlText w:val=""/>
      <w:lvlJc w:val="left"/>
    </w:lvl>
    <w:lvl w:ilvl="7" w:tplc="28F247F6">
      <w:numFmt w:val="decimal"/>
      <w:lvlText w:val=""/>
      <w:lvlJc w:val="left"/>
    </w:lvl>
    <w:lvl w:ilvl="8" w:tplc="F426DB9C">
      <w:numFmt w:val="decimal"/>
      <w:lvlText w:val=""/>
      <w:lvlJc w:val="left"/>
    </w:lvl>
  </w:abstractNum>
  <w:abstractNum w:abstractNumId="3">
    <w:nsid w:val="000012E1"/>
    <w:multiLevelType w:val="hybridMultilevel"/>
    <w:tmpl w:val="71EE186C"/>
    <w:lvl w:ilvl="0" w:tplc="6F98862E">
      <w:start w:val="1"/>
      <w:numFmt w:val="bullet"/>
      <w:lvlText w:val="к"/>
      <w:lvlJc w:val="left"/>
    </w:lvl>
    <w:lvl w:ilvl="1" w:tplc="0400E524">
      <w:start w:val="12"/>
      <w:numFmt w:val="decimal"/>
      <w:lvlText w:val="%2)"/>
      <w:lvlJc w:val="left"/>
    </w:lvl>
    <w:lvl w:ilvl="2" w:tplc="2D8CA2F6">
      <w:numFmt w:val="decimal"/>
      <w:lvlText w:val=""/>
      <w:lvlJc w:val="left"/>
    </w:lvl>
    <w:lvl w:ilvl="3" w:tplc="35460C82">
      <w:numFmt w:val="decimal"/>
      <w:lvlText w:val=""/>
      <w:lvlJc w:val="left"/>
    </w:lvl>
    <w:lvl w:ilvl="4" w:tplc="397A7008">
      <w:numFmt w:val="decimal"/>
      <w:lvlText w:val=""/>
      <w:lvlJc w:val="left"/>
    </w:lvl>
    <w:lvl w:ilvl="5" w:tplc="414671EE">
      <w:numFmt w:val="decimal"/>
      <w:lvlText w:val=""/>
      <w:lvlJc w:val="left"/>
    </w:lvl>
    <w:lvl w:ilvl="6" w:tplc="23C6C068">
      <w:numFmt w:val="decimal"/>
      <w:lvlText w:val=""/>
      <w:lvlJc w:val="left"/>
    </w:lvl>
    <w:lvl w:ilvl="7" w:tplc="F8DA7780">
      <w:numFmt w:val="decimal"/>
      <w:lvlText w:val=""/>
      <w:lvlJc w:val="left"/>
    </w:lvl>
    <w:lvl w:ilvl="8" w:tplc="D68AE730">
      <w:numFmt w:val="decimal"/>
      <w:lvlText w:val=""/>
      <w:lvlJc w:val="left"/>
    </w:lvl>
  </w:abstractNum>
  <w:abstractNum w:abstractNumId="4">
    <w:nsid w:val="00001366"/>
    <w:multiLevelType w:val="hybridMultilevel"/>
    <w:tmpl w:val="F7E6BB4C"/>
    <w:lvl w:ilvl="0" w:tplc="EDA0BD68">
      <w:start w:val="1"/>
      <w:numFmt w:val="bullet"/>
      <w:lvlText w:val="и"/>
      <w:lvlJc w:val="left"/>
    </w:lvl>
    <w:lvl w:ilvl="1" w:tplc="ED267470">
      <w:start w:val="1"/>
      <w:numFmt w:val="decimal"/>
      <w:lvlText w:val="%2"/>
      <w:lvlJc w:val="left"/>
    </w:lvl>
    <w:lvl w:ilvl="2" w:tplc="72B8A000">
      <w:start w:val="1"/>
      <w:numFmt w:val="decimal"/>
      <w:lvlText w:val="%3."/>
      <w:lvlJc w:val="left"/>
    </w:lvl>
    <w:lvl w:ilvl="3" w:tplc="A2EEFB10">
      <w:numFmt w:val="decimal"/>
      <w:lvlText w:val=""/>
      <w:lvlJc w:val="left"/>
    </w:lvl>
    <w:lvl w:ilvl="4" w:tplc="62561454">
      <w:numFmt w:val="decimal"/>
      <w:lvlText w:val=""/>
      <w:lvlJc w:val="left"/>
    </w:lvl>
    <w:lvl w:ilvl="5" w:tplc="1F36A618">
      <w:numFmt w:val="decimal"/>
      <w:lvlText w:val=""/>
      <w:lvlJc w:val="left"/>
    </w:lvl>
    <w:lvl w:ilvl="6" w:tplc="7108A782">
      <w:numFmt w:val="decimal"/>
      <w:lvlText w:val=""/>
      <w:lvlJc w:val="left"/>
    </w:lvl>
    <w:lvl w:ilvl="7" w:tplc="9F202114">
      <w:numFmt w:val="decimal"/>
      <w:lvlText w:val=""/>
      <w:lvlJc w:val="left"/>
    </w:lvl>
    <w:lvl w:ilvl="8" w:tplc="77707892">
      <w:numFmt w:val="decimal"/>
      <w:lvlText w:val=""/>
      <w:lvlJc w:val="left"/>
    </w:lvl>
  </w:abstractNum>
  <w:abstractNum w:abstractNumId="5">
    <w:nsid w:val="000013E9"/>
    <w:multiLevelType w:val="hybridMultilevel"/>
    <w:tmpl w:val="F78E9D30"/>
    <w:lvl w:ilvl="0" w:tplc="CCD82070">
      <w:start w:val="4"/>
      <w:numFmt w:val="decimal"/>
      <w:lvlText w:val="%1)"/>
      <w:lvlJc w:val="left"/>
    </w:lvl>
    <w:lvl w:ilvl="1" w:tplc="C234C120">
      <w:numFmt w:val="decimal"/>
      <w:lvlText w:val=""/>
      <w:lvlJc w:val="left"/>
    </w:lvl>
    <w:lvl w:ilvl="2" w:tplc="5FCEF8E4">
      <w:numFmt w:val="decimal"/>
      <w:lvlText w:val=""/>
      <w:lvlJc w:val="left"/>
    </w:lvl>
    <w:lvl w:ilvl="3" w:tplc="E39EDFAA">
      <w:numFmt w:val="decimal"/>
      <w:lvlText w:val=""/>
      <w:lvlJc w:val="left"/>
    </w:lvl>
    <w:lvl w:ilvl="4" w:tplc="3364FD0E">
      <w:numFmt w:val="decimal"/>
      <w:lvlText w:val=""/>
      <w:lvlJc w:val="left"/>
    </w:lvl>
    <w:lvl w:ilvl="5" w:tplc="996077B4">
      <w:numFmt w:val="decimal"/>
      <w:lvlText w:val=""/>
      <w:lvlJc w:val="left"/>
    </w:lvl>
    <w:lvl w:ilvl="6" w:tplc="B32E8276">
      <w:numFmt w:val="decimal"/>
      <w:lvlText w:val=""/>
      <w:lvlJc w:val="left"/>
    </w:lvl>
    <w:lvl w:ilvl="7" w:tplc="6442BC06">
      <w:numFmt w:val="decimal"/>
      <w:lvlText w:val=""/>
      <w:lvlJc w:val="left"/>
    </w:lvl>
    <w:lvl w:ilvl="8" w:tplc="ABF08C64">
      <w:numFmt w:val="decimal"/>
      <w:lvlText w:val=""/>
      <w:lvlJc w:val="left"/>
    </w:lvl>
  </w:abstractNum>
  <w:abstractNum w:abstractNumId="6">
    <w:nsid w:val="000015A1"/>
    <w:multiLevelType w:val="hybridMultilevel"/>
    <w:tmpl w:val="A238A9C6"/>
    <w:lvl w:ilvl="0" w:tplc="821A99D2">
      <w:start w:val="4"/>
      <w:numFmt w:val="decimal"/>
      <w:lvlText w:val="%1."/>
      <w:lvlJc w:val="left"/>
    </w:lvl>
    <w:lvl w:ilvl="1" w:tplc="7932F08E">
      <w:numFmt w:val="decimal"/>
      <w:lvlText w:val=""/>
      <w:lvlJc w:val="left"/>
    </w:lvl>
    <w:lvl w:ilvl="2" w:tplc="3070A594">
      <w:numFmt w:val="decimal"/>
      <w:lvlText w:val=""/>
      <w:lvlJc w:val="left"/>
    </w:lvl>
    <w:lvl w:ilvl="3" w:tplc="C7C2E9BC">
      <w:numFmt w:val="decimal"/>
      <w:lvlText w:val=""/>
      <w:lvlJc w:val="left"/>
    </w:lvl>
    <w:lvl w:ilvl="4" w:tplc="6C162378">
      <w:numFmt w:val="decimal"/>
      <w:lvlText w:val=""/>
      <w:lvlJc w:val="left"/>
    </w:lvl>
    <w:lvl w:ilvl="5" w:tplc="152C7688">
      <w:numFmt w:val="decimal"/>
      <w:lvlText w:val=""/>
      <w:lvlJc w:val="left"/>
    </w:lvl>
    <w:lvl w:ilvl="6" w:tplc="C09C9422">
      <w:numFmt w:val="decimal"/>
      <w:lvlText w:val=""/>
      <w:lvlJc w:val="left"/>
    </w:lvl>
    <w:lvl w:ilvl="7" w:tplc="4198ED90">
      <w:numFmt w:val="decimal"/>
      <w:lvlText w:val=""/>
      <w:lvlJc w:val="left"/>
    </w:lvl>
    <w:lvl w:ilvl="8" w:tplc="403457A6">
      <w:numFmt w:val="decimal"/>
      <w:lvlText w:val=""/>
      <w:lvlJc w:val="left"/>
    </w:lvl>
  </w:abstractNum>
  <w:abstractNum w:abstractNumId="7">
    <w:nsid w:val="000016C5"/>
    <w:multiLevelType w:val="hybridMultilevel"/>
    <w:tmpl w:val="78F6D3BE"/>
    <w:lvl w:ilvl="0" w:tplc="DCBEF776">
      <w:start w:val="2"/>
      <w:numFmt w:val="decimal"/>
      <w:lvlText w:val="%1)"/>
      <w:lvlJc w:val="left"/>
    </w:lvl>
    <w:lvl w:ilvl="1" w:tplc="F8FA5A46">
      <w:numFmt w:val="decimal"/>
      <w:lvlText w:val=""/>
      <w:lvlJc w:val="left"/>
    </w:lvl>
    <w:lvl w:ilvl="2" w:tplc="B1605D3A">
      <w:numFmt w:val="decimal"/>
      <w:lvlText w:val=""/>
      <w:lvlJc w:val="left"/>
    </w:lvl>
    <w:lvl w:ilvl="3" w:tplc="FA66E8B4">
      <w:numFmt w:val="decimal"/>
      <w:lvlText w:val=""/>
      <w:lvlJc w:val="left"/>
    </w:lvl>
    <w:lvl w:ilvl="4" w:tplc="D9169ED6">
      <w:numFmt w:val="decimal"/>
      <w:lvlText w:val=""/>
      <w:lvlJc w:val="left"/>
    </w:lvl>
    <w:lvl w:ilvl="5" w:tplc="169E035A">
      <w:numFmt w:val="decimal"/>
      <w:lvlText w:val=""/>
      <w:lvlJc w:val="left"/>
    </w:lvl>
    <w:lvl w:ilvl="6" w:tplc="CBF4CEBE">
      <w:numFmt w:val="decimal"/>
      <w:lvlText w:val=""/>
      <w:lvlJc w:val="left"/>
    </w:lvl>
    <w:lvl w:ilvl="7" w:tplc="C6042A50">
      <w:numFmt w:val="decimal"/>
      <w:lvlText w:val=""/>
      <w:lvlJc w:val="left"/>
    </w:lvl>
    <w:lvl w:ilvl="8" w:tplc="A8E04BA8">
      <w:numFmt w:val="decimal"/>
      <w:lvlText w:val=""/>
      <w:lvlJc w:val="left"/>
    </w:lvl>
  </w:abstractNum>
  <w:abstractNum w:abstractNumId="8">
    <w:nsid w:val="000023C9"/>
    <w:multiLevelType w:val="hybridMultilevel"/>
    <w:tmpl w:val="5192E60E"/>
    <w:lvl w:ilvl="0" w:tplc="327C321E">
      <w:start w:val="1"/>
      <w:numFmt w:val="bullet"/>
      <w:lvlText w:val="и"/>
      <w:lvlJc w:val="left"/>
    </w:lvl>
    <w:lvl w:ilvl="1" w:tplc="0186DB14">
      <w:start w:val="7"/>
      <w:numFmt w:val="decimal"/>
      <w:lvlText w:val="%2)"/>
      <w:lvlJc w:val="left"/>
    </w:lvl>
    <w:lvl w:ilvl="2" w:tplc="3094FD8A">
      <w:numFmt w:val="decimal"/>
      <w:lvlText w:val=""/>
      <w:lvlJc w:val="left"/>
    </w:lvl>
    <w:lvl w:ilvl="3" w:tplc="59F45460">
      <w:numFmt w:val="decimal"/>
      <w:lvlText w:val=""/>
      <w:lvlJc w:val="left"/>
    </w:lvl>
    <w:lvl w:ilvl="4" w:tplc="704EBCA8">
      <w:numFmt w:val="decimal"/>
      <w:lvlText w:val=""/>
      <w:lvlJc w:val="left"/>
    </w:lvl>
    <w:lvl w:ilvl="5" w:tplc="1B74A8FC">
      <w:numFmt w:val="decimal"/>
      <w:lvlText w:val=""/>
      <w:lvlJc w:val="left"/>
    </w:lvl>
    <w:lvl w:ilvl="6" w:tplc="54CC71F0">
      <w:numFmt w:val="decimal"/>
      <w:lvlText w:val=""/>
      <w:lvlJc w:val="left"/>
    </w:lvl>
    <w:lvl w:ilvl="7" w:tplc="69EE28D4">
      <w:numFmt w:val="decimal"/>
      <w:lvlText w:val=""/>
      <w:lvlJc w:val="left"/>
    </w:lvl>
    <w:lvl w:ilvl="8" w:tplc="D596671C">
      <w:numFmt w:val="decimal"/>
      <w:lvlText w:val=""/>
      <w:lvlJc w:val="left"/>
    </w:lvl>
  </w:abstractNum>
  <w:abstractNum w:abstractNumId="9">
    <w:nsid w:val="000026CA"/>
    <w:multiLevelType w:val="hybridMultilevel"/>
    <w:tmpl w:val="14242AE6"/>
    <w:lvl w:ilvl="0" w:tplc="44BE9AE8">
      <w:start w:val="6"/>
      <w:numFmt w:val="decimal"/>
      <w:lvlText w:val="%1)"/>
      <w:lvlJc w:val="left"/>
    </w:lvl>
    <w:lvl w:ilvl="1" w:tplc="3C666492">
      <w:numFmt w:val="decimal"/>
      <w:lvlText w:val=""/>
      <w:lvlJc w:val="left"/>
    </w:lvl>
    <w:lvl w:ilvl="2" w:tplc="9CC8111A">
      <w:numFmt w:val="decimal"/>
      <w:lvlText w:val=""/>
      <w:lvlJc w:val="left"/>
    </w:lvl>
    <w:lvl w:ilvl="3" w:tplc="68781FC4">
      <w:numFmt w:val="decimal"/>
      <w:lvlText w:val=""/>
      <w:lvlJc w:val="left"/>
    </w:lvl>
    <w:lvl w:ilvl="4" w:tplc="2BE4196E">
      <w:numFmt w:val="decimal"/>
      <w:lvlText w:val=""/>
      <w:lvlJc w:val="left"/>
    </w:lvl>
    <w:lvl w:ilvl="5" w:tplc="CFE871AC">
      <w:numFmt w:val="decimal"/>
      <w:lvlText w:val=""/>
      <w:lvlJc w:val="left"/>
    </w:lvl>
    <w:lvl w:ilvl="6" w:tplc="2FF075FE">
      <w:numFmt w:val="decimal"/>
      <w:lvlText w:val=""/>
      <w:lvlJc w:val="left"/>
    </w:lvl>
    <w:lvl w:ilvl="7" w:tplc="ED3E2AF0">
      <w:numFmt w:val="decimal"/>
      <w:lvlText w:val=""/>
      <w:lvlJc w:val="left"/>
    </w:lvl>
    <w:lvl w:ilvl="8" w:tplc="7E38B7D4">
      <w:numFmt w:val="decimal"/>
      <w:lvlText w:val=""/>
      <w:lvlJc w:val="left"/>
    </w:lvl>
  </w:abstractNum>
  <w:abstractNum w:abstractNumId="10">
    <w:nsid w:val="00002C3B"/>
    <w:multiLevelType w:val="hybridMultilevel"/>
    <w:tmpl w:val="0D445D50"/>
    <w:lvl w:ilvl="0" w:tplc="51EC5132">
      <w:start w:val="1"/>
      <w:numFmt w:val="bullet"/>
      <w:lvlText w:val="В"/>
      <w:lvlJc w:val="left"/>
    </w:lvl>
    <w:lvl w:ilvl="1" w:tplc="5EFC46E6">
      <w:numFmt w:val="decimal"/>
      <w:lvlText w:val=""/>
      <w:lvlJc w:val="left"/>
    </w:lvl>
    <w:lvl w:ilvl="2" w:tplc="37CC1F9A">
      <w:numFmt w:val="decimal"/>
      <w:lvlText w:val=""/>
      <w:lvlJc w:val="left"/>
    </w:lvl>
    <w:lvl w:ilvl="3" w:tplc="A02C35F8">
      <w:numFmt w:val="decimal"/>
      <w:lvlText w:val=""/>
      <w:lvlJc w:val="left"/>
    </w:lvl>
    <w:lvl w:ilvl="4" w:tplc="B514625A">
      <w:numFmt w:val="decimal"/>
      <w:lvlText w:val=""/>
      <w:lvlJc w:val="left"/>
    </w:lvl>
    <w:lvl w:ilvl="5" w:tplc="884A23A0">
      <w:numFmt w:val="decimal"/>
      <w:lvlText w:val=""/>
      <w:lvlJc w:val="left"/>
    </w:lvl>
    <w:lvl w:ilvl="6" w:tplc="1A98987C">
      <w:numFmt w:val="decimal"/>
      <w:lvlText w:val=""/>
      <w:lvlJc w:val="left"/>
    </w:lvl>
    <w:lvl w:ilvl="7" w:tplc="5136048E">
      <w:numFmt w:val="decimal"/>
      <w:lvlText w:val=""/>
      <w:lvlJc w:val="left"/>
    </w:lvl>
    <w:lvl w:ilvl="8" w:tplc="0936D226">
      <w:numFmt w:val="decimal"/>
      <w:lvlText w:val=""/>
      <w:lvlJc w:val="left"/>
    </w:lvl>
  </w:abstractNum>
  <w:abstractNum w:abstractNumId="11">
    <w:nsid w:val="000033EA"/>
    <w:multiLevelType w:val="hybridMultilevel"/>
    <w:tmpl w:val="39F6246E"/>
    <w:lvl w:ilvl="0" w:tplc="DDDCBB0A">
      <w:start w:val="6"/>
      <w:numFmt w:val="decimal"/>
      <w:lvlText w:val="%1)"/>
      <w:lvlJc w:val="left"/>
    </w:lvl>
    <w:lvl w:ilvl="1" w:tplc="E41A3650">
      <w:numFmt w:val="decimal"/>
      <w:lvlText w:val=""/>
      <w:lvlJc w:val="left"/>
    </w:lvl>
    <w:lvl w:ilvl="2" w:tplc="E242AA0A">
      <w:numFmt w:val="decimal"/>
      <w:lvlText w:val=""/>
      <w:lvlJc w:val="left"/>
    </w:lvl>
    <w:lvl w:ilvl="3" w:tplc="C3065284">
      <w:numFmt w:val="decimal"/>
      <w:lvlText w:val=""/>
      <w:lvlJc w:val="left"/>
    </w:lvl>
    <w:lvl w:ilvl="4" w:tplc="18E2F55E">
      <w:numFmt w:val="decimal"/>
      <w:lvlText w:val=""/>
      <w:lvlJc w:val="left"/>
    </w:lvl>
    <w:lvl w:ilvl="5" w:tplc="B0264A7E">
      <w:numFmt w:val="decimal"/>
      <w:lvlText w:val=""/>
      <w:lvlJc w:val="left"/>
    </w:lvl>
    <w:lvl w:ilvl="6" w:tplc="52EC7F50">
      <w:numFmt w:val="decimal"/>
      <w:lvlText w:val=""/>
      <w:lvlJc w:val="left"/>
    </w:lvl>
    <w:lvl w:ilvl="7" w:tplc="836EB8A6">
      <w:numFmt w:val="decimal"/>
      <w:lvlText w:val=""/>
      <w:lvlJc w:val="left"/>
    </w:lvl>
    <w:lvl w:ilvl="8" w:tplc="3FC8561E">
      <w:numFmt w:val="decimal"/>
      <w:lvlText w:val=""/>
      <w:lvlJc w:val="left"/>
    </w:lvl>
  </w:abstractNum>
  <w:abstractNum w:abstractNumId="12">
    <w:nsid w:val="0000366B"/>
    <w:multiLevelType w:val="hybridMultilevel"/>
    <w:tmpl w:val="B776C002"/>
    <w:lvl w:ilvl="0" w:tplc="A0B4A328">
      <w:start w:val="1"/>
      <w:numFmt w:val="bullet"/>
      <w:lvlText w:val="и"/>
      <w:lvlJc w:val="left"/>
    </w:lvl>
    <w:lvl w:ilvl="1" w:tplc="BBE00CB2">
      <w:start w:val="4"/>
      <w:numFmt w:val="decimal"/>
      <w:lvlText w:val="%2."/>
      <w:lvlJc w:val="left"/>
    </w:lvl>
    <w:lvl w:ilvl="2" w:tplc="6CD249B4">
      <w:start w:val="2"/>
      <w:numFmt w:val="decimal"/>
      <w:lvlText w:val="%3."/>
      <w:lvlJc w:val="left"/>
    </w:lvl>
    <w:lvl w:ilvl="3" w:tplc="08FCE6F6">
      <w:numFmt w:val="decimal"/>
      <w:lvlText w:val=""/>
      <w:lvlJc w:val="left"/>
    </w:lvl>
    <w:lvl w:ilvl="4" w:tplc="EC90F93A">
      <w:numFmt w:val="decimal"/>
      <w:lvlText w:val=""/>
      <w:lvlJc w:val="left"/>
    </w:lvl>
    <w:lvl w:ilvl="5" w:tplc="D9D447BC">
      <w:numFmt w:val="decimal"/>
      <w:lvlText w:val=""/>
      <w:lvlJc w:val="left"/>
    </w:lvl>
    <w:lvl w:ilvl="6" w:tplc="54CC99E2">
      <w:numFmt w:val="decimal"/>
      <w:lvlText w:val=""/>
      <w:lvlJc w:val="left"/>
    </w:lvl>
    <w:lvl w:ilvl="7" w:tplc="030C5C4E">
      <w:numFmt w:val="decimal"/>
      <w:lvlText w:val=""/>
      <w:lvlJc w:val="left"/>
    </w:lvl>
    <w:lvl w:ilvl="8" w:tplc="721E77EE">
      <w:numFmt w:val="decimal"/>
      <w:lvlText w:val=""/>
      <w:lvlJc w:val="left"/>
    </w:lvl>
  </w:abstractNum>
  <w:abstractNum w:abstractNumId="13">
    <w:nsid w:val="00003699"/>
    <w:multiLevelType w:val="hybridMultilevel"/>
    <w:tmpl w:val="B1300CDE"/>
    <w:lvl w:ilvl="0" w:tplc="06B80E66">
      <w:start w:val="1"/>
      <w:numFmt w:val="bullet"/>
      <w:lvlText w:val="в"/>
      <w:lvlJc w:val="left"/>
    </w:lvl>
    <w:lvl w:ilvl="1" w:tplc="B9847E62">
      <w:start w:val="1"/>
      <w:numFmt w:val="bullet"/>
      <w:lvlText w:val="•"/>
      <w:lvlJc w:val="left"/>
    </w:lvl>
    <w:lvl w:ilvl="2" w:tplc="EFAC3BE8">
      <w:numFmt w:val="decimal"/>
      <w:lvlText w:val=""/>
      <w:lvlJc w:val="left"/>
    </w:lvl>
    <w:lvl w:ilvl="3" w:tplc="91085CB2">
      <w:numFmt w:val="decimal"/>
      <w:lvlText w:val=""/>
      <w:lvlJc w:val="left"/>
    </w:lvl>
    <w:lvl w:ilvl="4" w:tplc="7C8475B0">
      <w:numFmt w:val="decimal"/>
      <w:lvlText w:val=""/>
      <w:lvlJc w:val="left"/>
    </w:lvl>
    <w:lvl w:ilvl="5" w:tplc="3E640A24">
      <w:numFmt w:val="decimal"/>
      <w:lvlText w:val=""/>
      <w:lvlJc w:val="left"/>
    </w:lvl>
    <w:lvl w:ilvl="6" w:tplc="5EA679C4">
      <w:numFmt w:val="decimal"/>
      <w:lvlText w:val=""/>
      <w:lvlJc w:val="left"/>
    </w:lvl>
    <w:lvl w:ilvl="7" w:tplc="EF74CAC4">
      <w:numFmt w:val="decimal"/>
      <w:lvlText w:val=""/>
      <w:lvlJc w:val="left"/>
    </w:lvl>
    <w:lvl w:ilvl="8" w:tplc="44388902">
      <w:numFmt w:val="decimal"/>
      <w:lvlText w:val=""/>
      <w:lvlJc w:val="left"/>
    </w:lvl>
  </w:abstractNum>
  <w:abstractNum w:abstractNumId="14">
    <w:nsid w:val="00003EF6"/>
    <w:multiLevelType w:val="hybridMultilevel"/>
    <w:tmpl w:val="B9125EAA"/>
    <w:lvl w:ilvl="0" w:tplc="20DC0500">
      <w:start w:val="1"/>
      <w:numFmt w:val="bullet"/>
      <w:lvlText w:val="и"/>
      <w:lvlJc w:val="left"/>
    </w:lvl>
    <w:lvl w:ilvl="1" w:tplc="3C805D4A">
      <w:start w:val="1"/>
      <w:numFmt w:val="decimal"/>
      <w:lvlText w:val="%2)"/>
      <w:lvlJc w:val="left"/>
    </w:lvl>
    <w:lvl w:ilvl="2" w:tplc="66E26A48">
      <w:numFmt w:val="decimal"/>
      <w:lvlText w:val=""/>
      <w:lvlJc w:val="left"/>
    </w:lvl>
    <w:lvl w:ilvl="3" w:tplc="E6BE8596">
      <w:numFmt w:val="decimal"/>
      <w:lvlText w:val=""/>
      <w:lvlJc w:val="left"/>
    </w:lvl>
    <w:lvl w:ilvl="4" w:tplc="4CDAB218">
      <w:numFmt w:val="decimal"/>
      <w:lvlText w:val=""/>
      <w:lvlJc w:val="left"/>
    </w:lvl>
    <w:lvl w:ilvl="5" w:tplc="E528B438">
      <w:numFmt w:val="decimal"/>
      <w:lvlText w:val=""/>
      <w:lvlJc w:val="left"/>
    </w:lvl>
    <w:lvl w:ilvl="6" w:tplc="3586AF36">
      <w:numFmt w:val="decimal"/>
      <w:lvlText w:val=""/>
      <w:lvlJc w:val="left"/>
    </w:lvl>
    <w:lvl w:ilvl="7" w:tplc="57888CBE">
      <w:numFmt w:val="decimal"/>
      <w:lvlText w:val=""/>
      <w:lvlJc w:val="left"/>
    </w:lvl>
    <w:lvl w:ilvl="8" w:tplc="F63AAB66">
      <w:numFmt w:val="decimal"/>
      <w:lvlText w:val=""/>
      <w:lvlJc w:val="left"/>
    </w:lvl>
  </w:abstractNum>
  <w:abstractNum w:abstractNumId="15">
    <w:nsid w:val="00004080"/>
    <w:multiLevelType w:val="hybridMultilevel"/>
    <w:tmpl w:val="425298E0"/>
    <w:lvl w:ilvl="0" w:tplc="5DD4F944">
      <w:start w:val="1"/>
      <w:numFmt w:val="bullet"/>
      <w:lvlText w:val="и"/>
      <w:lvlJc w:val="left"/>
    </w:lvl>
    <w:lvl w:ilvl="1" w:tplc="5DF87508">
      <w:start w:val="5"/>
      <w:numFmt w:val="decimal"/>
      <w:lvlText w:val="%2)"/>
      <w:lvlJc w:val="left"/>
    </w:lvl>
    <w:lvl w:ilvl="2" w:tplc="34B8E24E">
      <w:numFmt w:val="decimal"/>
      <w:lvlText w:val=""/>
      <w:lvlJc w:val="left"/>
    </w:lvl>
    <w:lvl w:ilvl="3" w:tplc="67905B62">
      <w:numFmt w:val="decimal"/>
      <w:lvlText w:val=""/>
      <w:lvlJc w:val="left"/>
    </w:lvl>
    <w:lvl w:ilvl="4" w:tplc="4112D6C6">
      <w:numFmt w:val="decimal"/>
      <w:lvlText w:val=""/>
      <w:lvlJc w:val="left"/>
    </w:lvl>
    <w:lvl w:ilvl="5" w:tplc="046A979A">
      <w:numFmt w:val="decimal"/>
      <w:lvlText w:val=""/>
      <w:lvlJc w:val="left"/>
    </w:lvl>
    <w:lvl w:ilvl="6" w:tplc="6C240076">
      <w:numFmt w:val="decimal"/>
      <w:lvlText w:val=""/>
      <w:lvlJc w:val="left"/>
    </w:lvl>
    <w:lvl w:ilvl="7" w:tplc="258A7214">
      <w:numFmt w:val="decimal"/>
      <w:lvlText w:val=""/>
      <w:lvlJc w:val="left"/>
    </w:lvl>
    <w:lvl w:ilvl="8" w:tplc="F4B8DFF4">
      <w:numFmt w:val="decimal"/>
      <w:lvlText w:val=""/>
      <w:lvlJc w:val="left"/>
    </w:lvl>
  </w:abstractNum>
  <w:abstractNum w:abstractNumId="16">
    <w:nsid w:val="0000409D"/>
    <w:multiLevelType w:val="hybridMultilevel"/>
    <w:tmpl w:val="B3C2C74C"/>
    <w:lvl w:ilvl="0" w:tplc="43A2ECE6">
      <w:start w:val="1"/>
      <w:numFmt w:val="bullet"/>
      <w:lvlText w:val="и"/>
      <w:lvlJc w:val="left"/>
    </w:lvl>
    <w:lvl w:ilvl="1" w:tplc="F650E536">
      <w:start w:val="8"/>
      <w:numFmt w:val="decimal"/>
      <w:lvlText w:val="%2)"/>
      <w:lvlJc w:val="left"/>
    </w:lvl>
    <w:lvl w:ilvl="2" w:tplc="E0B65AE2">
      <w:numFmt w:val="decimal"/>
      <w:lvlText w:val=""/>
      <w:lvlJc w:val="left"/>
    </w:lvl>
    <w:lvl w:ilvl="3" w:tplc="F4922ED4">
      <w:numFmt w:val="decimal"/>
      <w:lvlText w:val=""/>
      <w:lvlJc w:val="left"/>
    </w:lvl>
    <w:lvl w:ilvl="4" w:tplc="C29EC1B0">
      <w:numFmt w:val="decimal"/>
      <w:lvlText w:val=""/>
      <w:lvlJc w:val="left"/>
    </w:lvl>
    <w:lvl w:ilvl="5" w:tplc="300CACE6">
      <w:numFmt w:val="decimal"/>
      <w:lvlText w:val=""/>
      <w:lvlJc w:val="left"/>
    </w:lvl>
    <w:lvl w:ilvl="6" w:tplc="6E7CE714">
      <w:numFmt w:val="decimal"/>
      <w:lvlText w:val=""/>
      <w:lvlJc w:val="left"/>
    </w:lvl>
    <w:lvl w:ilvl="7" w:tplc="A5E8607C">
      <w:numFmt w:val="decimal"/>
      <w:lvlText w:val=""/>
      <w:lvlJc w:val="left"/>
    </w:lvl>
    <w:lvl w:ilvl="8" w:tplc="0E2E65D8">
      <w:numFmt w:val="decimal"/>
      <w:lvlText w:val=""/>
      <w:lvlJc w:val="left"/>
    </w:lvl>
  </w:abstractNum>
  <w:abstractNum w:abstractNumId="17">
    <w:nsid w:val="00004230"/>
    <w:multiLevelType w:val="hybridMultilevel"/>
    <w:tmpl w:val="8D30FB56"/>
    <w:lvl w:ilvl="0" w:tplc="BB703AFA">
      <w:start w:val="1"/>
      <w:numFmt w:val="bullet"/>
      <w:lvlText w:val="и"/>
      <w:lvlJc w:val="left"/>
    </w:lvl>
    <w:lvl w:ilvl="1" w:tplc="EFF080E4">
      <w:start w:val="1"/>
      <w:numFmt w:val="bullet"/>
      <w:lvlText w:val="\emdash "/>
      <w:lvlJc w:val="left"/>
    </w:lvl>
    <w:lvl w:ilvl="2" w:tplc="502E8AD2">
      <w:numFmt w:val="decimal"/>
      <w:lvlText w:val=""/>
      <w:lvlJc w:val="left"/>
    </w:lvl>
    <w:lvl w:ilvl="3" w:tplc="45BE13DC">
      <w:numFmt w:val="decimal"/>
      <w:lvlText w:val=""/>
      <w:lvlJc w:val="left"/>
    </w:lvl>
    <w:lvl w:ilvl="4" w:tplc="3F7CFFD4">
      <w:numFmt w:val="decimal"/>
      <w:lvlText w:val=""/>
      <w:lvlJc w:val="left"/>
    </w:lvl>
    <w:lvl w:ilvl="5" w:tplc="23AA9CC2">
      <w:numFmt w:val="decimal"/>
      <w:lvlText w:val=""/>
      <w:lvlJc w:val="left"/>
    </w:lvl>
    <w:lvl w:ilvl="6" w:tplc="2D185D80">
      <w:numFmt w:val="decimal"/>
      <w:lvlText w:val=""/>
      <w:lvlJc w:val="left"/>
    </w:lvl>
    <w:lvl w:ilvl="7" w:tplc="88220420">
      <w:numFmt w:val="decimal"/>
      <w:lvlText w:val=""/>
      <w:lvlJc w:val="left"/>
    </w:lvl>
    <w:lvl w:ilvl="8" w:tplc="94EE1CA8">
      <w:numFmt w:val="decimal"/>
      <w:lvlText w:val=""/>
      <w:lvlJc w:val="left"/>
    </w:lvl>
  </w:abstractNum>
  <w:abstractNum w:abstractNumId="18">
    <w:nsid w:val="000048CC"/>
    <w:multiLevelType w:val="hybridMultilevel"/>
    <w:tmpl w:val="2FE85CC0"/>
    <w:lvl w:ilvl="0" w:tplc="8A72ACAA">
      <w:start w:val="1"/>
      <w:numFmt w:val="bullet"/>
      <w:lvlText w:val="и"/>
      <w:lvlJc w:val="left"/>
    </w:lvl>
    <w:lvl w:ilvl="1" w:tplc="776CDF12">
      <w:start w:val="8"/>
      <w:numFmt w:val="decimal"/>
      <w:lvlText w:val="%2)"/>
      <w:lvlJc w:val="left"/>
    </w:lvl>
    <w:lvl w:ilvl="2" w:tplc="684A5D34">
      <w:numFmt w:val="decimal"/>
      <w:lvlText w:val=""/>
      <w:lvlJc w:val="left"/>
    </w:lvl>
    <w:lvl w:ilvl="3" w:tplc="023E73E8">
      <w:numFmt w:val="decimal"/>
      <w:lvlText w:val=""/>
      <w:lvlJc w:val="left"/>
    </w:lvl>
    <w:lvl w:ilvl="4" w:tplc="23CEFDE2">
      <w:numFmt w:val="decimal"/>
      <w:lvlText w:val=""/>
      <w:lvlJc w:val="left"/>
    </w:lvl>
    <w:lvl w:ilvl="5" w:tplc="62781268">
      <w:numFmt w:val="decimal"/>
      <w:lvlText w:val=""/>
      <w:lvlJc w:val="left"/>
    </w:lvl>
    <w:lvl w:ilvl="6" w:tplc="895E5BBE">
      <w:numFmt w:val="decimal"/>
      <w:lvlText w:val=""/>
      <w:lvlJc w:val="left"/>
    </w:lvl>
    <w:lvl w:ilvl="7" w:tplc="F7E22B1E">
      <w:numFmt w:val="decimal"/>
      <w:lvlText w:val=""/>
      <w:lvlJc w:val="left"/>
    </w:lvl>
    <w:lvl w:ilvl="8" w:tplc="AB3484FC">
      <w:numFmt w:val="decimal"/>
      <w:lvlText w:val=""/>
      <w:lvlJc w:val="left"/>
    </w:lvl>
  </w:abstractNum>
  <w:abstractNum w:abstractNumId="19">
    <w:nsid w:val="00004944"/>
    <w:multiLevelType w:val="hybridMultilevel"/>
    <w:tmpl w:val="648CD1A2"/>
    <w:lvl w:ilvl="0" w:tplc="F05EDFAC">
      <w:start w:val="1"/>
      <w:numFmt w:val="decimal"/>
      <w:lvlText w:val="%1"/>
      <w:lvlJc w:val="left"/>
    </w:lvl>
    <w:lvl w:ilvl="1" w:tplc="6936A064">
      <w:start w:val="1"/>
      <w:numFmt w:val="decimal"/>
      <w:lvlText w:val="%2."/>
      <w:lvlJc w:val="left"/>
    </w:lvl>
    <w:lvl w:ilvl="2" w:tplc="82AEEB8C">
      <w:numFmt w:val="decimal"/>
      <w:lvlText w:val=""/>
      <w:lvlJc w:val="left"/>
    </w:lvl>
    <w:lvl w:ilvl="3" w:tplc="E7DEBE6A">
      <w:numFmt w:val="decimal"/>
      <w:lvlText w:val=""/>
      <w:lvlJc w:val="left"/>
    </w:lvl>
    <w:lvl w:ilvl="4" w:tplc="728846E4">
      <w:numFmt w:val="decimal"/>
      <w:lvlText w:val=""/>
      <w:lvlJc w:val="left"/>
    </w:lvl>
    <w:lvl w:ilvl="5" w:tplc="EE688BF0">
      <w:numFmt w:val="decimal"/>
      <w:lvlText w:val=""/>
      <w:lvlJc w:val="left"/>
    </w:lvl>
    <w:lvl w:ilvl="6" w:tplc="DF0EA958">
      <w:numFmt w:val="decimal"/>
      <w:lvlText w:val=""/>
      <w:lvlJc w:val="left"/>
    </w:lvl>
    <w:lvl w:ilvl="7" w:tplc="48789072">
      <w:numFmt w:val="decimal"/>
      <w:lvlText w:val=""/>
      <w:lvlJc w:val="left"/>
    </w:lvl>
    <w:lvl w:ilvl="8" w:tplc="093E11E6">
      <w:numFmt w:val="decimal"/>
      <w:lvlText w:val=""/>
      <w:lvlJc w:val="left"/>
    </w:lvl>
  </w:abstractNum>
  <w:abstractNum w:abstractNumId="20">
    <w:nsid w:val="00004A80"/>
    <w:multiLevelType w:val="hybridMultilevel"/>
    <w:tmpl w:val="24B6A308"/>
    <w:lvl w:ilvl="0" w:tplc="FAA2C234">
      <w:start w:val="1"/>
      <w:numFmt w:val="decimal"/>
      <w:lvlText w:val="%1)"/>
      <w:lvlJc w:val="left"/>
    </w:lvl>
    <w:lvl w:ilvl="1" w:tplc="FF48203A">
      <w:numFmt w:val="decimal"/>
      <w:lvlText w:val=""/>
      <w:lvlJc w:val="left"/>
    </w:lvl>
    <w:lvl w:ilvl="2" w:tplc="AF48F822">
      <w:numFmt w:val="decimal"/>
      <w:lvlText w:val=""/>
      <w:lvlJc w:val="left"/>
    </w:lvl>
    <w:lvl w:ilvl="3" w:tplc="DFF0796E">
      <w:numFmt w:val="decimal"/>
      <w:lvlText w:val=""/>
      <w:lvlJc w:val="left"/>
    </w:lvl>
    <w:lvl w:ilvl="4" w:tplc="F30CDA1C">
      <w:numFmt w:val="decimal"/>
      <w:lvlText w:val=""/>
      <w:lvlJc w:val="left"/>
    </w:lvl>
    <w:lvl w:ilvl="5" w:tplc="135C3038">
      <w:numFmt w:val="decimal"/>
      <w:lvlText w:val=""/>
      <w:lvlJc w:val="left"/>
    </w:lvl>
    <w:lvl w:ilvl="6" w:tplc="4448DA74">
      <w:numFmt w:val="decimal"/>
      <w:lvlText w:val=""/>
      <w:lvlJc w:val="left"/>
    </w:lvl>
    <w:lvl w:ilvl="7" w:tplc="30ACC626">
      <w:numFmt w:val="decimal"/>
      <w:lvlText w:val=""/>
      <w:lvlJc w:val="left"/>
    </w:lvl>
    <w:lvl w:ilvl="8" w:tplc="1EACEF4A">
      <w:numFmt w:val="decimal"/>
      <w:lvlText w:val=""/>
      <w:lvlJc w:val="left"/>
    </w:lvl>
  </w:abstractNum>
  <w:abstractNum w:abstractNumId="21">
    <w:nsid w:val="00005422"/>
    <w:multiLevelType w:val="hybridMultilevel"/>
    <w:tmpl w:val="1792B958"/>
    <w:lvl w:ilvl="0" w:tplc="D8140EBA">
      <w:start w:val="1"/>
      <w:numFmt w:val="bullet"/>
      <w:lvlText w:val="•"/>
      <w:lvlJc w:val="left"/>
    </w:lvl>
    <w:lvl w:ilvl="1" w:tplc="520C1136">
      <w:numFmt w:val="decimal"/>
      <w:lvlText w:val=""/>
      <w:lvlJc w:val="left"/>
    </w:lvl>
    <w:lvl w:ilvl="2" w:tplc="C5B063D6">
      <w:numFmt w:val="decimal"/>
      <w:lvlText w:val=""/>
      <w:lvlJc w:val="left"/>
    </w:lvl>
    <w:lvl w:ilvl="3" w:tplc="A5F4025E">
      <w:numFmt w:val="decimal"/>
      <w:lvlText w:val=""/>
      <w:lvlJc w:val="left"/>
    </w:lvl>
    <w:lvl w:ilvl="4" w:tplc="3FA04BFC">
      <w:numFmt w:val="decimal"/>
      <w:lvlText w:val=""/>
      <w:lvlJc w:val="left"/>
    </w:lvl>
    <w:lvl w:ilvl="5" w:tplc="7BE2F628">
      <w:numFmt w:val="decimal"/>
      <w:lvlText w:val=""/>
      <w:lvlJc w:val="left"/>
    </w:lvl>
    <w:lvl w:ilvl="6" w:tplc="2196B88E">
      <w:numFmt w:val="decimal"/>
      <w:lvlText w:val=""/>
      <w:lvlJc w:val="left"/>
    </w:lvl>
    <w:lvl w:ilvl="7" w:tplc="B4022D60">
      <w:numFmt w:val="decimal"/>
      <w:lvlText w:val=""/>
      <w:lvlJc w:val="left"/>
    </w:lvl>
    <w:lvl w:ilvl="8" w:tplc="286625E8">
      <w:numFmt w:val="decimal"/>
      <w:lvlText w:val=""/>
      <w:lvlJc w:val="left"/>
    </w:lvl>
  </w:abstractNum>
  <w:abstractNum w:abstractNumId="22">
    <w:nsid w:val="00005753"/>
    <w:multiLevelType w:val="hybridMultilevel"/>
    <w:tmpl w:val="4FF00D32"/>
    <w:lvl w:ilvl="0" w:tplc="755CE312">
      <w:start w:val="1"/>
      <w:numFmt w:val="bullet"/>
      <w:lvlText w:val="и"/>
      <w:lvlJc w:val="left"/>
    </w:lvl>
    <w:lvl w:ilvl="1" w:tplc="C0AAD772">
      <w:start w:val="2"/>
      <w:numFmt w:val="decimal"/>
      <w:lvlText w:val="%2."/>
      <w:lvlJc w:val="left"/>
    </w:lvl>
    <w:lvl w:ilvl="2" w:tplc="AB5452A4">
      <w:numFmt w:val="decimal"/>
      <w:lvlText w:val=""/>
      <w:lvlJc w:val="left"/>
    </w:lvl>
    <w:lvl w:ilvl="3" w:tplc="C1FA0CC0">
      <w:numFmt w:val="decimal"/>
      <w:lvlText w:val=""/>
      <w:lvlJc w:val="left"/>
    </w:lvl>
    <w:lvl w:ilvl="4" w:tplc="7D26B93A">
      <w:numFmt w:val="decimal"/>
      <w:lvlText w:val=""/>
      <w:lvlJc w:val="left"/>
    </w:lvl>
    <w:lvl w:ilvl="5" w:tplc="54E66150">
      <w:numFmt w:val="decimal"/>
      <w:lvlText w:val=""/>
      <w:lvlJc w:val="left"/>
    </w:lvl>
    <w:lvl w:ilvl="6" w:tplc="CD468858">
      <w:numFmt w:val="decimal"/>
      <w:lvlText w:val=""/>
      <w:lvlJc w:val="left"/>
    </w:lvl>
    <w:lvl w:ilvl="7" w:tplc="1B9230BE">
      <w:numFmt w:val="decimal"/>
      <w:lvlText w:val=""/>
      <w:lvlJc w:val="left"/>
    </w:lvl>
    <w:lvl w:ilvl="8" w:tplc="53C2A168">
      <w:numFmt w:val="decimal"/>
      <w:lvlText w:val=""/>
      <w:lvlJc w:val="left"/>
    </w:lvl>
  </w:abstractNum>
  <w:abstractNum w:abstractNumId="23">
    <w:nsid w:val="00005772"/>
    <w:multiLevelType w:val="hybridMultilevel"/>
    <w:tmpl w:val="C8D88318"/>
    <w:lvl w:ilvl="0" w:tplc="B8D2D7C6">
      <w:start w:val="1"/>
      <w:numFmt w:val="bullet"/>
      <w:lvlText w:val="в"/>
      <w:lvlJc w:val="left"/>
    </w:lvl>
    <w:lvl w:ilvl="1" w:tplc="87B6F486">
      <w:start w:val="1"/>
      <w:numFmt w:val="bullet"/>
      <w:lvlText w:val="•"/>
      <w:lvlJc w:val="left"/>
    </w:lvl>
    <w:lvl w:ilvl="2" w:tplc="75E69BCE">
      <w:numFmt w:val="decimal"/>
      <w:lvlText w:val=""/>
      <w:lvlJc w:val="left"/>
    </w:lvl>
    <w:lvl w:ilvl="3" w:tplc="AC5003DE">
      <w:numFmt w:val="decimal"/>
      <w:lvlText w:val=""/>
      <w:lvlJc w:val="left"/>
    </w:lvl>
    <w:lvl w:ilvl="4" w:tplc="C85A9F52">
      <w:numFmt w:val="decimal"/>
      <w:lvlText w:val=""/>
      <w:lvlJc w:val="left"/>
    </w:lvl>
    <w:lvl w:ilvl="5" w:tplc="B34851A2">
      <w:numFmt w:val="decimal"/>
      <w:lvlText w:val=""/>
      <w:lvlJc w:val="left"/>
    </w:lvl>
    <w:lvl w:ilvl="6" w:tplc="11EE3C98">
      <w:numFmt w:val="decimal"/>
      <w:lvlText w:val=""/>
      <w:lvlJc w:val="left"/>
    </w:lvl>
    <w:lvl w:ilvl="7" w:tplc="20884D4E">
      <w:numFmt w:val="decimal"/>
      <w:lvlText w:val=""/>
      <w:lvlJc w:val="left"/>
    </w:lvl>
    <w:lvl w:ilvl="8" w:tplc="32CE9236">
      <w:numFmt w:val="decimal"/>
      <w:lvlText w:val=""/>
      <w:lvlJc w:val="left"/>
    </w:lvl>
  </w:abstractNum>
  <w:abstractNum w:abstractNumId="24">
    <w:nsid w:val="000058B0"/>
    <w:multiLevelType w:val="hybridMultilevel"/>
    <w:tmpl w:val="D3D64BA2"/>
    <w:lvl w:ilvl="0" w:tplc="D33C6658">
      <w:start w:val="1"/>
      <w:numFmt w:val="bullet"/>
      <w:lvlText w:val="в"/>
      <w:lvlJc w:val="left"/>
    </w:lvl>
    <w:lvl w:ilvl="1" w:tplc="9B2EE210">
      <w:start w:val="3"/>
      <w:numFmt w:val="decimal"/>
      <w:lvlText w:val="%2)"/>
      <w:lvlJc w:val="left"/>
    </w:lvl>
    <w:lvl w:ilvl="2" w:tplc="41EEBC54">
      <w:numFmt w:val="decimal"/>
      <w:lvlText w:val=""/>
      <w:lvlJc w:val="left"/>
    </w:lvl>
    <w:lvl w:ilvl="3" w:tplc="5EAA1A30">
      <w:numFmt w:val="decimal"/>
      <w:lvlText w:val=""/>
      <w:lvlJc w:val="left"/>
    </w:lvl>
    <w:lvl w:ilvl="4" w:tplc="20A2534E">
      <w:numFmt w:val="decimal"/>
      <w:lvlText w:val=""/>
      <w:lvlJc w:val="left"/>
    </w:lvl>
    <w:lvl w:ilvl="5" w:tplc="43BCEAA4">
      <w:numFmt w:val="decimal"/>
      <w:lvlText w:val=""/>
      <w:lvlJc w:val="left"/>
    </w:lvl>
    <w:lvl w:ilvl="6" w:tplc="3BE2C77E">
      <w:numFmt w:val="decimal"/>
      <w:lvlText w:val=""/>
      <w:lvlJc w:val="left"/>
    </w:lvl>
    <w:lvl w:ilvl="7" w:tplc="E5D0F1F4">
      <w:numFmt w:val="decimal"/>
      <w:lvlText w:val=""/>
      <w:lvlJc w:val="left"/>
    </w:lvl>
    <w:lvl w:ilvl="8" w:tplc="E6783A40">
      <w:numFmt w:val="decimal"/>
      <w:lvlText w:val=""/>
      <w:lvlJc w:val="left"/>
    </w:lvl>
  </w:abstractNum>
  <w:abstractNum w:abstractNumId="25">
    <w:nsid w:val="00005991"/>
    <w:multiLevelType w:val="hybridMultilevel"/>
    <w:tmpl w:val="F362878E"/>
    <w:lvl w:ilvl="0" w:tplc="D714C372">
      <w:start w:val="1"/>
      <w:numFmt w:val="bullet"/>
      <w:lvlText w:val="и"/>
      <w:lvlJc w:val="left"/>
    </w:lvl>
    <w:lvl w:ilvl="1" w:tplc="79BEF9A0">
      <w:start w:val="7"/>
      <w:numFmt w:val="decimal"/>
      <w:lvlText w:val="%2)"/>
      <w:lvlJc w:val="left"/>
    </w:lvl>
    <w:lvl w:ilvl="2" w:tplc="1498896A">
      <w:numFmt w:val="decimal"/>
      <w:lvlText w:val=""/>
      <w:lvlJc w:val="left"/>
    </w:lvl>
    <w:lvl w:ilvl="3" w:tplc="37FC357A">
      <w:numFmt w:val="decimal"/>
      <w:lvlText w:val=""/>
      <w:lvlJc w:val="left"/>
    </w:lvl>
    <w:lvl w:ilvl="4" w:tplc="CFF6B44A">
      <w:numFmt w:val="decimal"/>
      <w:lvlText w:val=""/>
      <w:lvlJc w:val="left"/>
    </w:lvl>
    <w:lvl w:ilvl="5" w:tplc="176CD2EA">
      <w:numFmt w:val="decimal"/>
      <w:lvlText w:val=""/>
      <w:lvlJc w:val="left"/>
    </w:lvl>
    <w:lvl w:ilvl="6" w:tplc="1CAC79A0">
      <w:numFmt w:val="decimal"/>
      <w:lvlText w:val=""/>
      <w:lvlJc w:val="left"/>
    </w:lvl>
    <w:lvl w:ilvl="7" w:tplc="83EC9C9E">
      <w:numFmt w:val="decimal"/>
      <w:lvlText w:val=""/>
      <w:lvlJc w:val="left"/>
    </w:lvl>
    <w:lvl w:ilvl="8" w:tplc="C08439E6">
      <w:numFmt w:val="decimal"/>
      <w:lvlText w:val=""/>
      <w:lvlJc w:val="left"/>
    </w:lvl>
  </w:abstractNum>
  <w:abstractNum w:abstractNumId="26">
    <w:nsid w:val="00005E14"/>
    <w:multiLevelType w:val="hybridMultilevel"/>
    <w:tmpl w:val="B7A23ACA"/>
    <w:lvl w:ilvl="0" w:tplc="B47459EE">
      <w:start w:val="1"/>
      <w:numFmt w:val="decimal"/>
      <w:lvlText w:val="%1."/>
      <w:lvlJc w:val="left"/>
    </w:lvl>
    <w:lvl w:ilvl="1" w:tplc="6E60F48A">
      <w:numFmt w:val="decimal"/>
      <w:lvlText w:val=""/>
      <w:lvlJc w:val="left"/>
    </w:lvl>
    <w:lvl w:ilvl="2" w:tplc="DFB25F10">
      <w:numFmt w:val="decimal"/>
      <w:lvlText w:val=""/>
      <w:lvlJc w:val="left"/>
    </w:lvl>
    <w:lvl w:ilvl="3" w:tplc="87C635FC">
      <w:numFmt w:val="decimal"/>
      <w:lvlText w:val=""/>
      <w:lvlJc w:val="left"/>
    </w:lvl>
    <w:lvl w:ilvl="4" w:tplc="6D7A50F8">
      <w:numFmt w:val="decimal"/>
      <w:lvlText w:val=""/>
      <w:lvlJc w:val="left"/>
    </w:lvl>
    <w:lvl w:ilvl="5" w:tplc="A92C81B0">
      <w:numFmt w:val="decimal"/>
      <w:lvlText w:val=""/>
      <w:lvlJc w:val="left"/>
    </w:lvl>
    <w:lvl w:ilvl="6" w:tplc="A5BA6EE6">
      <w:numFmt w:val="decimal"/>
      <w:lvlText w:val=""/>
      <w:lvlJc w:val="left"/>
    </w:lvl>
    <w:lvl w:ilvl="7" w:tplc="045CB194">
      <w:numFmt w:val="decimal"/>
      <w:lvlText w:val=""/>
      <w:lvlJc w:val="left"/>
    </w:lvl>
    <w:lvl w:ilvl="8" w:tplc="F1D4E3D6">
      <w:numFmt w:val="decimal"/>
      <w:lvlText w:val=""/>
      <w:lvlJc w:val="left"/>
    </w:lvl>
  </w:abstractNum>
  <w:abstractNum w:abstractNumId="27">
    <w:nsid w:val="00006032"/>
    <w:multiLevelType w:val="hybridMultilevel"/>
    <w:tmpl w:val="93BAE1C6"/>
    <w:lvl w:ilvl="0" w:tplc="1A6602FA">
      <w:start w:val="3"/>
      <w:numFmt w:val="decimal"/>
      <w:lvlText w:val="%1."/>
      <w:lvlJc w:val="left"/>
    </w:lvl>
    <w:lvl w:ilvl="1" w:tplc="72140834">
      <w:numFmt w:val="decimal"/>
      <w:lvlText w:val=""/>
      <w:lvlJc w:val="left"/>
    </w:lvl>
    <w:lvl w:ilvl="2" w:tplc="F5204FB6">
      <w:numFmt w:val="decimal"/>
      <w:lvlText w:val=""/>
      <w:lvlJc w:val="left"/>
    </w:lvl>
    <w:lvl w:ilvl="3" w:tplc="61E0226E">
      <w:numFmt w:val="decimal"/>
      <w:lvlText w:val=""/>
      <w:lvlJc w:val="left"/>
    </w:lvl>
    <w:lvl w:ilvl="4" w:tplc="38F8F29E">
      <w:numFmt w:val="decimal"/>
      <w:lvlText w:val=""/>
      <w:lvlJc w:val="left"/>
    </w:lvl>
    <w:lvl w:ilvl="5" w:tplc="1C54099E">
      <w:numFmt w:val="decimal"/>
      <w:lvlText w:val=""/>
      <w:lvlJc w:val="left"/>
    </w:lvl>
    <w:lvl w:ilvl="6" w:tplc="4A18048A">
      <w:numFmt w:val="decimal"/>
      <w:lvlText w:val=""/>
      <w:lvlJc w:val="left"/>
    </w:lvl>
    <w:lvl w:ilvl="7" w:tplc="8452A252">
      <w:numFmt w:val="decimal"/>
      <w:lvlText w:val=""/>
      <w:lvlJc w:val="left"/>
    </w:lvl>
    <w:lvl w:ilvl="8" w:tplc="B23EA748">
      <w:numFmt w:val="decimal"/>
      <w:lvlText w:val=""/>
      <w:lvlJc w:val="left"/>
    </w:lvl>
  </w:abstractNum>
  <w:abstractNum w:abstractNumId="28">
    <w:nsid w:val="000060BF"/>
    <w:multiLevelType w:val="hybridMultilevel"/>
    <w:tmpl w:val="890C28FC"/>
    <w:lvl w:ilvl="0" w:tplc="CA18AE22">
      <w:start w:val="1"/>
      <w:numFmt w:val="bullet"/>
      <w:lvlText w:val="В"/>
      <w:lvlJc w:val="left"/>
    </w:lvl>
    <w:lvl w:ilvl="1" w:tplc="F89E4AE2">
      <w:numFmt w:val="decimal"/>
      <w:lvlText w:val=""/>
      <w:lvlJc w:val="left"/>
    </w:lvl>
    <w:lvl w:ilvl="2" w:tplc="265CEF62">
      <w:numFmt w:val="decimal"/>
      <w:lvlText w:val=""/>
      <w:lvlJc w:val="left"/>
    </w:lvl>
    <w:lvl w:ilvl="3" w:tplc="0A7C7B4C">
      <w:numFmt w:val="decimal"/>
      <w:lvlText w:val=""/>
      <w:lvlJc w:val="left"/>
    </w:lvl>
    <w:lvl w:ilvl="4" w:tplc="74E29F20">
      <w:numFmt w:val="decimal"/>
      <w:lvlText w:val=""/>
      <w:lvlJc w:val="left"/>
    </w:lvl>
    <w:lvl w:ilvl="5" w:tplc="F634D11A">
      <w:numFmt w:val="decimal"/>
      <w:lvlText w:val=""/>
      <w:lvlJc w:val="left"/>
    </w:lvl>
    <w:lvl w:ilvl="6" w:tplc="6408F036">
      <w:numFmt w:val="decimal"/>
      <w:lvlText w:val=""/>
      <w:lvlJc w:val="left"/>
    </w:lvl>
    <w:lvl w:ilvl="7" w:tplc="F5102D20">
      <w:numFmt w:val="decimal"/>
      <w:lvlText w:val=""/>
      <w:lvlJc w:val="left"/>
    </w:lvl>
    <w:lvl w:ilvl="8" w:tplc="72DCCBA0">
      <w:numFmt w:val="decimal"/>
      <w:lvlText w:val=""/>
      <w:lvlJc w:val="left"/>
    </w:lvl>
  </w:abstractNum>
  <w:abstractNum w:abstractNumId="29">
    <w:nsid w:val="000066C4"/>
    <w:multiLevelType w:val="hybridMultilevel"/>
    <w:tmpl w:val="54CEF96C"/>
    <w:lvl w:ilvl="0" w:tplc="498CE19A">
      <w:start w:val="1"/>
      <w:numFmt w:val="bullet"/>
      <w:lvlText w:val="и"/>
      <w:lvlJc w:val="left"/>
    </w:lvl>
    <w:lvl w:ilvl="1" w:tplc="6420AAD0">
      <w:start w:val="1"/>
      <w:numFmt w:val="bullet"/>
      <w:lvlText w:val="\emdash "/>
      <w:lvlJc w:val="left"/>
    </w:lvl>
    <w:lvl w:ilvl="2" w:tplc="624691C2">
      <w:start w:val="1"/>
      <w:numFmt w:val="bullet"/>
      <w:lvlText w:val="В"/>
      <w:lvlJc w:val="left"/>
    </w:lvl>
    <w:lvl w:ilvl="3" w:tplc="482AED78">
      <w:numFmt w:val="decimal"/>
      <w:lvlText w:val=""/>
      <w:lvlJc w:val="left"/>
    </w:lvl>
    <w:lvl w:ilvl="4" w:tplc="BAA25182">
      <w:numFmt w:val="decimal"/>
      <w:lvlText w:val=""/>
      <w:lvlJc w:val="left"/>
    </w:lvl>
    <w:lvl w:ilvl="5" w:tplc="528422F0">
      <w:numFmt w:val="decimal"/>
      <w:lvlText w:val=""/>
      <w:lvlJc w:val="left"/>
    </w:lvl>
    <w:lvl w:ilvl="6" w:tplc="D76CF7C0">
      <w:numFmt w:val="decimal"/>
      <w:lvlText w:val=""/>
      <w:lvlJc w:val="left"/>
    </w:lvl>
    <w:lvl w:ilvl="7" w:tplc="1818B3DC">
      <w:numFmt w:val="decimal"/>
      <w:lvlText w:val=""/>
      <w:lvlJc w:val="left"/>
    </w:lvl>
    <w:lvl w:ilvl="8" w:tplc="B28AFBA4">
      <w:numFmt w:val="decimal"/>
      <w:lvlText w:val=""/>
      <w:lvlJc w:val="left"/>
    </w:lvl>
  </w:abstractNum>
  <w:abstractNum w:abstractNumId="30">
    <w:nsid w:val="00006899"/>
    <w:multiLevelType w:val="hybridMultilevel"/>
    <w:tmpl w:val="E1E802C4"/>
    <w:lvl w:ilvl="0" w:tplc="883E5820">
      <w:start w:val="1"/>
      <w:numFmt w:val="bullet"/>
      <w:lvlText w:val="и"/>
      <w:lvlJc w:val="left"/>
    </w:lvl>
    <w:lvl w:ilvl="1" w:tplc="37284278">
      <w:start w:val="3"/>
      <w:numFmt w:val="decimal"/>
      <w:lvlText w:val="%2)"/>
      <w:lvlJc w:val="left"/>
    </w:lvl>
    <w:lvl w:ilvl="2" w:tplc="7D3CE23C">
      <w:numFmt w:val="decimal"/>
      <w:lvlText w:val=""/>
      <w:lvlJc w:val="left"/>
    </w:lvl>
    <w:lvl w:ilvl="3" w:tplc="97ECBAB8">
      <w:numFmt w:val="decimal"/>
      <w:lvlText w:val=""/>
      <w:lvlJc w:val="left"/>
    </w:lvl>
    <w:lvl w:ilvl="4" w:tplc="A5C05376">
      <w:numFmt w:val="decimal"/>
      <w:lvlText w:val=""/>
      <w:lvlJc w:val="left"/>
    </w:lvl>
    <w:lvl w:ilvl="5" w:tplc="3434F708">
      <w:numFmt w:val="decimal"/>
      <w:lvlText w:val=""/>
      <w:lvlJc w:val="left"/>
    </w:lvl>
    <w:lvl w:ilvl="6" w:tplc="A6E4EFC6">
      <w:numFmt w:val="decimal"/>
      <w:lvlText w:val=""/>
      <w:lvlJc w:val="left"/>
    </w:lvl>
    <w:lvl w:ilvl="7" w:tplc="35EC1DE4">
      <w:numFmt w:val="decimal"/>
      <w:lvlText w:val=""/>
      <w:lvlJc w:val="left"/>
    </w:lvl>
    <w:lvl w:ilvl="8" w:tplc="F3768198">
      <w:numFmt w:val="decimal"/>
      <w:lvlText w:val=""/>
      <w:lvlJc w:val="left"/>
    </w:lvl>
  </w:abstractNum>
  <w:abstractNum w:abstractNumId="31">
    <w:nsid w:val="0000692C"/>
    <w:multiLevelType w:val="hybridMultilevel"/>
    <w:tmpl w:val="8BACDB12"/>
    <w:lvl w:ilvl="0" w:tplc="F7CCEBEE">
      <w:start w:val="1"/>
      <w:numFmt w:val="decimal"/>
      <w:lvlText w:val="%1."/>
      <w:lvlJc w:val="left"/>
    </w:lvl>
    <w:lvl w:ilvl="1" w:tplc="AB56A762">
      <w:numFmt w:val="decimal"/>
      <w:lvlText w:val=""/>
      <w:lvlJc w:val="left"/>
    </w:lvl>
    <w:lvl w:ilvl="2" w:tplc="DE2AB15A">
      <w:numFmt w:val="decimal"/>
      <w:lvlText w:val=""/>
      <w:lvlJc w:val="left"/>
    </w:lvl>
    <w:lvl w:ilvl="3" w:tplc="6A6E90D0">
      <w:numFmt w:val="decimal"/>
      <w:lvlText w:val=""/>
      <w:lvlJc w:val="left"/>
    </w:lvl>
    <w:lvl w:ilvl="4" w:tplc="0B229700">
      <w:numFmt w:val="decimal"/>
      <w:lvlText w:val=""/>
      <w:lvlJc w:val="left"/>
    </w:lvl>
    <w:lvl w:ilvl="5" w:tplc="796EE9E0">
      <w:numFmt w:val="decimal"/>
      <w:lvlText w:val=""/>
      <w:lvlJc w:val="left"/>
    </w:lvl>
    <w:lvl w:ilvl="6" w:tplc="D9483B28">
      <w:numFmt w:val="decimal"/>
      <w:lvlText w:val=""/>
      <w:lvlJc w:val="left"/>
    </w:lvl>
    <w:lvl w:ilvl="7" w:tplc="C1184F0C">
      <w:numFmt w:val="decimal"/>
      <w:lvlText w:val=""/>
      <w:lvlJc w:val="left"/>
    </w:lvl>
    <w:lvl w:ilvl="8" w:tplc="E780AF28">
      <w:numFmt w:val="decimal"/>
      <w:lvlText w:val=""/>
      <w:lvlJc w:val="left"/>
    </w:lvl>
  </w:abstractNum>
  <w:abstractNum w:abstractNumId="32">
    <w:nsid w:val="000073DA"/>
    <w:multiLevelType w:val="hybridMultilevel"/>
    <w:tmpl w:val="9D484834"/>
    <w:lvl w:ilvl="0" w:tplc="5A9C7AD2">
      <w:start w:val="1"/>
      <w:numFmt w:val="bullet"/>
      <w:lvlText w:val="в"/>
      <w:lvlJc w:val="left"/>
    </w:lvl>
    <w:lvl w:ilvl="1" w:tplc="3EF81E20">
      <w:start w:val="1"/>
      <w:numFmt w:val="decimal"/>
      <w:lvlText w:val="%2)"/>
      <w:lvlJc w:val="left"/>
    </w:lvl>
    <w:lvl w:ilvl="2" w:tplc="34FE4EC2">
      <w:numFmt w:val="decimal"/>
      <w:lvlText w:val=""/>
      <w:lvlJc w:val="left"/>
    </w:lvl>
    <w:lvl w:ilvl="3" w:tplc="B79085E6">
      <w:numFmt w:val="decimal"/>
      <w:lvlText w:val=""/>
      <w:lvlJc w:val="left"/>
    </w:lvl>
    <w:lvl w:ilvl="4" w:tplc="3C5A9A62">
      <w:numFmt w:val="decimal"/>
      <w:lvlText w:val=""/>
      <w:lvlJc w:val="left"/>
    </w:lvl>
    <w:lvl w:ilvl="5" w:tplc="1F38181A">
      <w:numFmt w:val="decimal"/>
      <w:lvlText w:val=""/>
      <w:lvlJc w:val="left"/>
    </w:lvl>
    <w:lvl w:ilvl="6" w:tplc="F2C87002">
      <w:numFmt w:val="decimal"/>
      <w:lvlText w:val=""/>
      <w:lvlJc w:val="left"/>
    </w:lvl>
    <w:lvl w:ilvl="7" w:tplc="6C0A4AC2">
      <w:numFmt w:val="decimal"/>
      <w:lvlText w:val=""/>
      <w:lvlJc w:val="left"/>
    </w:lvl>
    <w:lvl w:ilvl="8" w:tplc="48FEC1C2">
      <w:numFmt w:val="decimal"/>
      <w:lvlText w:val=""/>
      <w:lvlJc w:val="left"/>
    </w:lvl>
  </w:abstractNum>
  <w:abstractNum w:abstractNumId="33">
    <w:nsid w:val="0000798B"/>
    <w:multiLevelType w:val="hybridMultilevel"/>
    <w:tmpl w:val="CE3ECF18"/>
    <w:lvl w:ilvl="0" w:tplc="4E04762E">
      <w:start w:val="1"/>
      <w:numFmt w:val="bullet"/>
      <w:lvlText w:val="к"/>
      <w:lvlJc w:val="left"/>
    </w:lvl>
    <w:lvl w:ilvl="1" w:tplc="358EF648">
      <w:start w:val="13"/>
      <w:numFmt w:val="decimal"/>
      <w:lvlText w:val="%2)"/>
      <w:lvlJc w:val="left"/>
    </w:lvl>
    <w:lvl w:ilvl="2" w:tplc="B4744846">
      <w:numFmt w:val="decimal"/>
      <w:lvlText w:val=""/>
      <w:lvlJc w:val="left"/>
    </w:lvl>
    <w:lvl w:ilvl="3" w:tplc="319693E2">
      <w:numFmt w:val="decimal"/>
      <w:lvlText w:val=""/>
      <w:lvlJc w:val="left"/>
    </w:lvl>
    <w:lvl w:ilvl="4" w:tplc="C016B8E4">
      <w:numFmt w:val="decimal"/>
      <w:lvlText w:val=""/>
      <w:lvlJc w:val="left"/>
    </w:lvl>
    <w:lvl w:ilvl="5" w:tplc="961C5BCA">
      <w:numFmt w:val="decimal"/>
      <w:lvlText w:val=""/>
      <w:lvlJc w:val="left"/>
    </w:lvl>
    <w:lvl w:ilvl="6" w:tplc="E28E07B2">
      <w:numFmt w:val="decimal"/>
      <w:lvlText w:val=""/>
      <w:lvlJc w:val="left"/>
    </w:lvl>
    <w:lvl w:ilvl="7" w:tplc="ACE45788">
      <w:numFmt w:val="decimal"/>
      <w:lvlText w:val=""/>
      <w:lvlJc w:val="left"/>
    </w:lvl>
    <w:lvl w:ilvl="8" w:tplc="9734498C">
      <w:numFmt w:val="decimal"/>
      <w:lvlText w:val=""/>
      <w:lvlJc w:val="left"/>
    </w:lvl>
  </w:abstractNum>
  <w:abstractNum w:abstractNumId="34">
    <w:nsid w:val="00007BB9"/>
    <w:multiLevelType w:val="hybridMultilevel"/>
    <w:tmpl w:val="2C16C574"/>
    <w:lvl w:ilvl="0" w:tplc="66D0C4EE">
      <w:start w:val="1"/>
      <w:numFmt w:val="bullet"/>
      <w:lvlText w:val="и"/>
      <w:lvlJc w:val="left"/>
    </w:lvl>
    <w:lvl w:ilvl="1" w:tplc="7E18C2EC">
      <w:start w:val="1"/>
      <w:numFmt w:val="bullet"/>
      <w:lvlText w:val="•"/>
      <w:lvlJc w:val="left"/>
    </w:lvl>
    <w:lvl w:ilvl="2" w:tplc="4D96DFB4">
      <w:numFmt w:val="decimal"/>
      <w:lvlText w:val=""/>
      <w:lvlJc w:val="left"/>
    </w:lvl>
    <w:lvl w:ilvl="3" w:tplc="810890FE">
      <w:numFmt w:val="decimal"/>
      <w:lvlText w:val=""/>
      <w:lvlJc w:val="left"/>
    </w:lvl>
    <w:lvl w:ilvl="4" w:tplc="E2BAB928">
      <w:numFmt w:val="decimal"/>
      <w:lvlText w:val=""/>
      <w:lvlJc w:val="left"/>
    </w:lvl>
    <w:lvl w:ilvl="5" w:tplc="B5CAB606">
      <w:numFmt w:val="decimal"/>
      <w:lvlText w:val=""/>
      <w:lvlJc w:val="left"/>
    </w:lvl>
    <w:lvl w:ilvl="6" w:tplc="90B044C6">
      <w:numFmt w:val="decimal"/>
      <w:lvlText w:val=""/>
      <w:lvlJc w:val="left"/>
    </w:lvl>
    <w:lvl w:ilvl="7" w:tplc="E0B63392">
      <w:numFmt w:val="decimal"/>
      <w:lvlText w:val=""/>
      <w:lvlJc w:val="left"/>
    </w:lvl>
    <w:lvl w:ilvl="8" w:tplc="CCD243EA">
      <w:numFmt w:val="decimal"/>
      <w:lvlText w:val=""/>
      <w:lvlJc w:val="left"/>
    </w:lvl>
  </w:abstractNum>
  <w:abstractNum w:abstractNumId="35">
    <w:nsid w:val="00007EB7"/>
    <w:multiLevelType w:val="hybridMultilevel"/>
    <w:tmpl w:val="AEA8F886"/>
    <w:lvl w:ilvl="0" w:tplc="DBAABACE">
      <w:start w:val="1"/>
      <w:numFmt w:val="bullet"/>
      <w:lvlText w:val="В"/>
      <w:lvlJc w:val="left"/>
    </w:lvl>
    <w:lvl w:ilvl="1" w:tplc="E06C1DE2">
      <w:numFmt w:val="decimal"/>
      <w:lvlText w:val=""/>
      <w:lvlJc w:val="left"/>
    </w:lvl>
    <w:lvl w:ilvl="2" w:tplc="E9B687B2">
      <w:numFmt w:val="decimal"/>
      <w:lvlText w:val=""/>
      <w:lvlJc w:val="left"/>
    </w:lvl>
    <w:lvl w:ilvl="3" w:tplc="1E84F816">
      <w:numFmt w:val="decimal"/>
      <w:lvlText w:val=""/>
      <w:lvlJc w:val="left"/>
    </w:lvl>
    <w:lvl w:ilvl="4" w:tplc="09707FB6">
      <w:numFmt w:val="decimal"/>
      <w:lvlText w:val=""/>
      <w:lvlJc w:val="left"/>
    </w:lvl>
    <w:lvl w:ilvl="5" w:tplc="CF8A5BA4">
      <w:numFmt w:val="decimal"/>
      <w:lvlText w:val=""/>
      <w:lvlJc w:val="left"/>
    </w:lvl>
    <w:lvl w:ilvl="6" w:tplc="32483FE8">
      <w:numFmt w:val="decimal"/>
      <w:lvlText w:val=""/>
      <w:lvlJc w:val="left"/>
    </w:lvl>
    <w:lvl w:ilvl="7" w:tplc="1B90D17E">
      <w:numFmt w:val="decimal"/>
      <w:lvlText w:val=""/>
      <w:lvlJc w:val="left"/>
    </w:lvl>
    <w:lvl w:ilvl="8" w:tplc="53DC863E">
      <w:numFmt w:val="decimal"/>
      <w:lvlText w:val=""/>
      <w:lvlJc w:val="left"/>
    </w:lvl>
  </w:abstractNum>
  <w:abstractNum w:abstractNumId="36">
    <w:nsid w:val="254B740E"/>
    <w:multiLevelType w:val="hybridMultilevel"/>
    <w:tmpl w:val="FFA8592A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7">
    <w:nsid w:val="39A77990"/>
    <w:multiLevelType w:val="multilevel"/>
    <w:tmpl w:val="D10EB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D534CF8"/>
    <w:multiLevelType w:val="multilevel"/>
    <w:tmpl w:val="9522B0E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4D893D09"/>
    <w:multiLevelType w:val="multilevel"/>
    <w:tmpl w:val="71509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5B41873"/>
    <w:multiLevelType w:val="hybridMultilevel"/>
    <w:tmpl w:val="684EE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CA5D22"/>
    <w:multiLevelType w:val="hybridMultilevel"/>
    <w:tmpl w:val="3976D3EC"/>
    <w:lvl w:ilvl="0" w:tplc="73DAD9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7"/>
  </w:num>
  <w:num w:numId="3">
    <w:abstractNumId w:val="38"/>
  </w:num>
  <w:num w:numId="4">
    <w:abstractNumId w:val="41"/>
  </w:num>
  <w:num w:numId="5">
    <w:abstractNumId w:val="40"/>
  </w:num>
  <w:num w:numId="6">
    <w:abstractNumId w:val="26"/>
  </w:num>
  <w:num w:numId="7">
    <w:abstractNumId w:val="19"/>
  </w:num>
  <w:num w:numId="8">
    <w:abstractNumId w:val="36"/>
  </w:num>
  <w:num w:numId="9">
    <w:abstractNumId w:val="4"/>
  </w:num>
  <w:num w:numId="10">
    <w:abstractNumId w:val="12"/>
  </w:num>
  <w:num w:numId="11">
    <w:abstractNumId w:val="29"/>
  </w:num>
  <w:num w:numId="12">
    <w:abstractNumId w:val="17"/>
  </w:num>
  <w:num w:numId="13">
    <w:abstractNumId w:val="35"/>
  </w:num>
  <w:num w:numId="14">
    <w:abstractNumId w:val="27"/>
  </w:num>
  <w:num w:numId="15">
    <w:abstractNumId w:val="10"/>
  </w:num>
  <w:num w:numId="16">
    <w:abstractNumId w:val="6"/>
  </w:num>
  <w:num w:numId="17">
    <w:abstractNumId w:val="21"/>
  </w:num>
  <w:num w:numId="18">
    <w:abstractNumId w:val="14"/>
  </w:num>
  <w:num w:numId="19">
    <w:abstractNumId w:val="0"/>
  </w:num>
  <w:num w:numId="20">
    <w:abstractNumId w:val="25"/>
  </w:num>
  <w:num w:numId="21">
    <w:abstractNumId w:val="16"/>
  </w:num>
  <w:num w:numId="22">
    <w:abstractNumId w:val="3"/>
  </w:num>
  <w:num w:numId="23">
    <w:abstractNumId w:val="33"/>
  </w:num>
  <w:num w:numId="24">
    <w:abstractNumId w:val="2"/>
  </w:num>
  <w:num w:numId="25">
    <w:abstractNumId w:val="32"/>
  </w:num>
  <w:num w:numId="26">
    <w:abstractNumId w:val="24"/>
  </w:num>
  <w:num w:numId="27">
    <w:abstractNumId w:val="9"/>
  </w:num>
  <w:num w:numId="28">
    <w:abstractNumId w:val="13"/>
  </w:num>
  <w:num w:numId="29">
    <w:abstractNumId w:val="1"/>
  </w:num>
  <w:num w:numId="30">
    <w:abstractNumId w:val="34"/>
  </w:num>
  <w:num w:numId="31">
    <w:abstractNumId w:val="23"/>
  </w:num>
  <w:num w:numId="32">
    <w:abstractNumId w:val="31"/>
  </w:num>
  <w:num w:numId="33">
    <w:abstractNumId w:val="20"/>
  </w:num>
  <w:num w:numId="34">
    <w:abstractNumId w:val="7"/>
  </w:num>
  <w:num w:numId="35">
    <w:abstractNumId w:val="30"/>
  </w:num>
  <w:num w:numId="36">
    <w:abstractNumId w:val="5"/>
  </w:num>
  <w:num w:numId="37">
    <w:abstractNumId w:val="15"/>
  </w:num>
  <w:num w:numId="38">
    <w:abstractNumId w:val="11"/>
  </w:num>
  <w:num w:numId="39">
    <w:abstractNumId w:val="8"/>
  </w:num>
  <w:num w:numId="40">
    <w:abstractNumId w:val="18"/>
  </w:num>
  <w:num w:numId="41">
    <w:abstractNumId w:val="22"/>
  </w:num>
  <w:num w:numId="42">
    <w:abstractNumId w:val="28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017E"/>
    <w:rsid w:val="00073086"/>
    <w:rsid w:val="00091738"/>
    <w:rsid w:val="000934A2"/>
    <w:rsid w:val="001118A2"/>
    <w:rsid w:val="0021017E"/>
    <w:rsid w:val="0023161A"/>
    <w:rsid w:val="00253CA9"/>
    <w:rsid w:val="002A071A"/>
    <w:rsid w:val="002F4507"/>
    <w:rsid w:val="0042375A"/>
    <w:rsid w:val="00434ECF"/>
    <w:rsid w:val="00521FC1"/>
    <w:rsid w:val="005968BC"/>
    <w:rsid w:val="00605703"/>
    <w:rsid w:val="00614881"/>
    <w:rsid w:val="00630DA9"/>
    <w:rsid w:val="00667D2B"/>
    <w:rsid w:val="0067798B"/>
    <w:rsid w:val="006E5C82"/>
    <w:rsid w:val="00714F6F"/>
    <w:rsid w:val="0073107B"/>
    <w:rsid w:val="007747D7"/>
    <w:rsid w:val="00787DFD"/>
    <w:rsid w:val="007B7014"/>
    <w:rsid w:val="00815D20"/>
    <w:rsid w:val="00827FC4"/>
    <w:rsid w:val="00895AE8"/>
    <w:rsid w:val="008C185B"/>
    <w:rsid w:val="00957FC4"/>
    <w:rsid w:val="00B802F2"/>
    <w:rsid w:val="00B84B41"/>
    <w:rsid w:val="00BA5C90"/>
    <w:rsid w:val="00C65A64"/>
    <w:rsid w:val="00CC012F"/>
    <w:rsid w:val="00DA5018"/>
    <w:rsid w:val="00EE0FC3"/>
    <w:rsid w:val="00FE3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017E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21017E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10">
    <w:name w:val="Заголовок 1 Знак"/>
    <w:basedOn w:val="a0"/>
    <w:link w:val="1"/>
    <w:uiPriority w:val="99"/>
    <w:rsid w:val="002101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link w:val="a4"/>
    <w:uiPriority w:val="99"/>
    <w:qFormat/>
    <w:rsid w:val="0021017E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2101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21017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2101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21017E"/>
  </w:style>
  <w:style w:type="paragraph" w:styleId="a8">
    <w:name w:val="No Spacing"/>
    <w:qFormat/>
    <w:rsid w:val="00210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21017E"/>
    <w:pPr>
      <w:spacing w:before="30" w:after="30"/>
    </w:pPr>
    <w:rPr>
      <w:sz w:val="20"/>
      <w:szCs w:val="20"/>
    </w:rPr>
  </w:style>
  <w:style w:type="paragraph" w:styleId="aa">
    <w:name w:val="List Paragraph"/>
    <w:basedOn w:val="a"/>
    <w:uiPriority w:val="99"/>
    <w:qFormat/>
    <w:rsid w:val="0021017E"/>
    <w:pPr>
      <w:ind w:left="720"/>
    </w:pPr>
    <w:rPr>
      <w:sz w:val="20"/>
      <w:szCs w:val="20"/>
    </w:rPr>
  </w:style>
  <w:style w:type="character" w:styleId="ab">
    <w:name w:val="Strong"/>
    <w:uiPriority w:val="22"/>
    <w:qFormat/>
    <w:rsid w:val="00253C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2602E-827C-4F35-BB12-CD903F36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21</Pages>
  <Words>7658</Words>
  <Characters>43657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2022-09-11T13:32:00Z</cp:lastPrinted>
  <dcterms:created xsi:type="dcterms:W3CDTF">2019-09-16T17:08:00Z</dcterms:created>
  <dcterms:modified xsi:type="dcterms:W3CDTF">2022-09-11T13:32:00Z</dcterms:modified>
</cp:coreProperties>
</file>